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AD2E" w14:textId="77777777" w:rsidR="00942D9C" w:rsidRPr="00942D9C" w:rsidRDefault="00942D9C" w:rsidP="00942D9C">
      <w:pPr>
        <w:rPr>
          <w:b/>
          <w:bCs/>
        </w:rPr>
      </w:pPr>
      <w:r w:rsidRPr="00942D9C">
        <w:rPr>
          <w:b/>
          <w:bCs/>
        </w:rPr>
        <w:t>Clarity Finance</w:t>
      </w:r>
    </w:p>
    <w:p w14:paraId="7923A99B" w14:textId="77777777" w:rsidR="00942D9C" w:rsidRPr="00942D9C" w:rsidRDefault="00942D9C" w:rsidP="00942D9C">
      <w:pPr>
        <w:rPr>
          <w:b/>
          <w:bCs/>
        </w:rPr>
      </w:pPr>
      <w:r w:rsidRPr="00942D9C">
        <w:rPr>
          <w:b/>
          <w:bCs/>
        </w:rPr>
        <w:t>About</w:t>
      </w:r>
    </w:p>
    <w:p w14:paraId="682E8EBA" w14:textId="77777777" w:rsidR="00942D9C" w:rsidRPr="00942D9C" w:rsidRDefault="00942D9C" w:rsidP="00942D9C">
      <w:r w:rsidRPr="00942D9C">
        <w:t>Clarity Finance is a local</w:t>
      </w:r>
      <w:r w:rsidRPr="00942D9C">
        <w:noBreakHyphen/>
        <w:t>first personal finance and planning application designed to help individuals understand, organize, and intentionally direct their money without surrendering control to opaque systems, subscriptions, or cloud dependencies.</w:t>
      </w:r>
    </w:p>
    <w:p w14:paraId="5D26534E" w14:textId="77777777" w:rsidR="00942D9C" w:rsidRPr="00942D9C" w:rsidRDefault="00942D9C" w:rsidP="00942D9C">
      <w:r w:rsidRPr="00942D9C">
        <w:t>Clarity Finance runs entirely on the user’s machine. There is no account creation, no external data sync, and no monetization through user data. All financial information remains private, inspectable, and owned by the person who enters it.</w:t>
      </w:r>
    </w:p>
    <w:p w14:paraId="2256BA18" w14:textId="77777777" w:rsidR="00942D9C" w:rsidRPr="00942D9C" w:rsidRDefault="00942D9C" w:rsidP="00942D9C">
      <w:r w:rsidRPr="00942D9C">
        <w:t xml:space="preserve">The application focuses on </w:t>
      </w:r>
      <w:r w:rsidRPr="00942D9C">
        <w:rPr>
          <w:i/>
          <w:iCs/>
        </w:rPr>
        <w:t>clarity over automation</w:t>
      </w:r>
      <w:r w:rsidRPr="00942D9C">
        <w:t xml:space="preserve"> — presenting budgets, cash flow, goals, and projections in a way that supports thoughtful decision</w:t>
      </w:r>
      <w:r w:rsidRPr="00942D9C">
        <w:noBreakHyphen/>
        <w:t>making rather than passive consumption.</w:t>
      </w:r>
    </w:p>
    <w:p w14:paraId="742DEDA0" w14:textId="77777777" w:rsidR="00942D9C" w:rsidRPr="00942D9C" w:rsidRDefault="00942D9C" w:rsidP="00942D9C">
      <w:r w:rsidRPr="00942D9C">
        <w:pict w14:anchorId="014B2E8C">
          <v:rect id="_x0000_i1067" style="width:0;height:1.5pt" o:hralign="center" o:hrstd="t" o:hr="t" fillcolor="#a0a0a0" stroked="f"/>
        </w:pict>
      </w:r>
    </w:p>
    <w:p w14:paraId="21021B32" w14:textId="77777777" w:rsidR="00942D9C" w:rsidRPr="00942D9C" w:rsidRDefault="00942D9C" w:rsidP="00942D9C">
      <w:pPr>
        <w:rPr>
          <w:b/>
          <w:bCs/>
        </w:rPr>
      </w:pPr>
      <w:r w:rsidRPr="00942D9C">
        <w:rPr>
          <w:b/>
          <w:bCs/>
        </w:rPr>
        <w:t>Origin</w:t>
      </w:r>
    </w:p>
    <w:p w14:paraId="68DA219B" w14:textId="77777777" w:rsidR="00942D9C" w:rsidRPr="00942D9C" w:rsidRDefault="00942D9C" w:rsidP="00942D9C">
      <w:r w:rsidRPr="00942D9C">
        <w:t>Clarity Finance was born out of practical necessity.</w:t>
      </w:r>
    </w:p>
    <w:p w14:paraId="13482C5A" w14:textId="77777777" w:rsidR="00942D9C" w:rsidRPr="00942D9C" w:rsidRDefault="00942D9C" w:rsidP="00942D9C">
      <w:r w:rsidRPr="00942D9C">
        <w:t>The project began as a response to the author’s own financial reality: managing variable income streams, strict budgeting constraints, long</w:t>
      </w:r>
      <w:r w:rsidRPr="00942D9C">
        <w:noBreakHyphen/>
        <w:t>term goals, and real</w:t>
      </w:r>
      <w:r w:rsidRPr="00942D9C">
        <w:noBreakHyphen/>
        <w:t xml:space="preserve">world responsibilities that did not fit neatly into existing personal finance tools. Many </w:t>
      </w:r>
      <w:proofErr w:type="gramStart"/>
      <w:r w:rsidRPr="00942D9C">
        <w:t>available applications were either</w:t>
      </w:r>
      <w:proofErr w:type="gramEnd"/>
      <w:r w:rsidRPr="00942D9C">
        <w:t>:</w:t>
      </w:r>
    </w:p>
    <w:p w14:paraId="52DA2188" w14:textId="77777777" w:rsidR="00942D9C" w:rsidRPr="00942D9C" w:rsidRDefault="00942D9C" w:rsidP="00942D9C">
      <w:pPr>
        <w:numPr>
          <w:ilvl w:val="0"/>
          <w:numId w:val="1"/>
        </w:numPr>
      </w:pPr>
      <w:r w:rsidRPr="00942D9C">
        <w:t>Cloud</w:t>
      </w:r>
      <w:r w:rsidRPr="00942D9C">
        <w:noBreakHyphen/>
        <w:t>dependent</w:t>
      </w:r>
    </w:p>
    <w:p w14:paraId="15453806" w14:textId="77777777" w:rsidR="00942D9C" w:rsidRPr="00942D9C" w:rsidRDefault="00942D9C" w:rsidP="00942D9C">
      <w:pPr>
        <w:numPr>
          <w:ilvl w:val="0"/>
          <w:numId w:val="1"/>
        </w:numPr>
      </w:pPr>
      <w:r w:rsidRPr="00942D9C">
        <w:t>Subscription</w:t>
      </w:r>
      <w:r w:rsidRPr="00942D9C">
        <w:noBreakHyphen/>
        <w:t>based</w:t>
      </w:r>
    </w:p>
    <w:p w14:paraId="1B82FAF3" w14:textId="77777777" w:rsidR="00942D9C" w:rsidRPr="00942D9C" w:rsidRDefault="00942D9C" w:rsidP="00942D9C">
      <w:pPr>
        <w:numPr>
          <w:ilvl w:val="0"/>
          <w:numId w:val="1"/>
        </w:numPr>
      </w:pPr>
      <w:r w:rsidRPr="00942D9C">
        <w:t>Overly prescriptive</w:t>
      </w:r>
    </w:p>
    <w:p w14:paraId="0AE1FBAC" w14:textId="77777777" w:rsidR="00942D9C" w:rsidRPr="00942D9C" w:rsidRDefault="00942D9C" w:rsidP="00942D9C">
      <w:pPr>
        <w:numPr>
          <w:ilvl w:val="0"/>
          <w:numId w:val="1"/>
        </w:numPr>
      </w:pPr>
      <w:r w:rsidRPr="00942D9C">
        <w:t>Opaque in how calculations were performed</w:t>
      </w:r>
    </w:p>
    <w:p w14:paraId="1A809C3A" w14:textId="77777777" w:rsidR="00942D9C" w:rsidRPr="00942D9C" w:rsidRDefault="00942D9C" w:rsidP="00942D9C">
      <w:pPr>
        <w:numPr>
          <w:ilvl w:val="0"/>
          <w:numId w:val="1"/>
        </w:numPr>
      </w:pPr>
      <w:r w:rsidRPr="00942D9C">
        <w:t>Designed to extract behavioral or financial data</w:t>
      </w:r>
    </w:p>
    <w:p w14:paraId="52F60D06" w14:textId="77777777" w:rsidR="00942D9C" w:rsidRPr="00942D9C" w:rsidRDefault="00942D9C" w:rsidP="00942D9C">
      <w:r w:rsidRPr="00942D9C">
        <w:t>None aligned with the author’s values around autonomy, transparency, and long</w:t>
      </w:r>
      <w:r w:rsidRPr="00942D9C">
        <w:noBreakHyphen/>
        <w:t>term stability.</w:t>
      </w:r>
    </w:p>
    <w:p w14:paraId="445E829C" w14:textId="77777777" w:rsidR="00942D9C" w:rsidRPr="00942D9C" w:rsidRDefault="00942D9C" w:rsidP="00942D9C">
      <w:r w:rsidRPr="00942D9C">
        <w:t>Rather than adapt to tools that felt misaligned, the decision was made to build one.</w:t>
      </w:r>
    </w:p>
    <w:p w14:paraId="78C575EE" w14:textId="77777777" w:rsidR="00942D9C" w:rsidRPr="00942D9C" w:rsidRDefault="00942D9C" w:rsidP="00942D9C">
      <w:r w:rsidRPr="00942D9C">
        <w:t>Clarity Finance evolved organically — first as a conceptual model, then as a structured local application, and finally into a fully packaged desktop product. It was designed, iterated, and refined through real use rather than hypothetical user personas.</w:t>
      </w:r>
    </w:p>
    <w:p w14:paraId="4A4A34CE" w14:textId="77777777" w:rsidR="00942D9C" w:rsidRPr="00942D9C" w:rsidRDefault="00942D9C" w:rsidP="00942D9C">
      <w:r w:rsidRPr="00942D9C">
        <w:t>The project was developed with assistance from modern AI tools (including ChatGPT and Claude AI), used as accelerators for implementation, review, and iteration. All architectural decisions, logic, and final responsibility remain human</w:t>
      </w:r>
      <w:r w:rsidRPr="00942D9C">
        <w:noBreakHyphen/>
        <w:t>directed.</w:t>
      </w:r>
    </w:p>
    <w:p w14:paraId="1BD89ABB" w14:textId="77777777" w:rsidR="00942D9C" w:rsidRPr="00942D9C" w:rsidRDefault="00942D9C" w:rsidP="00942D9C">
      <w:r w:rsidRPr="00942D9C">
        <w:pict w14:anchorId="3C4564DC">
          <v:rect id="_x0000_i1068" style="width:0;height:1.5pt" o:hralign="center" o:hrstd="t" o:hr="t" fillcolor="#a0a0a0" stroked="f"/>
        </w:pict>
      </w:r>
    </w:p>
    <w:p w14:paraId="5FB4ADE1" w14:textId="77777777" w:rsidR="00942D9C" w:rsidRPr="00942D9C" w:rsidRDefault="00942D9C" w:rsidP="00942D9C">
      <w:pPr>
        <w:rPr>
          <w:b/>
          <w:bCs/>
        </w:rPr>
      </w:pPr>
      <w:r w:rsidRPr="00942D9C">
        <w:rPr>
          <w:b/>
          <w:bCs/>
        </w:rPr>
        <w:t>Design Philosophy</w:t>
      </w:r>
    </w:p>
    <w:p w14:paraId="317F888D" w14:textId="77777777" w:rsidR="00942D9C" w:rsidRPr="00942D9C" w:rsidRDefault="00942D9C" w:rsidP="00942D9C">
      <w:r w:rsidRPr="00942D9C">
        <w:t>Clarity Finance is guided by a small set of non</w:t>
      </w:r>
      <w:r w:rsidRPr="00942D9C">
        <w:noBreakHyphen/>
        <w:t>negotiable principles:</w:t>
      </w:r>
    </w:p>
    <w:p w14:paraId="04A64DB6" w14:textId="77777777" w:rsidR="00942D9C" w:rsidRPr="00942D9C" w:rsidRDefault="00942D9C" w:rsidP="00942D9C">
      <w:pPr>
        <w:rPr>
          <w:b/>
          <w:bCs/>
        </w:rPr>
      </w:pPr>
      <w:r w:rsidRPr="00942D9C">
        <w:rPr>
          <w:b/>
          <w:bCs/>
        </w:rPr>
        <w:t>1. Local</w:t>
      </w:r>
      <w:r w:rsidRPr="00942D9C">
        <w:rPr>
          <w:b/>
          <w:bCs/>
        </w:rPr>
        <w:noBreakHyphen/>
        <w:t>First by Default</w:t>
      </w:r>
    </w:p>
    <w:p w14:paraId="7AFFF357" w14:textId="77777777" w:rsidR="00942D9C" w:rsidRPr="00942D9C" w:rsidRDefault="00942D9C" w:rsidP="00942D9C">
      <w:r w:rsidRPr="00942D9C">
        <w:t>Financial data should not require an internet connection to exist.</w:t>
      </w:r>
    </w:p>
    <w:p w14:paraId="48274199" w14:textId="77777777" w:rsidR="00942D9C" w:rsidRPr="00942D9C" w:rsidRDefault="00942D9C" w:rsidP="00942D9C">
      <w:r w:rsidRPr="00942D9C">
        <w:t>Clarity Finance stores all data locally and operates fully offline. Cloud features are not assumed, required, or silently introduced.</w:t>
      </w:r>
    </w:p>
    <w:p w14:paraId="250C6120" w14:textId="77777777" w:rsidR="00942D9C" w:rsidRPr="00942D9C" w:rsidRDefault="00942D9C" w:rsidP="00942D9C">
      <w:pPr>
        <w:rPr>
          <w:b/>
          <w:bCs/>
        </w:rPr>
      </w:pPr>
      <w:r w:rsidRPr="00942D9C">
        <w:rPr>
          <w:b/>
          <w:bCs/>
        </w:rPr>
        <w:t>2. Transparency Over Magic</w:t>
      </w:r>
    </w:p>
    <w:p w14:paraId="66F6DA98" w14:textId="77777777" w:rsidR="00942D9C" w:rsidRPr="00942D9C" w:rsidRDefault="00942D9C" w:rsidP="00942D9C">
      <w:r w:rsidRPr="00942D9C">
        <w:t>Calculations should be understandable.</w:t>
      </w:r>
    </w:p>
    <w:p w14:paraId="272CEE7C" w14:textId="77777777" w:rsidR="00942D9C" w:rsidRPr="00942D9C" w:rsidRDefault="00942D9C" w:rsidP="00942D9C">
      <w:r w:rsidRPr="00942D9C">
        <w:t xml:space="preserve">Budgets, projections, and summaries are derived from explicit inputs and visible rules — not hidden heuristics or </w:t>
      </w:r>
      <w:proofErr w:type="gramStart"/>
      <w:r w:rsidRPr="00942D9C">
        <w:t>black</w:t>
      </w:r>
      <w:r w:rsidRPr="00942D9C">
        <w:noBreakHyphen/>
        <w:t>box</w:t>
      </w:r>
      <w:proofErr w:type="gramEnd"/>
      <w:r w:rsidRPr="00942D9C">
        <w:t xml:space="preserve"> algorithms.</w:t>
      </w:r>
    </w:p>
    <w:p w14:paraId="01C5C8CB" w14:textId="77777777" w:rsidR="00942D9C" w:rsidRPr="00942D9C" w:rsidRDefault="00942D9C" w:rsidP="00942D9C">
      <w:pPr>
        <w:rPr>
          <w:b/>
          <w:bCs/>
        </w:rPr>
      </w:pPr>
      <w:r w:rsidRPr="00942D9C">
        <w:rPr>
          <w:b/>
          <w:bCs/>
        </w:rPr>
        <w:t>3. Intentional Complexity</w:t>
      </w:r>
    </w:p>
    <w:p w14:paraId="1BB4BAA3" w14:textId="77777777" w:rsidR="00942D9C" w:rsidRPr="00942D9C" w:rsidRDefault="00942D9C" w:rsidP="00942D9C">
      <w:r w:rsidRPr="00942D9C">
        <w:t>Life is complex. The tool should respect that without overwhelming the user.</w:t>
      </w:r>
    </w:p>
    <w:p w14:paraId="7F68BD1B" w14:textId="77777777" w:rsidR="00942D9C" w:rsidRPr="00942D9C" w:rsidRDefault="00942D9C" w:rsidP="00942D9C">
      <w:r w:rsidRPr="00942D9C">
        <w:t>Clarity Finance supports multiple accounts, categories, goals, and planning scenarios while remaining grounded in clear structure and predictable behavior.</w:t>
      </w:r>
    </w:p>
    <w:p w14:paraId="702BA6FF" w14:textId="77777777" w:rsidR="00942D9C" w:rsidRPr="00942D9C" w:rsidRDefault="00942D9C" w:rsidP="00942D9C">
      <w:pPr>
        <w:rPr>
          <w:b/>
          <w:bCs/>
        </w:rPr>
      </w:pPr>
      <w:r w:rsidRPr="00942D9C">
        <w:rPr>
          <w:b/>
          <w:bCs/>
        </w:rPr>
        <w:t>4. Respect for the User</w:t>
      </w:r>
    </w:p>
    <w:p w14:paraId="55B27DF2" w14:textId="77777777" w:rsidR="00942D9C" w:rsidRPr="00942D9C" w:rsidRDefault="00942D9C" w:rsidP="00942D9C">
      <w:r w:rsidRPr="00942D9C">
        <w:t>The user is not the product.</w:t>
      </w:r>
    </w:p>
    <w:p w14:paraId="3B9689C0" w14:textId="77777777" w:rsidR="00942D9C" w:rsidRPr="00942D9C" w:rsidRDefault="00942D9C" w:rsidP="00942D9C">
      <w:r w:rsidRPr="00942D9C">
        <w:t>There is no tracking, telemetry, or behavioral manipulation. The application exists to serve the user — not the other way around.</w:t>
      </w:r>
    </w:p>
    <w:p w14:paraId="192F669D" w14:textId="77777777" w:rsidR="00942D9C" w:rsidRPr="00942D9C" w:rsidRDefault="00942D9C" w:rsidP="00942D9C">
      <w:r w:rsidRPr="00942D9C">
        <w:pict w14:anchorId="4D3B2802">
          <v:rect id="_x0000_i1069" style="width:0;height:1.5pt" o:hralign="center" o:hrstd="t" o:hr="t" fillcolor="#a0a0a0" stroked="f"/>
        </w:pict>
      </w:r>
    </w:p>
    <w:p w14:paraId="4A806309" w14:textId="77777777" w:rsidR="00942D9C" w:rsidRPr="00942D9C" w:rsidRDefault="00942D9C" w:rsidP="00942D9C">
      <w:pPr>
        <w:rPr>
          <w:b/>
          <w:bCs/>
        </w:rPr>
      </w:pPr>
      <w:r w:rsidRPr="00942D9C">
        <w:rPr>
          <w:b/>
          <w:bCs/>
        </w:rPr>
        <w:t>Mission</w:t>
      </w:r>
    </w:p>
    <w:p w14:paraId="3A642D7B" w14:textId="77777777" w:rsidR="00942D9C" w:rsidRPr="00942D9C" w:rsidRDefault="00942D9C" w:rsidP="00942D9C">
      <w:r w:rsidRPr="00942D9C">
        <w:t>The mission of Clarity Finance is simple:</w:t>
      </w:r>
    </w:p>
    <w:p w14:paraId="3031A006" w14:textId="77777777" w:rsidR="00942D9C" w:rsidRPr="00942D9C" w:rsidRDefault="00942D9C" w:rsidP="00942D9C">
      <w:r w:rsidRPr="00942D9C">
        <w:rPr>
          <w:b/>
          <w:bCs/>
        </w:rPr>
        <w:t>To give individuals a clear, honest view of their financial reality so they can make deliberate choices aligned with their values.</w:t>
      </w:r>
    </w:p>
    <w:p w14:paraId="7AD4E5EF" w14:textId="77777777" w:rsidR="00942D9C" w:rsidRPr="00942D9C" w:rsidRDefault="00942D9C" w:rsidP="00942D9C">
      <w:r w:rsidRPr="00942D9C">
        <w:t>This includes:</w:t>
      </w:r>
    </w:p>
    <w:p w14:paraId="54860745" w14:textId="77777777" w:rsidR="00942D9C" w:rsidRPr="00942D9C" w:rsidRDefault="00942D9C" w:rsidP="00942D9C">
      <w:pPr>
        <w:numPr>
          <w:ilvl w:val="0"/>
          <w:numId w:val="2"/>
        </w:numPr>
      </w:pPr>
      <w:r w:rsidRPr="00942D9C">
        <w:t>Understanding where money comes from and where it goes</w:t>
      </w:r>
    </w:p>
    <w:p w14:paraId="34D1CF3D" w14:textId="77777777" w:rsidR="00942D9C" w:rsidRPr="00942D9C" w:rsidRDefault="00942D9C" w:rsidP="00942D9C">
      <w:pPr>
        <w:numPr>
          <w:ilvl w:val="0"/>
          <w:numId w:val="2"/>
        </w:numPr>
      </w:pPr>
      <w:r w:rsidRPr="00942D9C">
        <w:t>Seeing the consequences of decisions before they happen</w:t>
      </w:r>
    </w:p>
    <w:p w14:paraId="70082396" w14:textId="77777777" w:rsidR="00942D9C" w:rsidRPr="00942D9C" w:rsidRDefault="00942D9C" w:rsidP="00942D9C">
      <w:pPr>
        <w:numPr>
          <w:ilvl w:val="0"/>
          <w:numId w:val="2"/>
        </w:numPr>
      </w:pPr>
      <w:r w:rsidRPr="00942D9C">
        <w:t>Planning responsibly without shame, coercion, or abstraction</w:t>
      </w:r>
    </w:p>
    <w:p w14:paraId="034A15D3" w14:textId="77777777" w:rsidR="00942D9C" w:rsidRPr="00942D9C" w:rsidRDefault="00942D9C" w:rsidP="00942D9C">
      <w:pPr>
        <w:numPr>
          <w:ilvl w:val="0"/>
          <w:numId w:val="2"/>
        </w:numPr>
      </w:pPr>
      <w:r w:rsidRPr="00942D9C">
        <w:t>Maintaining full ownership of personal financial information</w:t>
      </w:r>
    </w:p>
    <w:p w14:paraId="4C33FB85" w14:textId="77777777" w:rsidR="00942D9C" w:rsidRPr="00942D9C" w:rsidRDefault="00942D9C" w:rsidP="00942D9C">
      <w:r w:rsidRPr="00942D9C">
        <w:t>Clarity Finance is not designed to replace judgment.</w:t>
      </w:r>
      <w:r w:rsidRPr="00942D9C">
        <w:br/>
        <w:t xml:space="preserve">It is designed to </w:t>
      </w:r>
      <w:r w:rsidRPr="00942D9C">
        <w:rPr>
          <w:i/>
          <w:iCs/>
        </w:rPr>
        <w:t>support</w:t>
      </w:r>
      <w:r w:rsidRPr="00942D9C">
        <w:t xml:space="preserve"> it.</w:t>
      </w:r>
    </w:p>
    <w:p w14:paraId="0144FC2F" w14:textId="77777777" w:rsidR="00942D9C" w:rsidRPr="00942D9C" w:rsidRDefault="00942D9C" w:rsidP="00942D9C">
      <w:r w:rsidRPr="00942D9C">
        <w:pict w14:anchorId="717AC318">
          <v:rect id="_x0000_i1070" style="width:0;height:1.5pt" o:hralign="center" o:hrstd="t" o:hr="t" fillcolor="#a0a0a0" stroked="f"/>
        </w:pict>
      </w:r>
    </w:p>
    <w:p w14:paraId="4E8B398A" w14:textId="77777777" w:rsidR="00942D9C" w:rsidRPr="00942D9C" w:rsidRDefault="00942D9C" w:rsidP="00942D9C">
      <w:pPr>
        <w:rPr>
          <w:b/>
          <w:bCs/>
        </w:rPr>
      </w:pPr>
      <w:r w:rsidRPr="00942D9C">
        <w:rPr>
          <w:b/>
          <w:bCs/>
        </w:rPr>
        <w:t>What Clarity Finance Is — and Is Not</w:t>
      </w:r>
    </w:p>
    <w:p w14:paraId="4E2B5241" w14:textId="77777777" w:rsidR="00942D9C" w:rsidRPr="00942D9C" w:rsidRDefault="00942D9C" w:rsidP="00942D9C">
      <w:pPr>
        <w:rPr>
          <w:b/>
          <w:bCs/>
        </w:rPr>
      </w:pPr>
      <w:r w:rsidRPr="00942D9C">
        <w:rPr>
          <w:b/>
          <w:bCs/>
        </w:rPr>
        <w:t xml:space="preserve">It </w:t>
      </w:r>
      <w:r w:rsidRPr="00942D9C">
        <w:rPr>
          <w:b/>
          <w:bCs/>
          <w:i/>
          <w:iCs/>
        </w:rPr>
        <w:t>is</w:t>
      </w:r>
      <w:r w:rsidRPr="00942D9C">
        <w:rPr>
          <w:b/>
          <w:bCs/>
        </w:rPr>
        <w:t>:</w:t>
      </w:r>
    </w:p>
    <w:p w14:paraId="6EFF54DD" w14:textId="77777777" w:rsidR="00942D9C" w:rsidRPr="00942D9C" w:rsidRDefault="00942D9C" w:rsidP="00942D9C">
      <w:pPr>
        <w:numPr>
          <w:ilvl w:val="0"/>
          <w:numId w:val="3"/>
        </w:numPr>
      </w:pPr>
      <w:r w:rsidRPr="00942D9C">
        <w:t>A personal budgeting and planning tool</w:t>
      </w:r>
    </w:p>
    <w:p w14:paraId="5467868A" w14:textId="77777777" w:rsidR="00942D9C" w:rsidRPr="00942D9C" w:rsidRDefault="00942D9C" w:rsidP="00942D9C">
      <w:pPr>
        <w:numPr>
          <w:ilvl w:val="0"/>
          <w:numId w:val="3"/>
        </w:numPr>
      </w:pPr>
      <w:r w:rsidRPr="00942D9C">
        <w:t>A local, privacy</w:t>
      </w:r>
      <w:r w:rsidRPr="00942D9C">
        <w:noBreakHyphen/>
        <w:t>respecting application</w:t>
      </w:r>
    </w:p>
    <w:p w14:paraId="22A13779" w14:textId="77777777" w:rsidR="00942D9C" w:rsidRPr="00942D9C" w:rsidRDefault="00942D9C" w:rsidP="00942D9C">
      <w:pPr>
        <w:numPr>
          <w:ilvl w:val="0"/>
          <w:numId w:val="3"/>
        </w:numPr>
      </w:pPr>
      <w:r w:rsidRPr="00942D9C">
        <w:t>A system for reflection, planning, and accountability</w:t>
      </w:r>
    </w:p>
    <w:p w14:paraId="1DD9E08B" w14:textId="77777777" w:rsidR="00942D9C" w:rsidRPr="00942D9C" w:rsidRDefault="00942D9C" w:rsidP="00942D9C">
      <w:pPr>
        <w:rPr>
          <w:b/>
          <w:bCs/>
        </w:rPr>
      </w:pPr>
      <w:r w:rsidRPr="00942D9C">
        <w:rPr>
          <w:b/>
          <w:bCs/>
        </w:rPr>
        <w:t xml:space="preserve">It is </w:t>
      </w:r>
      <w:r w:rsidRPr="00942D9C">
        <w:rPr>
          <w:b/>
          <w:bCs/>
          <w:i/>
          <w:iCs/>
        </w:rPr>
        <w:t>not</w:t>
      </w:r>
      <w:r w:rsidRPr="00942D9C">
        <w:rPr>
          <w:b/>
          <w:bCs/>
        </w:rPr>
        <w:t>:</w:t>
      </w:r>
    </w:p>
    <w:p w14:paraId="4A880831" w14:textId="77777777" w:rsidR="00942D9C" w:rsidRPr="00942D9C" w:rsidRDefault="00942D9C" w:rsidP="00942D9C">
      <w:pPr>
        <w:numPr>
          <w:ilvl w:val="0"/>
          <w:numId w:val="4"/>
        </w:numPr>
      </w:pPr>
      <w:r w:rsidRPr="00942D9C">
        <w:t>Financial, tax, or legal advice</w:t>
      </w:r>
    </w:p>
    <w:p w14:paraId="5FAF1584" w14:textId="77777777" w:rsidR="00942D9C" w:rsidRPr="00942D9C" w:rsidRDefault="00942D9C" w:rsidP="00942D9C">
      <w:pPr>
        <w:numPr>
          <w:ilvl w:val="0"/>
          <w:numId w:val="4"/>
        </w:numPr>
      </w:pPr>
      <w:r w:rsidRPr="00942D9C">
        <w:t>A cloud service or data aggregator</w:t>
      </w:r>
    </w:p>
    <w:p w14:paraId="5AD9615D" w14:textId="77777777" w:rsidR="00942D9C" w:rsidRPr="00942D9C" w:rsidRDefault="00942D9C" w:rsidP="00942D9C">
      <w:pPr>
        <w:numPr>
          <w:ilvl w:val="0"/>
          <w:numId w:val="4"/>
        </w:numPr>
      </w:pPr>
      <w:r w:rsidRPr="00942D9C">
        <w:t>A behavioral control mechanism</w:t>
      </w:r>
    </w:p>
    <w:p w14:paraId="607902A7" w14:textId="77777777" w:rsidR="00942D9C" w:rsidRPr="00942D9C" w:rsidRDefault="00942D9C" w:rsidP="00942D9C">
      <w:pPr>
        <w:numPr>
          <w:ilvl w:val="0"/>
          <w:numId w:val="4"/>
        </w:numPr>
      </w:pPr>
      <w:r w:rsidRPr="00942D9C">
        <w:t>A replacement for professional judgment</w:t>
      </w:r>
    </w:p>
    <w:p w14:paraId="1D67A0A7" w14:textId="77777777" w:rsidR="00942D9C" w:rsidRPr="00942D9C" w:rsidRDefault="00942D9C" w:rsidP="00942D9C">
      <w:r w:rsidRPr="00942D9C">
        <w:pict w14:anchorId="0D9B5EEA">
          <v:rect id="_x0000_i1071" style="width:0;height:1.5pt" o:hralign="center" o:hrstd="t" o:hr="t" fillcolor="#a0a0a0" stroked="f"/>
        </w:pict>
      </w:r>
    </w:p>
    <w:p w14:paraId="2B8AF44C" w14:textId="77777777" w:rsidR="00942D9C" w:rsidRPr="00942D9C" w:rsidRDefault="00942D9C" w:rsidP="00942D9C">
      <w:pPr>
        <w:rPr>
          <w:b/>
          <w:bCs/>
        </w:rPr>
      </w:pPr>
      <w:r w:rsidRPr="00942D9C">
        <w:rPr>
          <w:b/>
          <w:bCs/>
        </w:rPr>
        <w:t>Development Status</w:t>
      </w:r>
    </w:p>
    <w:p w14:paraId="0CCAC1FB" w14:textId="77777777" w:rsidR="00942D9C" w:rsidRPr="00942D9C" w:rsidRDefault="00942D9C" w:rsidP="00942D9C">
      <w:r w:rsidRPr="00942D9C">
        <w:t>Clarity Finance is actively under development.</w:t>
      </w:r>
    </w:p>
    <w:p w14:paraId="598080C4" w14:textId="77777777" w:rsidR="00942D9C" w:rsidRPr="00942D9C" w:rsidRDefault="00942D9C" w:rsidP="00942D9C">
      <w:r w:rsidRPr="00942D9C">
        <w:t>Early versions prioritize correctness, transparency, and foundational structure. Visual polish and advanced features are introduced incrementally once the underlying system is stable and well</w:t>
      </w:r>
      <w:r w:rsidRPr="00942D9C">
        <w:noBreakHyphen/>
        <w:t>understood.</w:t>
      </w:r>
    </w:p>
    <w:p w14:paraId="31D8BD17" w14:textId="77777777" w:rsidR="00942D9C" w:rsidRPr="00942D9C" w:rsidRDefault="00942D9C" w:rsidP="00942D9C">
      <w:r w:rsidRPr="00942D9C">
        <w:t>Feedback is welcomed, especially when it improves clarity, correctness, or user agency.</w:t>
      </w:r>
    </w:p>
    <w:p w14:paraId="62DAE5AF" w14:textId="77777777" w:rsidR="00942D9C" w:rsidRPr="00942D9C" w:rsidRDefault="00942D9C" w:rsidP="00942D9C">
      <w:r w:rsidRPr="00942D9C">
        <w:pict w14:anchorId="1C94FFC4">
          <v:rect id="_x0000_i1072" style="width:0;height:1.5pt" o:hralign="center" o:hrstd="t" o:hr="t" fillcolor="#a0a0a0" stroked="f"/>
        </w:pict>
      </w:r>
    </w:p>
    <w:p w14:paraId="02AA4B9C" w14:textId="77777777" w:rsidR="00942D9C" w:rsidRPr="00942D9C" w:rsidRDefault="00942D9C" w:rsidP="00942D9C">
      <w:pPr>
        <w:rPr>
          <w:b/>
          <w:bCs/>
        </w:rPr>
      </w:pPr>
      <w:r w:rsidRPr="00942D9C">
        <w:rPr>
          <w:b/>
          <w:bCs/>
        </w:rPr>
        <w:t>Looking Forward</w:t>
      </w:r>
    </w:p>
    <w:p w14:paraId="5A235BC3" w14:textId="77777777" w:rsidR="00942D9C" w:rsidRPr="00942D9C" w:rsidRDefault="00942D9C" w:rsidP="00942D9C">
      <w:r w:rsidRPr="00942D9C">
        <w:t>Clarity Finance is intended to grow carefully.</w:t>
      </w:r>
    </w:p>
    <w:p w14:paraId="19843B9C" w14:textId="77777777" w:rsidR="00942D9C" w:rsidRPr="00942D9C" w:rsidRDefault="00942D9C" w:rsidP="00942D9C">
      <w:r w:rsidRPr="00942D9C">
        <w:t>Future development may include:</w:t>
      </w:r>
    </w:p>
    <w:p w14:paraId="00EF8C25" w14:textId="77777777" w:rsidR="00942D9C" w:rsidRPr="00942D9C" w:rsidRDefault="00942D9C" w:rsidP="00942D9C">
      <w:pPr>
        <w:numPr>
          <w:ilvl w:val="0"/>
          <w:numId w:val="5"/>
        </w:numPr>
      </w:pPr>
      <w:r w:rsidRPr="00942D9C">
        <w:t>Deeper planning tools</w:t>
      </w:r>
    </w:p>
    <w:p w14:paraId="00E00AF6" w14:textId="77777777" w:rsidR="00942D9C" w:rsidRPr="00942D9C" w:rsidRDefault="00942D9C" w:rsidP="00942D9C">
      <w:pPr>
        <w:numPr>
          <w:ilvl w:val="0"/>
          <w:numId w:val="5"/>
        </w:numPr>
      </w:pPr>
      <w:r w:rsidRPr="00942D9C">
        <w:t>Improved visualizations</w:t>
      </w:r>
    </w:p>
    <w:p w14:paraId="2E113698" w14:textId="77777777" w:rsidR="00942D9C" w:rsidRPr="00942D9C" w:rsidRDefault="00942D9C" w:rsidP="00942D9C">
      <w:pPr>
        <w:numPr>
          <w:ilvl w:val="0"/>
          <w:numId w:val="5"/>
        </w:numPr>
      </w:pPr>
      <w:r w:rsidRPr="00942D9C">
        <w:t>Optional, clearly</w:t>
      </w:r>
      <w:r w:rsidRPr="00942D9C">
        <w:noBreakHyphen/>
        <w:t>defined extensions</w:t>
      </w:r>
    </w:p>
    <w:p w14:paraId="65681F2C" w14:textId="77777777" w:rsidR="00942D9C" w:rsidRPr="00942D9C" w:rsidRDefault="00942D9C" w:rsidP="00942D9C">
      <w:r w:rsidRPr="00942D9C">
        <w:t xml:space="preserve">Any future expansion will remain aligned with the core values established at the project’s origin: </w:t>
      </w:r>
      <w:r w:rsidRPr="00942D9C">
        <w:rPr>
          <w:b/>
          <w:bCs/>
        </w:rPr>
        <w:t>clarity, autonomy, and respect for the user.</w:t>
      </w:r>
    </w:p>
    <w:p w14:paraId="6680C425" w14:textId="77777777" w:rsidR="00942D9C" w:rsidRPr="00942D9C" w:rsidRDefault="00942D9C" w:rsidP="00942D9C">
      <w:r w:rsidRPr="00942D9C">
        <w:pict w14:anchorId="1B24C3FE">
          <v:rect id="_x0000_i1073" style="width:0;height:1.5pt" o:hralign="center" o:hrstd="t" o:hr="t" fillcolor="#a0a0a0" stroked="f"/>
        </w:pict>
      </w:r>
    </w:p>
    <w:p w14:paraId="74F1A9D6" w14:textId="77777777" w:rsidR="00942D9C" w:rsidRPr="00942D9C" w:rsidRDefault="00942D9C" w:rsidP="00942D9C">
      <w:pPr>
        <w:rPr>
          <w:b/>
          <w:bCs/>
        </w:rPr>
      </w:pPr>
      <w:r w:rsidRPr="00942D9C">
        <w:rPr>
          <w:b/>
          <w:bCs/>
        </w:rPr>
        <w:t>Attribution &amp; Licensing</w:t>
      </w:r>
    </w:p>
    <w:p w14:paraId="760D743E" w14:textId="77777777" w:rsidR="00942D9C" w:rsidRPr="00942D9C" w:rsidRDefault="00942D9C" w:rsidP="00942D9C">
      <w:r w:rsidRPr="00942D9C">
        <w:t>Clarity Finance is released under the MIT License.</w:t>
      </w:r>
    </w:p>
    <w:p w14:paraId="7D317850" w14:textId="77777777" w:rsidR="00942D9C" w:rsidRPr="00942D9C" w:rsidRDefault="00942D9C" w:rsidP="00942D9C">
      <w:r w:rsidRPr="00942D9C">
        <w:t>The software is provided as</w:t>
      </w:r>
      <w:r w:rsidRPr="00942D9C">
        <w:noBreakHyphen/>
        <w:t>is, without warranty of any kind.</w:t>
      </w:r>
    </w:p>
    <w:p w14:paraId="6DE196C3" w14:textId="77777777" w:rsidR="00942D9C" w:rsidRPr="00942D9C" w:rsidRDefault="00942D9C" w:rsidP="00942D9C">
      <w:r w:rsidRPr="00942D9C">
        <w:t>All data remains the responsibility and property of the user.</w:t>
      </w:r>
    </w:p>
    <w:p w14:paraId="7CAFEE30" w14:textId="77777777" w:rsidR="00873FEB" w:rsidRDefault="00873FEB"/>
    <w:sectPr w:rsidR="00873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C69"/>
    <w:multiLevelType w:val="multilevel"/>
    <w:tmpl w:val="EF9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1147A"/>
    <w:multiLevelType w:val="multilevel"/>
    <w:tmpl w:val="833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A4E55"/>
    <w:multiLevelType w:val="multilevel"/>
    <w:tmpl w:val="ADF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C59E7"/>
    <w:multiLevelType w:val="multilevel"/>
    <w:tmpl w:val="983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07E6B"/>
    <w:multiLevelType w:val="multilevel"/>
    <w:tmpl w:val="31C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868373">
    <w:abstractNumId w:val="1"/>
  </w:num>
  <w:num w:numId="2" w16cid:durableId="991711874">
    <w:abstractNumId w:val="4"/>
  </w:num>
  <w:num w:numId="3" w16cid:durableId="456072186">
    <w:abstractNumId w:val="0"/>
  </w:num>
  <w:num w:numId="4" w16cid:durableId="1763525148">
    <w:abstractNumId w:val="3"/>
  </w:num>
  <w:num w:numId="5" w16cid:durableId="1427573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9C"/>
    <w:rsid w:val="00341351"/>
    <w:rsid w:val="00873FEB"/>
    <w:rsid w:val="00942D9C"/>
    <w:rsid w:val="00F9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F5FF8"/>
  <w15:chartTrackingRefBased/>
  <w15:docId w15:val="{E4B967B6-0909-4B8B-8865-7C462D74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D9C"/>
    <w:rPr>
      <w:rFonts w:eastAsiaTheme="majorEastAsia" w:cstheme="majorBidi"/>
      <w:color w:val="272727" w:themeColor="text1" w:themeTint="D8"/>
    </w:rPr>
  </w:style>
  <w:style w:type="paragraph" w:styleId="Title">
    <w:name w:val="Title"/>
    <w:basedOn w:val="Normal"/>
    <w:next w:val="Normal"/>
    <w:link w:val="TitleChar"/>
    <w:uiPriority w:val="10"/>
    <w:qFormat/>
    <w:rsid w:val="00942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D9C"/>
    <w:pPr>
      <w:spacing w:before="160"/>
      <w:jc w:val="center"/>
    </w:pPr>
    <w:rPr>
      <w:i/>
      <w:iCs/>
      <w:color w:val="404040" w:themeColor="text1" w:themeTint="BF"/>
    </w:rPr>
  </w:style>
  <w:style w:type="character" w:customStyle="1" w:styleId="QuoteChar">
    <w:name w:val="Quote Char"/>
    <w:basedOn w:val="DefaultParagraphFont"/>
    <w:link w:val="Quote"/>
    <w:uiPriority w:val="29"/>
    <w:rsid w:val="00942D9C"/>
    <w:rPr>
      <w:i/>
      <w:iCs/>
      <w:color w:val="404040" w:themeColor="text1" w:themeTint="BF"/>
    </w:rPr>
  </w:style>
  <w:style w:type="paragraph" w:styleId="ListParagraph">
    <w:name w:val="List Paragraph"/>
    <w:basedOn w:val="Normal"/>
    <w:uiPriority w:val="34"/>
    <w:qFormat/>
    <w:rsid w:val="00942D9C"/>
    <w:pPr>
      <w:ind w:left="720"/>
      <w:contextualSpacing/>
    </w:pPr>
  </w:style>
  <w:style w:type="character" w:styleId="IntenseEmphasis">
    <w:name w:val="Intense Emphasis"/>
    <w:basedOn w:val="DefaultParagraphFont"/>
    <w:uiPriority w:val="21"/>
    <w:qFormat/>
    <w:rsid w:val="00942D9C"/>
    <w:rPr>
      <w:i/>
      <w:iCs/>
      <w:color w:val="0F4761" w:themeColor="accent1" w:themeShade="BF"/>
    </w:rPr>
  </w:style>
  <w:style w:type="paragraph" w:styleId="IntenseQuote">
    <w:name w:val="Intense Quote"/>
    <w:basedOn w:val="Normal"/>
    <w:next w:val="Normal"/>
    <w:link w:val="IntenseQuoteChar"/>
    <w:uiPriority w:val="30"/>
    <w:qFormat/>
    <w:rsid w:val="00942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D9C"/>
    <w:rPr>
      <w:i/>
      <w:iCs/>
      <w:color w:val="0F4761" w:themeColor="accent1" w:themeShade="BF"/>
    </w:rPr>
  </w:style>
  <w:style w:type="character" w:styleId="IntenseReference">
    <w:name w:val="Intense Reference"/>
    <w:basedOn w:val="DefaultParagraphFont"/>
    <w:uiPriority w:val="32"/>
    <w:qFormat/>
    <w:rsid w:val="00942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Birchard</dc:creator>
  <cp:keywords/>
  <dc:description/>
  <cp:lastModifiedBy>Mathew Birchard</cp:lastModifiedBy>
  <cp:revision>1</cp:revision>
  <dcterms:created xsi:type="dcterms:W3CDTF">2025-12-23T03:48:00Z</dcterms:created>
  <dcterms:modified xsi:type="dcterms:W3CDTF">2025-12-23T03:49:00Z</dcterms:modified>
</cp:coreProperties>
</file>