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8" w:rsidRPr="00144B28" w:rsidRDefault="00E92A30" w:rsidP="00144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Proyecto 25</w:t>
      </w:r>
      <w:r w:rsidR="00144B28" w:rsidRPr="00144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– Escenario Virtual</w:t>
      </w:r>
    </w:p>
    <w:p w:rsidR="00144B28" w:rsidRPr="00144B28" w:rsidRDefault="00E92A30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Poblado del viejo Oeste</w:t>
      </w:r>
      <w:bookmarkStart w:id="0" w:name="_GoBack"/>
      <w:bookmarkEnd w:id="0"/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1.- Descripción del proyecto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lo que queremos hacer? 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Objetivos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Contexto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Referentes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2.- Propuesta de trabajo: ¿cómo queremos hacerlo?</w:t>
      </w:r>
    </w:p>
    <w:p w:rsidR="00144B28" w:rsidRDefault="00144B28" w:rsidP="00144B28">
      <w:pPr>
        <w:pStyle w:val="Prrafodelista"/>
      </w:pPr>
      <w:r>
        <w:t>Aquí va el texto</w:t>
      </w:r>
    </w:p>
    <w:p w:rsidR="00144B28" w:rsidRDefault="00144B28" w:rsidP="00144B28">
      <w:pPr>
        <w:pStyle w:val="Prrafodelista"/>
      </w:pP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Elección de la temática del escenario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Temática principal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Repartir elementos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Elección más específica de las estructuras propias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Búsqueda de los recursos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Plataforma para publicar el proyecto </w:t>
      </w:r>
      <w:r>
        <w:sym w:font="Wingdings" w:char="F0E0"/>
      </w:r>
      <w:r>
        <w:t xml:space="preserve"> 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Creación del Blog para documentar los procesos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Elección y confirmación de software </w:t>
      </w:r>
      <w:r>
        <w:sym w:font="Wingdings" w:char="F0E0"/>
      </w:r>
      <w:r>
        <w:t>2h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Decisión sobre la versión </w:t>
      </w:r>
      <w:r>
        <w:sym w:font="Wingdings" w:char="F0E0"/>
      </w:r>
      <w:r>
        <w:t xml:space="preserve"> 1h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comprobar compatibilidad entre aplicaciones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Realización de bocetos </w:t>
      </w:r>
      <w:r>
        <w:sym w:font="Wingdings" w:char="F0E0"/>
      </w:r>
      <w:r>
        <w:t>0,5h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Aprendizaje del software elegido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Búsqueda de tutoriales </w:t>
      </w:r>
      <w:r>
        <w:sym w:font="Wingdings" w:char="F0E0"/>
      </w:r>
      <w:r>
        <w:t xml:space="preserve"> 6h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Realización de pruebas </w:t>
      </w:r>
      <w:r>
        <w:sym w:font="Wingdings" w:char="F0E0"/>
      </w:r>
      <w:r>
        <w:t xml:space="preserve"> 2h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Creación del entorno 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1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2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3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Puesta en común de los distintos elementos </w:t>
      </w:r>
      <w:r>
        <w:sym w:font="Wingdings" w:char="F0E0"/>
      </w:r>
      <w:r>
        <w:t xml:space="preserve"> 6h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lastRenderedPageBreak/>
        <w:t xml:space="preserve">Inclusión de detalles </w:t>
      </w:r>
      <w:r>
        <w:sym w:font="Wingdings" w:char="F0E0"/>
      </w:r>
      <w:r>
        <w:t xml:space="preserve"> 7h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Iluminación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Elementos decorativos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Búsqueda y corrección de errores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Validación Externa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Crear un ejecutable </w:t>
      </w:r>
      <w:r>
        <w:sym w:font="Wingdings" w:char="F0E0"/>
      </w:r>
      <w:r>
        <w:t xml:space="preserve"> 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Publicación en la plataforma </w:t>
      </w:r>
      <w:r>
        <w:sym w:font="Wingdings" w:char="F0E0"/>
      </w:r>
      <w:r>
        <w:t>2h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Promoción </w:t>
      </w:r>
      <w:r>
        <w:sym w:font="Wingdings" w:char="F0E0"/>
      </w:r>
      <w:r>
        <w:t xml:space="preserve"> 4,5h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Canal de </w:t>
      </w:r>
      <w:proofErr w:type="spellStart"/>
      <w:r>
        <w:t>Youtube</w:t>
      </w:r>
      <w:proofErr w:type="spellEnd"/>
      <w:r>
        <w:t xml:space="preserve"> y aspecto </w:t>
      </w:r>
      <w:r>
        <w:sym w:font="Wingdings" w:char="F0E0"/>
      </w:r>
      <w:r>
        <w:t>0,5h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Vídeo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3.- Recursos necesarios: ¿quién o con qué vamos a realizar el proyecto?</w:t>
      </w:r>
    </w:p>
    <w:p w:rsidR="00144B28" w:rsidRPr="00144B28" w:rsidRDefault="00144B28" w:rsidP="00144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 de materiales y recursos (materiales y humanos) necesarios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4.- Calendario de ejecución: ¿cuándo van a ser realizadas las tareas?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diagrama de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gantt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Pert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describir las tareas y el reparto de las mismas en un calendario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dependencias entre tareas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5.- Coste previsto: ¿cuánto va a costar el proyecto?</w:t>
      </w:r>
    </w:p>
    <w:p w:rsidR="00144B28" w:rsidRPr="00144B28" w:rsidRDefault="00144B28" w:rsidP="00144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costes previstos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desarrollo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producción</w:t>
      </w:r>
    </w:p>
    <w:p w:rsidR="00514BBB" w:rsidRDefault="00514BBB"/>
    <w:sectPr w:rsidR="0051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E67"/>
    <w:multiLevelType w:val="hybridMultilevel"/>
    <w:tmpl w:val="CFFED50A"/>
    <w:lvl w:ilvl="0" w:tplc="625E0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B63"/>
    <w:multiLevelType w:val="multilevel"/>
    <w:tmpl w:val="056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E6AE1"/>
    <w:multiLevelType w:val="multilevel"/>
    <w:tmpl w:val="F32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649B"/>
    <w:multiLevelType w:val="multilevel"/>
    <w:tmpl w:val="CDC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95979"/>
    <w:multiLevelType w:val="multilevel"/>
    <w:tmpl w:val="8C2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8"/>
    <w:rsid w:val="00144B28"/>
    <w:rsid w:val="00514BBB"/>
    <w:rsid w:val="0079349E"/>
    <w:rsid w:val="00E9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185E6-09C9-4376-B950-D870C9F7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B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4B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44B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3</cp:revision>
  <dcterms:created xsi:type="dcterms:W3CDTF">2015-10-28T12:57:00Z</dcterms:created>
  <dcterms:modified xsi:type="dcterms:W3CDTF">2015-10-28T13:11:00Z</dcterms:modified>
</cp:coreProperties>
</file>