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3B" w:rsidRDefault="0095443B" w:rsidP="0095443B">
      <w:pPr>
        <w:pStyle w:val="Prrafodelista"/>
      </w:pPr>
      <w:r>
        <w:t xml:space="preserve">Aquí pongo lo de repartir tareas para que el documento principal tenga mejor presentación y aquí marcamos que hace cada uno </w:t>
      </w:r>
    </w:p>
    <w:p w:rsidR="0095443B" w:rsidRDefault="0095443B" w:rsidP="0095443B">
      <w:pPr>
        <w:pStyle w:val="Prrafodelista"/>
      </w:pPr>
    </w:p>
    <w:p w:rsidR="0095443B" w:rsidRPr="0095443B" w:rsidRDefault="0095443B" w:rsidP="0095443B">
      <w:pPr>
        <w:pStyle w:val="Prrafodelista"/>
        <w:rPr>
          <w:color w:val="00B0F0"/>
        </w:rPr>
      </w:pPr>
      <w:r w:rsidRPr="0095443B">
        <w:rPr>
          <w:color w:val="00B0F0"/>
        </w:rPr>
        <w:t xml:space="preserve"> José Ramón</w:t>
      </w:r>
    </w:p>
    <w:p w:rsidR="0095443B" w:rsidRPr="0095443B" w:rsidRDefault="0095443B" w:rsidP="0095443B">
      <w:pPr>
        <w:pStyle w:val="Prrafodelista"/>
        <w:rPr>
          <w:color w:val="92D050"/>
        </w:rPr>
      </w:pPr>
      <w:r w:rsidRPr="0095443B">
        <w:rPr>
          <w:color w:val="92D050"/>
        </w:rPr>
        <w:t>Alejand</w:t>
      </w:r>
      <w:r>
        <w:rPr>
          <w:color w:val="92D050"/>
        </w:rPr>
        <w:t>r</w:t>
      </w:r>
      <w:r w:rsidRPr="0095443B">
        <w:rPr>
          <w:color w:val="92D050"/>
        </w:rPr>
        <w:t>o</w:t>
      </w:r>
    </w:p>
    <w:p w:rsidR="0095443B" w:rsidRPr="0095443B" w:rsidRDefault="0095443B" w:rsidP="0095443B">
      <w:pPr>
        <w:pStyle w:val="Prrafodelista"/>
        <w:rPr>
          <w:color w:val="FFC000"/>
        </w:rPr>
      </w:pPr>
      <w:r w:rsidRPr="0095443B">
        <w:rPr>
          <w:color w:val="FFC000"/>
        </w:rPr>
        <w:t xml:space="preserve">José Manuel </w:t>
      </w:r>
    </w:p>
    <w:p w:rsidR="0095443B" w:rsidRPr="0095443B" w:rsidRDefault="0095443B" w:rsidP="0095443B">
      <w:pPr>
        <w:pStyle w:val="Prrafodelista"/>
        <w:rPr>
          <w:color w:val="C00000"/>
        </w:rPr>
      </w:pPr>
      <w:r w:rsidRPr="0095443B">
        <w:rPr>
          <w:color w:val="C00000"/>
        </w:rPr>
        <w:t>Carlos</w:t>
      </w:r>
    </w:p>
    <w:p w:rsidR="0095443B" w:rsidRDefault="0095443B" w:rsidP="0095443B">
      <w:pPr>
        <w:pStyle w:val="Prrafodelista"/>
      </w:pP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Elección de la temática del escenario </w:t>
      </w:r>
      <w:r>
        <w:sym w:font="Wingdings" w:char="F0E0"/>
      </w:r>
      <w:r>
        <w:t xml:space="preserve"> 3h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Temática principal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Repartir elementos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Elección más específica de las estructuras propias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Búsqueda de los recursos</w:t>
      </w:r>
      <w:r w:rsidR="008A0989">
        <w:t xml:space="preserve"> </w:t>
      </w:r>
      <w:r w:rsidR="008A0989">
        <w:sym w:font="Wingdings" w:char="F0E0"/>
      </w:r>
      <w:r w:rsidR="008A0989">
        <w:t>4h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Plataforma para publicar el proyecto </w:t>
      </w:r>
      <w:r>
        <w:sym w:font="Wingdings" w:char="F0E0"/>
      </w:r>
      <w:r>
        <w:t xml:space="preserve"> 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Creación del Blog para documentar los procesos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Elección y confirmación de software </w:t>
      </w:r>
      <w:r>
        <w:sym w:font="Wingdings" w:char="F0E0"/>
      </w:r>
      <w:r>
        <w:t>2h</w:t>
      </w:r>
    </w:p>
    <w:p w:rsidR="0095443B" w:rsidRDefault="0095443B" w:rsidP="0095443B">
      <w:pPr>
        <w:pStyle w:val="Prrafodelista"/>
        <w:numPr>
          <w:ilvl w:val="2"/>
          <w:numId w:val="1"/>
        </w:numPr>
      </w:pPr>
      <w:r>
        <w:t xml:space="preserve">Decisión sobre la versión </w:t>
      </w:r>
      <w:r>
        <w:sym w:font="Wingdings" w:char="F0E0"/>
      </w:r>
      <w:r>
        <w:t xml:space="preserve"> 1h</w:t>
      </w:r>
    </w:p>
    <w:p w:rsidR="0095443B" w:rsidRDefault="0095443B" w:rsidP="0095443B">
      <w:pPr>
        <w:pStyle w:val="Prrafodelista"/>
        <w:numPr>
          <w:ilvl w:val="2"/>
          <w:numId w:val="1"/>
        </w:numPr>
      </w:pPr>
      <w:r>
        <w:t xml:space="preserve">comprobar compatibilidad entre aplicaciones </w:t>
      </w:r>
      <w:r>
        <w:sym w:font="Wingdings" w:char="F0E0"/>
      </w:r>
      <w:r>
        <w:t>1h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Realización de bocetos </w:t>
      </w:r>
      <w:r>
        <w:sym w:font="Wingdings" w:char="F0E0"/>
      </w:r>
      <w: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vista de </w:t>
      </w:r>
      <w:r w:rsidR="00B27FEF">
        <w:t>águila</w:t>
      </w:r>
      <w:r>
        <w:t xml:space="preserve"> (entorno)</w:t>
      </w:r>
      <w:r w:rsidRPr="00D202BF">
        <w:t xml:space="preserve"> </w:t>
      </w:r>
      <w:r>
        <w:sym w:font="Wingdings" w:char="F0E0"/>
      </w:r>
      <w: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elementos 1 </w:t>
      </w:r>
      <w:r>
        <w:sym w:font="Wingdings" w:char="F0E0"/>
      </w:r>
      <w: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elementos 2 </w:t>
      </w:r>
      <w:r>
        <w:sym w:font="Wingdings" w:char="F0E0"/>
      </w:r>
      <w:r>
        <w:t>0,5h</w:t>
      </w:r>
    </w:p>
    <w:p w:rsidR="00D202BF" w:rsidRDefault="00D202BF" w:rsidP="00D202BF">
      <w:pPr>
        <w:pStyle w:val="Prrafodelista"/>
        <w:numPr>
          <w:ilvl w:val="1"/>
          <w:numId w:val="1"/>
        </w:numPr>
      </w:pPr>
      <w:r>
        <w:t xml:space="preserve">Boceto elementos 3 </w:t>
      </w:r>
      <w:r>
        <w:sym w:font="Wingdings" w:char="F0E0"/>
      </w:r>
      <w:r>
        <w:t>0,5h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Aprendizaje del software elegido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Búsqueda de tutoriales </w:t>
      </w:r>
      <w:r>
        <w:sym w:font="Wingdings" w:char="F0E0"/>
      </w:r>
      <w:r>
        <w:t xml:space="preserve"> 6h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Realización de pruebas </w:t>
      </w:r>
      <w:r>
        <w:sym w:font="Wingdings" w:char="F0E0"/>
      </w:r>
      <w:r>
        <w:t xml:space="preserve"> 2h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Creación del entorno 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Creación de elementos 1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Creación de elementos 2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>Creación de elementos 3</w:t>
      </w:r>
      <w:r>
        <w:sym w:font="Wingdings" w:char="F0E0"/>
      </w:r>
      <w:r>
        <w:t xml:space="preserve"> 30h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Modelado </w:t>
      </w:r>
      <w:r>
        <w:sym w:font="Wingdings" w:char="F0E0"/>
      </w:r>
      <w:r>
        <w:t>10h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Texturizado </w:t>
      </w:r>
      <w:r>
        <w:sym w:font="Wingdings" w:char="F0E0"/>
      </w:r>
      <w:r>
        <w:t xml:space="preserve"> 12h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proofErr w:type="spellStart"/>
      <w:r>
        <w:t>Renderizado</w:t>
      </w:r>
      <w:proofErr w:type="spellEnd"/>
      <w:r>
        <w:t xml:space="preserve"> </w:t>
      </w:r>
      <w:r>
        <w:sym w:font="Wingdings" w:char="F0E0"/>
      </w:r>
      <w:r>
        <w:t>8h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Puesta en común de los distintos elementos </w:t>
      </w:r>
      <w:r>
        <w:sym w:font="Wingdings" w:char="F0E0"/>
      </w:r>
      <w:r>
        <w:t xml:space="preserve"> 6h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Inclusión de detalles </w:t>
      </w:r>
      <w:r>
        <w:sym w:font="Wingdings" w:char="F0E0"/>
      </w:r>
      <w:r>
        <w:t xml:space="preserve"> 7h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Iluminación </w:t>
      </w:r>
      <w:r>
        <w:sym w:font="Wingdings" w:char="F0E0"/>
      </w:r>
      <w:r>
        <w:t xml:space="preserve"> 4h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Elementos decorativos </w:t>
      </w:r>
      <w:r>
        <w:sym w:font="Wingdings" w:char="F0E0"/>
      </w:r>
      <w:r>
        <w:t xml:space="preserve"> 3h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Búsqueda y corrección de errores </w:t>
      </w:r>
      <w:r>
        <w:sym w:font="Wingdings" w:char="F0E0"/>
      </w:r>
      <w:r>
        <w:t xml:space="preserve"> 3h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Validación Externa </w:t>
      </w:r>
      <w:r>
        <w:sym w:font="Wingdings" w:char="F0E0"/>
      </w:r>
      <w:r>
        <w:t xml:space="preserve"> 4h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lastRenderedPageBreak/>
        <w:t xml:space="preserve">Crear un ejecutable </w:t>
      </w:r>
      <w:r>
        <w:sym w:font="Wingdings" w:char="F0E0"/>
      </w:r>
      <w:r>
        <w:t xml:space="preserve"> 2h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Publicación en la plataforma </w:t>
      </w:r>
      <w:r>
        <w:sym w:font="Wingdings" w:char="F0E0"/>
      </w:r>
      <w:r>
        <w:t>2h</w:t>
      </w:r>
    </w:p>
    <w:p w:rsidR="0095443B" w:rsidRDefault="0095443B" w:rsidP="0095443B">
      <w:pPr>
        <w:pStyle w:val="Prrafodelista"/>
        <w:numPr>
          <w:ilvl w:val="0"/>
          <w:numId w:val="1"/>
        </w:numPr>
      </w:pPr>
      <w:r>
        <w:t xml:space="preserve">Promoción </w:t>
      </w:r>
      <w:r>
        <w:sym w:font="Wingdings" w:char="F0E0"/>
      </w:r>
      <w:r>
        <w:t xml:space="preserve"> 4,5h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Canal de Youtube y aspecto </w:t>
      </w:r>
      <w:r>
        <w:sym w:font="Wingdings" w:char="F0E0"/>
      </w:r>
      <w:r>
        <w:t>0,5h</w:t>
      </w:r>
    </w:p>
    <w:p w:rsidR="0095443B" w:rsidRDefault="0095443B" w:rsidP="0095443B">
      <w:pPr>
        <w:pStyle w:val="Prrafodelista"/>
        <w:numPr>
          <w:ilvl w:val="1"/>
          <w:numId w:val="1"/>
        </w:numPr>
      </w:pPr>
      <w:r>
        <w:t xml:space="preserve">Vídeo </w:t>
      </w:r>
      <w:r>
        <w:sym w:font="Wingdings" w:char="F0E0"/>
      </w:r>
      <w:r>
        <w:t xml:space="preserve"> 4h</w:t>
      </w:r>
    </w:p>
    <w:p w:rsidR="0095443B" w:rsidRDefault="0095443B" w:rsidP="0095443B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480B" w:rsidRDefault="005C480B"/>
    <w:sectPr w:rsidR="005C480B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D17CE"/>
    <w:multiLevelType w:val="multilevel"/>
    <w:tmpl w:val="D6A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5443B"/>
    <w:rsid w:val="005C480B"/>
    <w:rsid w:val="008A0989"/>
    <w:rsid w:val="0095443B"/>
    <w:rsid w:val="009F2E36"/>
    <w:rsid w:val="00B27FEF"/>
    <w:rsid w:val="00D202BF"/>
    <w:rsid w:val="00E9539D"/>
    <w:rsid w:val="00F1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43B"/>
    <w:pPr>
      <w:spacing w:after="160"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race-track</dc:creator>
  <cp:keywords/>
  <dc:description/>
  <cp:lastModifiedBy>race-track</cp:lastModifiedBy>
  <cp:revision>5</cp:revision>
  <dcterms:created xsi:type="dcterms:W3CDTF">2015-10-28T14:41:00Z</dcterms:created>
  <dcterms:modified xsi:type="dcterms:W3CDTF">2015-10-28T14:46:00Z</dcterms:modified>
</cp:coreProperties>
</file>