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1FE01" w14:textId="77777777" w:rsidR="00102ECD" w:rsidRPr="00102ECD" w:rsidRDefault="00102ECD" w:rsidP="00102ECD">
      <w:pPr>
        <w:pStyle w:val="ListBullet"/>
        <w:numPr>
          <w:ilvl w:val="0"/>
          <w:numId w:val="0"/>
        </w:numPr>
        <w:jc w:val="center"/>
        <w:rPr>
          <w:rFonts w:ascii="Calibri" w:hAnsi="Calibri" w:cs="Calibri"/>
          <w:sz w:val="24"/>
          <w:szCs w:val="24"/>
        </w:rPr>
      </w:pPr>
      <w:r w:rsidRPr="00102ECD">
        <w:rPr>
          <w:rFonts w:ascii="Calibri" w:hAnsi="Calibri" w:cs="Calibri"/>
          <w:b/>
          <w:bCs/>
          <w:sz w:val="24"/>
          <w:szCs w:val="24"/>
        </w:rPr>
        <w:t>How to Run the Food Access Notebooks</w:t>
      </w:r>
    </w:p>
    <w:p w14:paraId="3DDA3412" w14:textId="77777777" w:rsidR="00102ECD" w:rsidRPr="00102ECD" w:rsidRDefault="00102ECD" w:rsidP="00102ECD">
      <w:pPr>
        <w:pStyle w:val="ListBullet"/>
        <w:numPr>
          <w:ilvl w:val="0"/>
          <w:numId w:val="0"/>
        </w:numPr>
        <w:ind w:left="360"/>
        <w:rPr>
          <w:rFonts w:ascii="Calibri" w:hAnsi="Calibri" w:cs="Calibri"/>
          <w:sz w:val="24"/>
          <w:szCs w:val="24"/>
        </w:rPr>
      </w:pPr>
    </w:p>
    <w:p w14:paraId="770C69DB" w14:textId="77777777" w:rsidR="00102ECD" w:rsidRPr="00102ECD" w:rsidRDefault="00102ECD" w:rsidP="00102ECD">
      <w:pPr>
        <w:pStyle w:val="ListBullet"/>
        <w:numPr>
          <w:ilvl w:val="0"/>
          <w:numId w:val="0"/>
        </w:numPr>
        <w:rPr>
          <w:rFonts w:ascii="Calibri" w:hAnsi="Calibri" w:cs="Calibri"/>
          <w:sz w:val="24"/>
          <w:szCs w:val="24"/>
        </w:rPr>
      </w:pPr>
      <w:r w:rsidRPr="00102ECD">
        <w:rPr>
          <w:rFonts w:ascii="Calibri" w:hAnsi="Calibri" w:cs="Calibri"/>
          <w:sz w:val="24"/>
          <w:szCs w:val="24"/>
        </w:rPr>
        <w:t xml:space="preserve">These steps assume you already have Jupyter and the required packages installed. You run the </w:t>
      </w:r>
      <w:r w:rsidRPr="00102ECD">
        <w:rPr>
          <w:rFonts w:ascii="Calibri" w:hAnsi="Calibri" w:cs="Calibri"/>
          <w:b/>
          <w:bCs/>
          <w:sz w:val="24"/>
          <w:szCs w:val="24"/>
        </w:rPr>
        <w:t>pipeline</w:t>
      </w:r>
      <w:r w:rsidRPr="00102ECD">
        <w:rPr>
          <w:rFonts w:ascii="Calibri" w:hAnsi="Calibri" w:cs="Calibri"/>
          <w:sz w:val="24"/>
          <w:szCs w:val="24"/>
        </w:rPr>
        <w:t xml:space="preserve"> notebook first, then the </w:t>
      </w:r>
      <w:r w:rsidRPr="00102ECD">
        <w:rPr>
          <w:rFonts w:ascii="Calibri" w:hAnsi="Calibri" w:cs="Calibri"/>
          <w:b/>
          <w:bCs/>
          <w:sz w:val="24"/>
          <w:szCs w:val="24"/>
        </w:rPr>
        <w:t>visualization</w:t>
      </w:r>
      <w:r w:rsidRPr="00102ECD">
        <w:rPr>
          <w:rFonts w:ascii="Calibri" w:hAnsi="Calibri" w:cs="Calibri"/>
          <w:sz w:val="24"/>
          <w:szCs w:val="24"/>
        </w:rPr>
        <w:t xml:space="preserve"> notebook.</w:t>
      </w:r>
    </w:p>
    <w:p w14:paraId="3245F62A" w14:textId="77777777" w:rsidR="00102ECD" w:rsidRPr="00102ECD" w:rsidRDefault="00102ECD" w:rsidP="00102ECD">
      <w:pPr>
        <w:pStyle w:val="ListBullet"/>
        <w:numPr>
          <w:ilvl w:val="0"/>
          <w:numId w:val="0"/>
        </w:numPr>
        <w:ind w:left="360" w:hanging="360"/>
        <w:rPr>
          <w:rFonts w:ascii="Calibri" w:hAnsi="Calibri" w:cs="Calibri"/>
          <w:sz w:val="24"/>
          <w:szCs w:val="24"/>
        </w:rPr>
      </w:pPr>
    </w:p>
    <w:p w14:paraId="4101699F" w14:textId="77777777" w:rsidR="00102ECD" w:rsidRDefault="00102ECD" w:rsidP="00102ECD">
      <w:pPr>
        <w:pStyle w:val="ListBullet"/>
        <w:numPr>
          <w:ilvl w:val="0"/>
          <w:numId w:val="0"/>
        </w:numPr>
        <w:ind w:left="360" w:hanging="360"/>
        <w:rPr>
          <w:rFonts w:ascii="Calibri" w:hAnsi="Calibri" w:cs="Calibri"/>
          <w:b/>
          <w:bCs/>
          <w:sz w:val="24"/>
          <w:szCs w:val="24"/>
        </w:rPr>
      </w:pPr>
      <w:r w:rsidRPr="00102ECD">
        <w:rPr>
          <w:rFonts w:ascii="Calibri" w:hAnsi="Calibri" w:cs="Calibri"/>
          <w:b/>
          <w:bCs/>
          <w:sz w:val="24"/>
          <w:szCs w:val="24"/>
        </w:rPr>
        <w:t>Before you start</w:t>
      </w:r>
    </w:p>
    <w:p w14:paraId="47E00153" w14:textId="43497BEB" w:rsidR="00102ECD" w:rsidRPr="00102ECD" w:rsidRDefault="00102ECD" w:rsidP="00102ECD">
      <w:pPr>
        <w:pStyle w:val="ListBullet"/>
        <w:numPr>
          <w:ilvl w:val="0"/>
          <w:numId w:val="20"/>
        </w:numPr>
        <w:rPr>
          <w:rFonts w:ascii="Calibri" w:hAnsi="Calibri" w:cs="Calibri"/>
          <w:sz w:val="24"/>
          <w:szCs w:val="24"/>
        </w:rPr>
      </w:pPr>
      <w:r w:rsidRPr="00102ECD">
        <w:rPr>
          <w:rFonts w:ascii="Calibri" w:hAnsi="Calibri" w:cs="Calibri"/>
          <w:sz w:val="24"/>
          <w:szCs w:val="24"/>
        </w:rPr>
        <w:t xml:space="preserve">Download the </w:t>
      </w:r>
      <w:r>
        <w:rPr>
          <w:rFonts w:ascii="Calibri" w:hAnsi="Calibri" w:cs="Calibri"/>
          <w:sz w:val="24"/>
          <w:szCs w:val="24"/>
        </w:rPr>
        <w:t>“</w:t>
      </w:r>
      <w:r w:rsidRPr="00102ECD">
        <w:rPr>
          <w:rFonts w:ascii="Calibri" w:hAnsi="Calibri" w:cs="Calibri"/>
          <w:sz w:val="24"/>
          <w:szCs w:val="24"/>
        </w:rPr>
        <w:t>Current Version</w:t>
      </w:r>
      <w:r>
        <w:rPr>
          <w:rFonts w:ascii="Calibri" w:hAnsi="Calibri" w:cs="Calibri"/>
          <w:sz w:val="24"/>
          <w:szCs w:val="24"/>
        </w:rPr>
        <w:t>”</w:t>
      </w:r>
      <w:r w:rsidRPr="00102ECD">
        <w:rPr>
          <w:rFonts w:ascii="Calibri" w:hAnsi="Calibri" w:cs="Calibri"/>
          <w:sz w:val="24"/>
          <w:szCs w:val="24"/>
        </w:rPr>
        <w:t xml:space="preserve"> folder from the </w:t>
      </w:r>
      <w:hyperlink r:id="rId6" w:history="1">
        <w:r w:rsidRPr="00102ECD">
          <w:rPr>
            <w:rStyle w:val="Hyperlink"/>
            <w:rFonts w:ascii="Calibri" w:hAnsi="Calibri" w:cs="Calibri"/>
            <w:color w:val="0070C0"/>
            <w:sz w:val="24"/>
            <w:szCs w:val="24"/>
          </w:rPr>
          <w:t>repository</w:t>
        </w:r>
      </w:hyperlink>
      <w:r>
        <w:rPr>
          <w:rFonts w:ascii="Calibri" w:hAnsi="Calibri" w:cs="Calibri"/>
          <w:sz w:val="24"/>
          <w:szCs w:val="24"/>
        </w:rPr>
        <w:t>.</w:t>
      </w:r>
    </w:p>
    <w:p w14:paraId="6E3DD3B9" w14:textId="5CA3623E" w:rsidR="00102ECD" w:rsidRPr="00102ECD" w:rsidRDefault="00102ECD" w:rsidP="00102ECD">
      <w:pPr>
        <w:pStyle w:val="ListBullet"/>
        <w:numPr>
          <w:ilvl w:val="0"/>
          <w:numId w:val="20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Ensure</w:t>
      </w:r>
      <w:r w:rsidRPr="00102ECD">
        <w:rPr>
          <w:rFonts w:ascii="Calibri" w:hAnsi="Calibri" w:cs="Calibri"/>
          <w:sz w:val="24"/>
          <w:szCs w:val="24"/>
        </w:rPr>
        <w:t xml:space="preserve"> these three things </w:t>
      </w:r>
      <w:r>
        <w:rPr>
          <w:rFonts w:ascii="Calibri" w:hAnsi="Calibri" w:cs="Calibri"/>
          <w:sz w:val="24"/>
          <w:szCs w:val="24"/>
        </w:rPr>
        <w:t xml:space="preserve">are </w:t>
      </w:r>
      <w:r w:rsidRPr="00102ECD">
        <w:rPr>
          <w:rFonts w:ascii="Calibri" w:hAnsi="Calibri" w:cs="Calibri"/>
          <w:sz w:val="24"/>
          <w:szCs w:val="24"/>
        </w:rPr>
        <w:t>in the folder:</w:t>
      </w:r>
    </w:p>
    <w:p w14:paraId="54F04DAD" w14:textId="77777777" w:rsidR="00102ECD" w:rsidRPr="00102ECD" w:rsidRDefault="00102ECD" w:rsidP="00102ECD">
      <w:pPr>
        <w:pStyle w:val="ListBullet"/>
        <w:numPr>
          <w:ilvl w:val="1"/>
          <w:numId w:val="20"/>
        </w:numPr>
        <w:rPr>
          <w:rFonts w:ascii="Calibri" w:hAnsi="Calibri" w:cs="Calibri"/>
          <w:sz w:val="24"/>
          <w:szCs w:val="24"/>
        </w:rPr>
      </w:pPr>
      <w:r w:rsidRPr="00102ECD">
        <w:rPr>
          <w:rFonts w:ascii="Calibri" w:hAnsi="Calibri" w:cs="Calibri"/>
          <w:sz w:val="24"/>
          <w:szCs w:val="24"/>
        </w:rPr>
        <w:t xml:space="preserve">Food Access </w:t>
      </w:r>
      <w:proofErr w:type="spellStart"/>
      <w:r w:rsidRPr="00102ECD">
        <w:rPr>
          <w:rFonts w:ascii="Calibri" w:hAnsi="Calibri" w:cs="Calibri"/>
          <w:sz w:val="24"/>
          <w:szCs w:val="24"/>
        </w:rPr>
        <w:t>Pipeline.ipynb</w:t>
      </w:r>
      <w:proofErr w:type="spellEnd"/>
      <w:r w:rsidRPr="00102ECD">
        <w:rPr>
          <w:rFonts w:ascii="Calibri" w:hAnsi="Calibri" w:cs="Calibri"/>
          <w:sz w:val="24"/>
          <w:szCs w:val="24"/>
        </w:rPr>
        <w:t xml:space="preserve"> — the pipeline notebook</w:t>
      </w:r>
    </w:p>
    <w:p w14:paraId="21E0CE3A" w14:textId="77777777" w:rsidR="00102ECD" w:rsidRPr="00102ECD" w:rsidRDefault="00102ECD" w:rsidP="00102ECD">
      <w:pPr>
        <w:pStyle w:val="ListBullet"/>
        <w:numPr>
          <w:ilvl w:val="1"/>
          <w:numId w:val="20"/>
        </w:numPr>
        <w:rPr>
          <w:rFonts w:ascii="Calibri" w:hAnsi="Calibri" w:cs="Calibri"/>
          <w:sz w:val="24"/>
          <w:szCs w:val="24"/>
        </w:rPr>
      </w:pPr>
      <w:r w:rsidRPr="00102ECD">
        <w:rPr>
          <w:rFonts w:ascii="Calibri" w:hAnsi="Calibri" w:cs="Calibri"/>
          <w:sz w:val="24"/>
          <w:szCs w:val="24"/>
        </w:rPr>
        <w:t xml:space="preserve">Food Access </w:t>
      </w:r>
      <w:proofErr w:type="spellStart"/>
      <w:r w:rsidRPr="00102ECD">
        <w:rPr>
          <w:rFonts w:ascii="Calibri" w:hAnsi="Calibri" w:cs="Calibri"/>
          <w:sz w:val="24"/>
          <w:szCs w:val="24"/>
        </w:rPr>
        <w:t>Visualizations.ipynb</w:t>
      </w:r>
      <w:proofErr w:type="spellEnd"/>
      <w:r w:rsidRPr="00102ECD">
        <w:rPr>
          <w:rFonts w:ascii="Calibri" w:hAnsi="Calibri" w:cs="Calibri"/>
          <w:sz w:val="24"/>
          <w:szCs w:val="24"/>
        </w:rPr>
        <w:t xml:space="preserve"> — the visualization notebook</w:t>
      </w:r>
    </w:p>
    <w:p w14:paraId="627C3CD9" w14:textId="3D5BDD80" w:rsidR="00102ECD" w:rsidRPr="00102ECD" w:rsidRDefault="00102ECD" w:rsidP="00102ECD">
      <w:pPr>
        <w:pStyle w:val="ListBullet"/>
        <w:numPr>
          <w:ilvl w:val="1"/>
          <w:numId w:val="20"/>
        </w:numPr>
        <w:rPr>
          <w:rFonts w:ascii="Calibri" w:hAnsi="Calibri" w:cs="Calibri"/>
          <w:sz w:val="24"/>
          <w:szCs w:val="24"/>
        </w:rPr>
      </w:pPr>
      <w:r w:rsidRPr="00102ECD">
        <w:rPr>
          <w:rFonts w:ascii="Calibri" w:hAnsi="Calibri" w:cs="Calibri"/>
          <w:sz w:val="24"/>
          <w:szCs w:val="24"/>
        </w:rPr>
        <w:t>FoodAccessResearchAtlasData2019.xlsx — the USDA data file</w:t>
      </w:r>
    </w:p>
    <w:p w14:paraId="53374160" w14:textId="77777777" w:rsidR="00102ECD" w:rsidRPr="00102ECD" w:rsidRDefault="00102ECD" w:rsidP="00102ECD">
      <w:pPr>
        <w:pStyle w:val="ListBullet"/>
        <w:numPr>
          <w:ilvl w:val="0"/>
          <w:numId w:val="0"/>
        </w:numPr>
        <w:rPr>
          <w:rFonts w:ascii="Calibri" w:hAnsi="Calibri" w:cs="Calibri"/>
          <w:sz w:val="24"/>
          <w:szCs w:val="24"/>
        </w:rPr>
      </w:pPr>
      <w:r w:rsidRPr="00102ECD">
        <w:rPr>
          <w:rFonts w:ascii="Calibri" w:hAnsi="Calibri" w:cs="Calibri"/>
          <w:b/>
          <w:bCs/>
          <w:sz w:val="24"/>
          <w:szCs w:val="24"/>
        </w:rPr>
        <w:t xml:space="preserve">Note: </w:t>
      </w:r>
      <w:r w:rsidRPr="00102ECD">
        <w:rPr>
          <w:rFonts w:ascii="Calibri" w:hAnsi="Calibri" w:cs="Calibri"/>
          <w:sz w:val="24"/>
          <w:szCs w:val="24"/>
        </w:rPr>
        <w:t>If your data file has a slightly different name, either rename it to match, or update the DATA_PATH line in Cell 1 of the pipeline so it matches your file exactly.</w:t>
      </w:r>
    </w:p>
    <w:p w14:paraId="09D3D2F9" w14:textId="77777777" w:rsidR="00102ECD" w:rsidRPr="00102ECD" w:rsidRDefault="00102ECD" w:rsidP="00102ECD">
      <w:pPr>
        <w:pStyle w:val="ListBullet"/>
        <w:numPr>
          <w:ilvl w:val="0"/>
          <w:numId w:val="0"/>
        </w:numPr>
        <w:ind w:left="360" w:hanging="360"/>
        <w:rPr>
          <w:rFonts w:ascii="Calibri" w:hAnsi="Calibri" w:cs="Calibri"/>
          <w:sz w:val="24"/>
          <w:szCs w:val="24"/>
        </w:rPr>
      </w:pPr>
    </w:p>
    <w:p w14:paraId="1E515ECB" w14:textId="77777777" w:rsidR="00102ECD" w:rsidRPr="00102ECD" w:rsidRDefault="00102ECD" w:rsidP="00102ECD">
      <w:pPr>
        <w:pStyle w:val="ListBullet"/>
        <w:numPr>
          <w:ilvl w:val="0"/>
          <w:numId w:val="0"/>
        </w:numPr>
        <w:ind w:left="360" w:hanging="360"/>
        <w:rPr>
          <w:rFonts w:ascii="Calibri" w:hAnsi="Calibri" w:cs="Calibri"/>
          <w:sz w:val="24"/>
          <w:szCs w:val="24"/>
        </w:rPr>
      </w:pPr>
      <w:r w:rsidRPr="00102ECD">
        <w:rPr>
          <w:rFonts w:ascii="Calibri" w:hAnsi="Calibri" w:cs="Calibri"/>
          <w:b/>
          <w:bCs/>
          <w:sz w:val="24"/>
          <w:szCs w:val="24"/>
        </w:rPr>
        <w:t>Step 1 — Run the pipeline</w:t>
      </w:r>
    </w:p>
    <w:p w14:paraId="32AE5E66" w14:textId="3B79590A" w:rsidR="00102ECD" w:rsidRPr="00102ECD" w:rsidRDefault="00102ECD" w:rsidP="00102ECD">
      <w:pPr>
        <w:pStyle w:val="ListBullet"/>
        <w:numPr>
          <w:ilvl w:val="0"/>
          <w:numId w:val="11"/>
        </w:numPr>
        <w:rPr>
          <w:rFonts w:ascii="Calibri" w:hAnsi="Calibri" w:cs="Calibri"/>
          <w:sz w:val="24"/>
          <w:szCs w:val="24"/>
        </w:rPr>
      </w:pPr>
      <w:r w:rsidRPr="00102ECD">
        <w:rPr>
          <w:rFonts w:ascii="Calibri" w:hAnsi="Calibri" w:cs="Calibri"/>
          <w:sz w:val="24"/>
          <w:szCs w:val="24"/>
        </w:rPr>
        <w:t xml:space="preserve">Open Food Access </w:t>
      </w:r>
      <w:proofErr w:type="spellStart"/>
      <w:r w:rsidRPr="00102ECD">
        <w:rPr>
          <w:rFonts w:ascii="Calibri" w:hAnsi="Calibri" w:cs="Calibri"/>
          <w:sz w:val="24"/>
          <w:szCs w:val="24"/>
        </w:rPr>
        <w:t>Pipeline.ipynb</w:t>
      </w:r>
      <w:proofErr w:type="spellEnd"/>
      <w:r w:rsidRPr="00102ECD">
        <w:rPr>
          <w:rFonts w:ascii="Calibri" w:hAnsi="Calibri" w:cs="Calibri"/>
          <w:sz w:val="24"/>
          <w:szCs w:val="24"/>
        </w:rPr>
        <w:t>.</w:t>
      </w:r>
    </w:p>
    <w:p w14:paraId="666841EC" w14:textId="77777777" w:rsidR="00102ECD" w:rsidRPr="00102ECD" w:rsidRDefault="00102ECD" w:rsidP="00102ECD">
      <w:pPr>
        <w:pStyle w:val="ListBullet"/>
        <w:numPr>
          <w:ilvl w:val="0"/>
          <w:numId w:val="11"/>
        </w:numPr>
        <w:rPr>
          <w:rFonts w:ascii="Calibri" w:hAnsi="Calibri" w:cs="Calibri"/>
          <w:sz w:val="24"/>
          <w:szCs w:val="24"/>
        </w:rPr>
      </w:pPr>
      <w:r w:rsidRPr="00102ECD">
        <w:rPr>
          <w:rFonts w:ascii="Calibri" w:hAnsi="Calibri" w:cs="Calibri"/>
          <w:sz w:val="24"/>
          <w:szCs w:val="24"/>
        </w:rPr>
        <w:t>In the first code cell, confirm the area is set: STATE_NAME = "Illinois" and COUNTY_NAME = "Cook County".</w:t>
      </w:r>
    </w:p>
    <w:p w14:paraId="48B5F6E4" w14:textId="77777777" w:rsidR="00102ECD" w:rsidRPr="00102ECD" w:rsidRDefault="00102ECD" w:rsidP="00102ECD">
      <w:pPr>
        <w:pStyle w:val="ListBullet"/>
        <w:numPr>
          <w:ilvl w:val="0"/>
          <w:numId w:val="11"/>
        </w:numPr>
        <w:rPr>
          <w:rFonts w:ascii="Calibri" w:hAnsi="Calibri" w:cs="Calibri"/>
          <w:sz w:val="24"/>
          <w:szCs w:val="24"/>
        </w:rPr>
      </w:pPr>
      <w:r w:rsidRPr="00102ECD">
        <w:rPr>
          <w:rFonts w:ascii="Calibri" w:hAnsi="Calibri" w:cs="Calibri"/>
          <w:sz w:val="24"/>
          <w:szCs w:val="24"/>
        </w:rPr>
        <w:t>Run every cell in order (Run → Run All Cells).</w:t>
      </w:r>
    </w:p>
    <w:p w14:paraId="6D2F6D37" w14:textId="2056AA7B" w:rsidR="00102ECD" w:rsidRPr="00102ECD" w:rsidRDefault="00102ECD" w:rsidP="00102ECD">
      <w:pPr>
        <w:pStyle w:val="ListBullet"/>
        <w:numPr>
          <w:ilvl w:val="0"/>
          <w:numId w:val="11"/>
        </w:numPr>
        <w:rPr>
          <w:rFonts w:ascii="Calibri" w:hAnsi="Calibri" w:cs="Calibri"/>
          <w:sz w:val="24"/>
          <w:szCs w:val="24"/>
        </w:rPr>
      </w:pPr>
      <w:r w:rsidRPr="00102ECD">
        <w:rPr>
          <w:rFonts w:ascii="Calibri" w:hAnsi="Calibri" w:cs="Calibri"/>
          <w:sz w:val="24"/>
          <w:szCs w:val="24"/>
        </w:rPr>
        <w:t xml:space="preserve">When it finishes, it creates an </w:t>
      </w:r>
      <w:proofErr w:type="gramStart"/>
      <w:r w:rsidRPr="00102ECD">
        <w:rPr>
          <w:rFonts w:ascii="Calibri" w:hAnsi="Calibri" w:cs="Calibri"/>
          <w:sz w:val="24"/>
          <w:szCs w:val="24"/>
        </w:rPr>
        <w:t>outputs/ folder</w:t>
      </w:r>
      <w:proofErr w:type="gramEnd"/>
      <w:r w:rsidRPr="00102ECD">
        <w:rPr>
          <w:rFonts w:ascii="Calibri" w:hAnsi="Calibri" w:cs="Calibri"/>
          <w:sz w:val="24"/>
          <w:szCs w:val="24"/>
        </w:rPr>
        <w:t xml:space="preserve"> containing cook_county_scored.csv and cook_county_top20.csv.</w:t>
      </w:r>
    </w:p>
    <w:p w14:paraId="4F7DB756" w14:textId="77777777" w:rsidR="00102ECD" w:rsidRPr="00102ECD" w:rsidRDefault="00102ECD" w:rsidP="00102ECD">
      <w:pPr>
        <w:pStyle w:val="ListBullet"/>
        <w:numPr>
          <w:ilvl w:val="0"/>
          <w:numId w:val="0"/>
        </w:numPr>
        <w:ind w:left="360" w:hanging="360"/>
        <w:rPr>
          <w:rFonts w:ascii="Calibri" w:hAnsi="Calibri" w:cs="Calibri"/>
          <w:sz w:val="24"/>
          <w:szCs w:val="24"/>
        </w:rPr>
      </w:pPr>
      <w:r w:rsidRPr="00102ECD">
        <w:rPr>
          <w:rFonts w:ascii="Calibri" w:hAnsi="Calibri" w:cs="Calibri"/>
          <w:sz w:val="24"/>
          <w:szCs w:val="24"/>
        </w:rPr>
        <w:t xml:space="preserve">That's the pipeline done. The CSV files will be used to create </w:t>
      </w:r>
      <w:proofErr w:type="gramStart"/>
      <w:r w:rsidRPr="00102ECD">
        <w:rPr>
          <w:rFonts w:ascii="Calibri" w:hAnsi="Calibri" w:cs="Calibri"/>
          <w:sz w:val="24"/>
          <w:szCs w:val="24"/>
        </w:rPr>
        <w:t>the visualizations</w:t>
      </w:r>
      <w:proofErr w:type="gramEnd"/>
      <w:r w:rsidRPr="00102ECD">
        <w:rPr>
          <w:rFonts w:ascii="Calibri" w:hAnsi="Calibri" w:cs="Calibri"/>
          <w:sz w:val="24"/>
          <w:szCs w:val="24"/>
        </w:rPr>
        <w:t>.</w:t>
      </w:r>
    </w:p>
    <w:p w14:paraId="24EF4EDD" w14:textId="77777777" w:rsidR="00102ECD" w:rsidRPr="00102ECD" w:rsidRDefault="00102ECD" w:rsidP="00102ECD">
      <w:pPr>
        <w:pStyle w:val="ListBullet"/>
        <w:numPr>
          <w:ilvl w:val="0"/>
          <w:numId w:val="0"/>
        </w:numPr>
        <w:rPr>
          <w:rFonts w:ascii="Calibri" w:hAnsi="Calibri" w:cs="Calibri"/>
          <w:sz w:val="24"/>
          <w:szCs w:val="24"/>
        </w:rPr>
      </w:pPr>
    </w:p>
    <w:p w14:paraId="0BB127FD" w14:textId="77777777" w:rsidR="00102ECD" w:rsidRPr="00102ECD" w:rsidRDefault="00102ECD" w:rsidP="00102ECD">
      <w:pPr>
        <w:pStyle w:val="ListBullet"/>
        <w:numPr>
          <w:ilvl w:val="0"/>
          <w:numId w:val="0"/>
        </w:numPr>
        <w:ind w:left="360" w:hanging="360"/>
        <w:rPr>
          <w:rFonts w:ascii="Calibri" w:hAnsi="Calibri" w:cs="Calibri"/>
          <w:sz w:val="24"/>
          <w:szCs w:val="24"/>
        </w:rPr>
      </w:pPr>
      <w:r w:rsidRPr="00102ECD">
        <w:rPr>
          <w:rFonts w:ascii="Calibri" w:hAnsi="Calibri" w:cs="Calibri"/>
          <w:b/>
          <w:bCs/>
          <w:sz w:val="24"/>
          <w:szCs w:val="24"/>
        </w:rPr>
        <w:t>Step 2 — Run the visualizations</w:t>
      </w:r>
    </w:p>
    <w:p w14:paraId="2657D520" w14:textId="641FAB18" w:rsidR="00102ECD" w:rsidRPr="00102ECD" w:rsidRDefault="00102ECD" w:rsidP="00102ECD">
      <w:pPr>
        <w:pStyle w:val="ListBullet"/>
        <w:numPr>
          <w:ilvl w:val="0"/>
          <w:numId w:val="11"/>
        </w:numPr>
        <w:rPr>
          <w:rFonts w:ascii="Calibri" w:hAnsi="Calibri" w:cs="Calibri"/>
          <w:sz w:val="24"/>
          <w:szCs w:val="24"/>
        </w:rPr>
      </w:pPr>
      <w:r w:rsidRPr="00102ECD">
        <w:rPr>
          <w:rFonts w:ascii="Calibri" w:hAnsi="Calibri" w:cs="Calibri"/>
          <w:sz w:val="24"/>
          <w:szCs w:val="24"/>
        </w:rPr>
        <w:t xml:space="preserve">Open Food Access </w:t>
      </w:r>
      <w:proofErr w:type="spellStart"/>
      <w:r w:rsidRPr="00102ECD">
        <w:rPr>
          <w:rFonts w:ascii="Calibri" w:hAnsi="Calibri" w:cs="Calibri"/>
          <w:sz w:val="24"/>
          <w:szCs w:val="24"/>
        </w:rPr>
        <w:t>Visualizations.ipynb</w:t>
      </w:r>
      <w:proofErr w:type="spellEnd"/>
      <w:r w:rsidRPr="00102ECD">
        <w:rPr>
          <w:rFonts w:ascii="Calibri" w:hAnsi="Calibri" w:cs="Calibri"/>
          <w:sz w:val="24"/>
          <w:szCs w:val="24"/>
        </w:rPr>
        <w:t>.</w:t>
      </w:r>
    </w:p>
    <w:p w14:paraId="1297F9A8" w14:textId="77777777" w:rsidR="00102ECD" w:rsidRPr="00102ECD" w:rsidRDefault="00102ECD" w:rsidP="00102ECD">
      <w:pPr>
        <w:pStyle w:val="ListBullet"/>
        <w:numPr>
          <w:ilvl w:val="0"/>
          <w:numId w:val="11"/>
        </w:numPr>
        <w:rPr>
          <w:rFonts w:ascii="Calibri" w:hAnsi="Calibri" w:cs="Calibri"/>
          <w:sz w:val="24"/>
          <w:szCs w:val="24"/>
        </w:rPr>
      </w:pPr>
      <w:r w:rsidRPr="00102ECD">
        <w:rPr>
          <w:rFonts w:ascii="Calibri" w:hAnsi="Calibri" w:cs="Calibri"/>
          <w:sz w:val="24"/>
          <w:szCs w:val="24"/>
        </w:rPr>
        <w:t>In the first code cell, make sure the path points at the scored file from Step 1: SCORED_PATH = Path("outputs/cook_county_scored.csv").</w:t>
      </w:r>
    </w:p>
    <w:p w14:paraId="6B514B04" w14:textId="77777777" w:rsidR="00102ECD" w:rsidRPr="00102ECD" w:rsidRDefault="00102ECD" w:rsidP="00102ECD">
      <w:pPr>
        <w:pStyle w:val="ListBullet"/>
        <w:numPr>
          <w:ilvl w:val="0"/>
          <w:numId w:val="11"/>
        </w:numPr>
        <w:rPr>
          <w:rFonts w:ascii="Calibri" w:hAnsi="Calibri" w:cs="Calibri"/>
          <w:sz w:val="24"/>
          <w:szCs w:val="24"/>
        </w:rPr>
      </w:pPr>
      <w:r w:rsidRPr="00102ECD">
        <w:rPr>
          <w:rFonts w:ascii="Calibri" w:hAnsi="Calibri" w:cs="Calibri"/>
          <w:sz w:val="24"/>
          <w:szCs w:val="24"/>
        </w:rPr>
        <w:t>Run every cell in order (Run → Run All Cells).</w:t>
      </w:r>
    </w:p>
    <w:p w14:paraId="2C4DC167" w14:textId="37DEB636" w:rsidR="00102ECD" w:rsidRPr="00102ECD" w:rsidRDefault="00102ECD" w:rsidP="00102ECD">
      <w:pPr>
        <w:pStyle w:val="ListBullet"/>
        <w:numPr>
          <w:ilvl w:val="0"/>
          <w:numId w:val="11"/>
        </w:numPr>
        <w:rPr>
          <w:rFonts w:ascii="Calibri" w:hAnsi="Calibri" w:cs="Calibri"/>
          <w:sz w:val="24"/>
          <w:szCs w:val="24"/>
        </w:rPr>
      </w:pPr>
      <w:r w:rsidRPr="00102ECD">
        <w:rPr>
          <w:rFonts w:ascii="Calibri" w:hAnsi="Calibri" w:cs="Calibri"/>
          <w:sz w:val="24"/>
          <w:szCs w:val="24"/>
        </w:rPr>
        <w:t xml:space="preserve">The charts appear in the notebook and are also saved as PNG files in a </w:t>
      </w:r>
      <w:proofErr w:type="gramStart"/>
      <w:r w:rsidRPr="00102ECD">
        <w:rPr>
          <w:rFonts w:ascii="Calibri" w:hAnsi="Calibri" w:cs="Calibri"/>
          <w:sz w:val="24"/>
          <w:szCs w:val="24"/>
        </w:rPr>
        <w:t>new figures/ folder</w:t>
      </w:r>
      <w:proofErr w:type="gramEnd"/>
      <w:r w:rsidRPr="00102ECD">
        <w:rPr>
          <w:rFonts w:ascii="Calibri" w:hAnsi="Calibri" w:cs="Calibri"/>
          <w:sz w:val="24"/>
          <w:szCs w:val="24"/>
        </w:rPr>
        <w:t>.</w:t>
      </w:r>
    </w:p>
    <w:p w14:paraId="3E015A7E" w14:textId="665C0F58" w:rsidR="00102ECD" w:rsidRPr="00102ECD" w:rsidRDefault="00102ECD" w:rsidP="00102ECD">
      <w:pPr>
        <w:pStyle w:val="ListBullet"/>
        <w:numPr>
          <w:ilvl w:val="0"/>
          <w:numId w:val="0"/>
        </w:numPr>
        <w:rPr>
          <w:rFonts w:ascii="Calibri" w:hAnsi="Calibri" w:cs="Calibri"/>
          <w:sz w:val="24"/>
          <w:szCs w:val="24"/>
        </w:rPr>
      </w:pPr>
      <w:r w:rsidRPr="00102ECD">
        <w:rPr>
          <w:rFonts w:ascii="Calibri" w:hAnsi="Calibri" w:cs="Calibri"/>
          <w:b/>
          <w:bCs/>
          <w:sz w:val="24"/>
          <w:szCs w:val="24"/>
        </w:rPr>
        <w:t xml:space="preserve">Note: </w:t>
      </w:r>
      <w:r w:rsidRPr="00102ECD">
        <w:rPr>
          <w:rFonts w:ascii="Calibri" w:hAnsi="Calibri" w:cs="Calibri"/>
          <w:sz w:val="24"/>
          <w:szCs w:val="24"/>
        </w:rPr>
        <w:t>Figures 1–</w:t>
      </w:r>
      <w:r>
        <w:rPr>
          <w:rFonts w:ascii="Calibri" w:hAnsi="Calibri" w:cs="Calibri"/>
          <w:sz w:val="24"/>
          <w:szCs w:val="24"/>
        </w:rPr>
        <w:t>7</w:t>
      </w:r>
      <w:r w:rsidRPr="00102ECD">
        <w:rPr>
          <w:rFonts w:ascii="Calibri" w:hAnsi="Calibri" w:cs="Calibri"/>
          <w:sz w:val="24"/>
          <w:szCs w:val="24"/>
        </w:rPr>
        <w:t xml:space="preserve"> run on their own. Figure</w:t>
      </w:r>
      <w:r>
        <w:rPr>
          <w:rFonts w:ascii="Calibri" w:hAnsi="Calibri" w:cs="Calibri"/>
          <w:sz w:val="24"/>
          <w:szCs w:val="24"/>
        </w:rPr>
        <w:t>s 8 and 9</w:t>
      </w:r>
      <w:r w:rsidRPr="00102ECD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are</w:t>
      </w:r>
      <w:r w:rsidRPr="00102ECD">
        <w:rPr>
          <w:rFonts w:ascii="Calibri" w:hAnsi="Calibri" w:cs="Calibri"/>
          <w:sz w:val="24"/>
          <w:szCs w:val="24"/>
        </w:rPr>
        <w:t xml:space="preserve"> optional and </w:t>
      </w:r>
      <w:proofErr w:type="gramStart"/>
      <w:r w:rsidRPr="00102ECD">
        <w:rPr>
          <w:rFonts w:ascii="Calibri" w:hAnsi="Calibri" w:cs="Calibri"/>
          <w:sz w:val="24"/>
          <w:szCs w:val="24"/>
        </w:rPr>
        <w:t>stays</w:t>
      </w:r>
      <w:proofErr w:type="gramEnd"/>
      <w:r w:rsidRPr="00102ECD">
        <w:rPr>
          <w:rFonts w:ascii="Calibri" w:hAnsi="Calibri" w:cs="Calibri"/>
          <w:sz w:val="24"/>
          <w:szCs w:val="24"/>
        </w:rPr>
        <w:t xml:space="preserve"> off unless you add</w:t>
      </w:r>
      <w:r w:rsidRPr="00102ECD">
        <w:rPr>
          <w:rFonts w:ascii="Calibri" w:hAnsi="Calibri" w:cs="Calibri"/>
          <w:sz w:val="24"/>
          <w:szCs w:val="24"/>
        </w:rPr>
        <w:t xml:space="preserve"> </w:t>
      </w:r>
      <w:r w:rsidRPr="00102ECD">
        <w:rPr>
          <w:rFonts w:ascii="Calibri" w:hAnsi="Calibri" w:cs="Calibri"/>
          <w:sz w:val="24"/>
          <w:szCs w:val="24"/>
        </w:rPr>
        <w:t>a boundary file.</w:t>
      </w:r>
    </w:p>
    <w:p w14:paraId="54F977F4" w14:textId="77777777" w:rsidR="00102ECD" w:rsidRPr="00102ECD" w:rsidRDefault="00102ECD" w:rsidP="00102ECD">
      <w:pPr>
        <w:pStyle w:val="ListBullet"/>
        <w:numPr>
          <w:ilvl w:val="0"/>
          <w:numId w:val="0"/>
        </w:numPr>
        <w:ind w:left="360"/>
        <w:rPr>
          <w:rFonts w:ascii="Calibri" w:hAnsi="Calibri" w:cs="Calibri"/>
          <w:sz w:val="24"/>
          <w:szCs w:val="24"/>
        </w:rPr>
      </w:pPr>
    </w:p>
    <w:p w14:paraId="017B9FDD" w14:textId="77777777" w:rsidR="00102ECD" w:rsidRPr="00102ECD" w:rsidRDefault="00102ECD" w:rsidP="00102ECD">
      <w:pPr>
        <w:pStyle w:val="ListBullet"/>
        <w:numPr>
          <w:ilvl w:val="0"/>
          <w:numId w:val="0"/>
        </w:numPr>
        <w:ind w:left="360" w:hanging="360"/>
        <w:rPr>
          <w:rFonts w:ascii="Calibri" w:hAnsi="Calibri" w:cs="Calibri"/>
          <w:sz w:val="24"/>
          <w:szCs w:val="24"/>
        </w:rPr>
      </w:pPr>
      <w:r w:rsidRPr="00102ECD">
        <w:rPr>
          <w:rFonts w:ascii="Calibri" w:hAnsi="Calibri" w:cs="Calibri"/>
          <w:b/>
          <w:bCs/>
          <w:sz w:val="24"/>
          <w:szCs w:val="24"/>
        </w:rPr>
        <w:t>If you want to run a different county</w:t>
      </w:r>
    </w:p>
    <w:p w14:paraId="7EB09B0D" w14:textId="77777777" w:rsidR="00102ECD" w:rsidRPr="00102ECD" w:rsidRDefault="00102ECD" w:rsidP="00102ECD">
      <w:pPr>
        <w:pStyle w:val="ListBullet"/>
        <w:numPr>
          <w:ilvl w:val="0"/>
          <w:numId w:val="16"/>
        </w:numPr>
        <w:rPr>
          <w:rFonts w:ascii="Calibri" w:hAnsi="Calibri" w:cs="Calibri"/>
          <w:sz w:val="24"/>
          <w:szCs w:val="24"/>
        </w:rPr>
      </w:pPr>
      <w:r w:rsidRPr="00102ECD">
        <w:rPr>
          <w:rFonts w:ascii="Calibri" w:hAnsi="Calibri" w:cs="Calibri"/>
          <w:sz w:val="24"/>
          <w:szCs w:val="24"/>
        </w:rPr>
        <w:t>In the pipeline (Cell 1), change STATE_NAME and COUNTY_NAME, then Run All Cells.</w:t>
      </w:r>
    </w:p>
    <w:p w14:paraId="583943A6" w14:textId="77777777" w:rsidR="00102ECD" w:rsidRPr="00102ECD" w:rsidRDefault="00102ECD" w:rsidP="00102ECD">
      <w:pPr>
        <w:pStyle w:val="ListBullet"/>
        <w:numPr>
          <w:ilvl w:val="0"/>
          <w:numId w:val="16"/>
        </w:numPr>
        <w:rPr>
          <w:rFonts w:ascii="Calibri" w:hAnsi="Calibri" w:cs="Calibri"/>
          <w:sz w:val="24"/>
          <w:szCs w:val="24"/>
        </w:rPr>
      </w:pPr>
      <w:r w:rsidRPr="00102ECD">
        <w:rPr>
          <w:rFonts w:ascii="Calibri" w:hAnsi="Calibri" w:cs="Calibri"/>
          <w:sz w:val="24"/>
          <w:szCs w:val="24"/>
        </w:rPr>
        <w:lastRenderedPageBreak/>
        <w:t>In the visualizations (Cell 1), point SCORED_PATH at the new county's scored file and update COUNTY_NAME / STATE_NAME so the chart titles match, then Run All Cells.</w:t>
      </w:r>
    </w:p>
    <w:p w14:paraId="27E51B56" w14:textId="77777777" w:rsidR="00102ECD" w:rsidRPr="00102ECD" w:rsidRDefault="00102ECD" w:rsidP="00102ECD">
      <w:pPr>
        <w:pStyle w:val="ListBullet"/>
        <w:numPr>
          <w:ilvl w:val="0"/>
          <w:numId w:val="0"/>
        </w:numPr>
        <w:ind w:left="360" w:hanging="360"/>
        <w:rPr>
          <w:rFonts w:ascii="Calibri" w:hAnsi="Calibri" w:cs="Calibri"/>
          <w:sz w:val="24"/>
          <w:szCs w:val="24"/>
        </w:rPr>
      </w:pPr>
    </w:p>
    <w:p w14:paraId="1B567887" w14:textId="77777777" w:rsidR="00102ECD" w:rsidRPr="00102ECD" w:rsidRDefault="00102ECD" w:rsidP="00102ECD">
      <w:pPr>
        <w:pStyle w:val="ListBullet"/>
        <w:numPr>
          <w:ilvl w:val="0"/>
          <w:numId w:val="0"/>
        </w:numPr>
        <w:ind w:left="360" w:hanging="360"/>
        <w:rPr>
          <w:rFonts w:ascii="Calibri" w:hAnsi="Calibri" w:cs="Calibri"/>
          <w:sz w:val="24"/>
          <w:szCs w:val="24"/>
        </w:rPr>
      </w:pPr>
      <w:r w:rsidRPr="00102ECD">
        <w:rPr>
          <w:rFonts w:ascii="Calibri" w:hAnsi="Calibri" w:cs="Calibri"/>
          <w:b/>
          <w:bCs/>
          <w:sz w:val="24"/>
          <w:szCs w:val="24"/>
        </w:rPr>
        <w:t>Quick troubleshooting</w:t>
      </w:r>
    </w:p>
    <w:p w14:paraId="5F5A950E" w14:textId="77777777" w:rsidR="00102ECD" w:rsidRPr="00102ECD" w:rsidRDefault="00102ECD" w:rsidP="00102ECD">
      <w:pPr>
        <w:pStyle w:val="ListBullet"/>
        <w:numPr>
          <w:ilvl w:val="0"/>
          <w:numId w:val="17"/>
        </w:numPr>
        <w:rPr>
          <w:rFonts w:ascii="Calibri" w:hAnsi="Calibri" w:cs="Calibri"/>
          <w:sz w:val="24"/>
          <w:szCs w:val="24"/>
        </w:rPr>
      </w:pPr>
      <w:r w:rsidRPr="00102ECD">
        <w:rPr>
          <w:rFonts w:ascii="Calibri" w:hAnsi="Calibri" w:cs="Calibri"/>
          <w:b/>
          <w:bCs/>
          <w:sz w:val="24"/>
          <w:szCs w:val="24"/>
        </w:rPr>
        <w:t xml:space="preserve">A "file not found" error: </w:t>
      </w:r>
      <w:r w:rsidRPr="00102ECD">
        <w:rPr>
          <w:rFonts w:ascii="Calibri" w:hAnsi="Calibri" w:cs="Calibri"/>
          <w:sz w:val="24"/>
          <w:szCs w:val="24"/>
        </w:rPr>
        <w:t>make sure the data file name matches DATA_PATH, and that you ran the pipeline before the visualizations.</w:t>
      </w:r>
    </w:p>
    <w:p w14:paraId="4FE2012D" w14:textId="225DA290" w:rsidR="00E02984" w:rsidRPr="00102ECD" w:rsidRDefault="00102ECD" w:rsidP="00102ECD">
      <w:pPr>
        <w:pStyle w:val="ListBullet"/>
        <w:numPr>
          <w:ilvl w:val="0"/>
          <w:numId w:val="17"/>
        </w:numPr>
        <w:rPr>
          <w:rFonts w:ascii="Calibri" w:hAnsi="Calibri" w:cs="Calibri"/>
          <w:sz w:val="24"/>
          <w:szCs w:val="24"/>
        </w:rPr>
      </w:pPr>
      <w:r w:rsidRPr="00102ECD">
        <w:rPr>
          <w:rFonts w:ascii="Calibri" w:hAnsi="Calibri" w:cs="Calibri"/>
          <w:b/>
          <w:bCs/>
          <w:sz w:val="24"/>
          <w:szCs w:val="24"/>
        </w:rPr>
        <w:t xml:space="preserve">Something looks off partway </w:t>
      </w:r>
      <w:proofErr w:type="gramStart"/>
      <w:r w:rsidRPr="00102ECD">
        <w:rPr>
          <w:rFonts w:ascii="Calibri" w:hAnsi="Calibri" w:cs="Calibri"/>
          <w:b/>
          <w:bCs/>
          <w:sz w:val="24"/>
          <w:szCs w:val="24"/>
        </w:rPr>
        <w:t>through:</w:t>
      </w:r>
      <w:proofErr w:type="gramEnd"/>
      <w:r w:rsidRPr="00102ECD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102ECD">
        <w:rPr>
          <w:rFonts w:ascii="Calibri" w:hAnsi="Calibri" w:cs="Calibri"/>
          <w:sz w:val="24"/>
          <w:szCs w:val="24"/>
        </w:rPr>
        <w:t>use Kernel → Restart &amp; Run All so every cell runs fresh, top to bottom, in order.</w:t>
      </w:r>
    </w:p>
    <w:sectPr w:rsidR="00E02984" w:rsidRPr="00102E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5357B4"/>
    <w:multiLevelType w:val="hybridMultilevel"/>
    <w:tmpl w:val="AA88D3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A760D8"/>
    <w:multiLevelType w:val="hybridMultilevel"/>
    <w:tmpl w:val="161814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CC6F50"/>
    <w:multiLevelType w:val="multilevel"/>
    <w:tmpl w:val="29B4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532948"/>
    <w:multiLevelType w:val="multilevel"/>
    <w:tmpl w:val="F68046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EA617B"/>
    <w:multiLevelType w:val="hybridMultilevel"/>
    <w:tmpl w:val="EF669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207BD0"/>
    <w:multiLevelType w:val="multilevel"/>
    <w:tmpl w:val="7C22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6865CC"/>
    <w:multiLevelType w:val="multilevel"/>
    <w:tmpl w:val="40321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EC58F6"/>
    <w:multiLevelType w:val="multilevel"/>
    <w:tmpl w:val="530C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256891">
    <w:abstractNumId w:val="8"/>
  </w:num>
  <w:num w:numId="2" w16cid:durableId="69667349">
    <w:abstractNumId w:val="6"/>
  </w:num>
  <w:num w:numId="3" w16cid:durableId="1836794994">
    <w:abstractNumId w:val="5"/>
  </w:num>
  <w:num w:numId="4" w16cid:durableId="67659264">
    <w:abstractNumId w:val="4"/>
  </w:num>
  <w:num w:numId="5" w16cid:durableId="71513610">
    <w:abstractNumId w:val="7"/>
  </w:num>
  <w:num w:numId="6" w16cid:durableId="1775902920">
    <w:abstractNumId w:val="3"/>
  </w:num>
  <w:num w:numId="7" w16cid:durableId="2103526599">
    <w:abstractNumId w:val="2"/>
  </w:num>
  <w:num w:numId="8" w16cid:durableId="2024895958">
    <w:abstractNumId w:val="1"/>
  </w:num>
  <w:num w:numId="9" w16cid:durableId="1380282011">
    <w:abstractNumId w:val="0"/>
  </w:num>
  <w:num w:numId="10" w16cid:durableId="809831500">
    <w:abstractNumId w:val="11"/>
  </w:num>
  <w:num w:numId="11" w16cid:durableId="1625119294">
    <w:abstractNumId w:val="15"/>
  </w:num>
  <w:num w:numId="12" w16cid:durableId="1156189892">
    <w:abstractNumId w:val="12"/>
    <w:lvlOverride w:ilvl="0">
      <w:lvl w:ilvl="0">
        <w:numFmt w:val="decimal"/>
        <w:lvlText w:val="%1."/>
        <w:lvlJc w:val="left"/>
      </w:lvl>
    </w:lvlOverride>
  </w:num>
  <w:num w:numId="13" w16cid:durableId="659894959">
    <w:abstractNumId w:val="12"/>
    <w:lvlOverride w:ilvl="0">
      <w:lvl w:ilvl="0">
        <w:numFmt w:val="decimal"/>
        <w:lvlText w:val="%1."/>
        <w:lvlJc w:val="left"/>
      </w:lvl>
    </w:lvlOverride>
  </w:num>
  <w:num w:numId="14" w16cid:durableId="690691114">
    <w:abstractNumId w:val="12"/>
    <w:lvlOverride w:ilvl="0">
      <w:lvl w:ilvl="0">
        <w:numFmt w:val="decimal"/>
        <w:lvlText w:val="%1."/>
        <w:lvlJc w:val="left"/>
      </w:lvl>
    </w:lvlOverride>
  </w:num>
  <w:num w:numId="15" w16cid:durableId="1927110434">
    <w:abstractNumId w:val="12"/>
    <w:lvlOverride w:ilvl="0">
      <w:lvl w:ilvl="0">
        <w:numFmt w:val="decimal"/>
        <w:lvlText w:val="%1."/>
        <w:lvlJc w:val="left"/>
      </w:lvl>
    </w:lvlOverride>
  </w:num>
  <w:num w:numId="16" w16cid:durableId="2091192960">
    <w:abstractNumId w:val="14"/>
  </w:num>
  <w:num w:numId="17" w16cid:durableId="2067098882">
    <w:abstractNumId w:val="16"/>
  </w:num>
  <w:num w:numId="18" w16cid:durableId="1062144136">
    <w:abstractNumId w:val="9"/>
  </w:num>
  <w:num w:numId="19" w16cid:durableId="850683201">
    <w:abstractNumId w:val="10"/>
  </w:num>
  <w:num w:numId="20" w16cid:durableId="3384616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ECD"/>
    <w:rsid w:val="0015074B"/>
    <w:rsid w:val="0029639D"/>
    <w:rsid w:val="00326F90"/>
    <w:rsid w:val="00AA1D8D"/>
    <w:rsid w:val="00B47730"/>
    <w:rsid w:val="00CB0664"/>
    <w:rsid w:val="00E02984"/>
    <w:rsid w:val="00E741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B1C96A"/>
  <w14:defaultImageDpi w14:val="300"/>
  <w15:docId w15:val="{1EC1463F-586A-4CBB-87E3-BC6C28E52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02E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E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dirtracer8/CIS480_Project_Repositroy/tree/mai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1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4A7B90B-1B06-43A4-BF78-277B680032FE}">
  <we:reference id="WA200010615" version="1.0.10036.0" store="en-us" storeType="OMEX"/>
  <we:alternateReferences/>
  <we:properties>
    <we:property name="Office.AutoShowTaskpaneWithDocument" value="true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Plasencia,Amanda</cp:lastModifiedBy>
  <cp:revision>2</cp:revision>
  <dcterms:created xsi:type="dcterms:W3CDTF">2013-12-23T23:15:00Z</dcterms:created>
  <dcterms:modified xsi:type="dcterms:W3CDTF">2026-10-17T20:58:00Z</dcterms:modified>
  <cp:category/>
</cp:coreProperties>
</file>