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DAB1" w14:textId="77777777" w:rsidR="008B2AAC" w:rsidRDefault="008B2AAC" w:rsidP="008B2AAC">
      <w:pPr>
        <w:spacing w:line="360" w:lineRule="auto"/>
        <w:jc w:val="center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PeerJ Permission Letter</w:t>
      </w:r>
    </w:p>
    <w:p w14:paraId="6FC5A325" w14:textId="77777777" w:rsidR="008B2AAC" w:rsidRDefault="008B2AAC" w:rsidP="00595665">
      <w:pPr>
        <w:spacing w:line="360" w:lineRule="auto"/>
        <w:rPr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All items (1-5) are r</w:t>
      </w:r>
      <w:r w:rsidRPr="008B2AAC">
        <w:rPr>
          <w:b/>
          <w:color w:val="000000"/>
          <w:sz w:val="24"/>
          <w:szCs w:val="24"/>
          <w:lang w:eastAsia="en-US"/>
        </w:rPr>
        <w:t>equired</w:t>
      </w:r>
      <w:r>
        <w:rPr>
          <w:color w:val="000000"/>
          <w:sz w:val="24"/>
          <w:szCs w:val="24"/>
          <w:lang w:eastAsia="en-US"/>
        </w:rPr>
        <w:t xml:space="preserve">: </w:t>
      </w:r>
    </w:p>
    <w:p w14:paraId="0C10C38C" w14:textId="1812E081" w:rsidR="00595665" w:rsidRPr="006B38C7" w:rsidRDefault="00595665" w:rsidP="0056562B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eastAsia="en-US"/>
        </w:rPr>
        <w:t xml:space="preserve">Title of PeerJ submission: </w:t>
      </w:r>
      <w:r w:rsidR="006B38C7" w:rsidRPr="006B38C7">
        <w:rPr>
          <w:b/>
          <w:bCs/>
          <w:color w:val="000000"/>
          <w:sz w:val="24"/>
          <w:szCs w:val="24"/>
          <w:lang w:val="en-US" w:eastAsia="en-US"/>
        </w:rPr>
        <w:t>Nectar larceny in the trainbearers (</w:t>
      </w:r>
      <w:r w:rsidR="006B38C7" w:rsidRPr="006B38C7">
        <w:rPr>
          <w:b/>
          <w:bCs/>
          <w:i/>
          <w:iCs/>
          <w:color w:val="000000"/>
          <w:sz w:val="24"/>
          <w:szCs w:val="24"/>
          <w:lang w:val="en-US" w:eastAsia="en-US"/>
        </w:rPr>
        <w:t>Lesbia</w:t>
      </w:r>
      <w:r w:rsidR="006B38C7" w:rsidRPr="006B38C7">
        <w:rPr>
          <w:b/>
          <w:bCs/>
          <w:color w:val="000000"/>
          <w:sz w:val="24"/>
          <w:szCs w:val="24"/>
          <w:lang w:val="en-US" w:eastAsia="en-US"/>
        </w:rPr>
        <w:t>, Trochilidae)</w:t>
      </w:r>
    </w:p>
    <w:p w14:paraId="7A2A8422" w14:textId="6E283113" w:rsidR="00595665" w:rsidRDefault="004C1D93" w:rsidP="0056562B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Printed n</w:t>
      </w:r>
      <w:r w:rsidR="00595665">
        <w:rPr>
          <w:color w:val="000000"/>
          <w:sz w:val="24"/>
          <w:szCs w:val="24"/>
          <w:lang w:eastAsia="en-US"/>
        </w:rPr>
        <w:t xml:space="preserve">ame of copyright holder: </w:t>
      </w:r>
      <w:r w:rsidR="009737DC">
        <w:rPr>
          <w:b/>
          <w:bCs/>
          <w:color w:val="000000"/>
          <w:sz w:val="24"/>
          <w:szCs w:val="24"/>
          <w:lang w:eastAsia="en-US"/>
        </w:rPr>
        <w:t>Diego Emerson Torres</w:t>
      </w:r>
      <w:bookmarkStart w:id="0" w:name="_GoBack"/>
      <w:bookmarkEnd w:id="0"/>
    </w:p>
    <w:p w14:paraId="06ADFF2F" w14:textId="7663CAF3" w:rsidR="006B38C7" w:rsidRPr="006B38C7" w:rsidRDefault="00595665" w:rsidP="0056562B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Select copyrighted item: </w:t>
      </w:r>
      <w:r w:rsidRPr="006B38C7">
        <w:rPr>
          <w:b/>
          <w:bCs/>
          <w:color w:val="000000"/>
          <w:sz w:val="24"/>
          <w:szCs w:val="24"/>
          <w:lang w:eastAsia="en-US"/>
        </w:rPr>
        <w:t>photographs</w:t>
      </w:r>
      <w:r w:rsidR="006B38C7">
        <w:rPr>
          <w:color w:val="000000"/>
          <w:sz w:val="24"/>
          <w:szCs w:val="24"/>
          <w:lang w:eastAsia="en-US"/>
        </w:rPr>
        <w:t>.</w:t>
      </w:r>
    </w:p>
    <w:p w14:paraId="7B1D09F1" w14:textId="435CB93F" w:rsidR="008B2AAC" w:rsidRPr="009737DC" w:rsidRDefault="009737DC" w:rsidP="0056562B">
      <w:pPr>
        <w:numPr>
          <w:ilvl w:val="0"/>
          <w:numId w:val="1"/>
        </w:numPr>
        <w:spacing w:line="360" w:lineRule="auto"/>
        <w:rPr>
          <w:rFonts w:eastAsia="MS Mincho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4A2E0947" wp14:editId="356637AD">
            <wp:simplePos x="0" y="0"/>
            <wp:positionH relativeFrom="margin">
              <wp:posOffset>3217545</wp:posOffset>
            </wp:positionH>
            <wp:positionV relativeFrom="margin">
              <wp:posOffset>1874030</wp:posOffset>
            </wp:positionV>
            <wp:extent cx="2720975" cy="4918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go Emerson 1 DpurH2gW4AIaC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AAC">
        <w:rPr>
          <w:i/>
          <w:color w:val="000000"/>
          <w:sz w:val="24"/>
          <w:szCs w:val="24"/>
          <w:lang w:eastAsia="en-US"/>
        </w:rPr>
        <w:t>For f</w:t>
      </w:r>
      <w:r w:rsidR="008B2AAC" w:rsidRPr="008B2AAC">
        <w:rPr>
          <w:i/>
          <w:color w:val="000000"/>
          <w:sz w:val="24"/>
          <w:szCs w:val="24"/>
          <w:lang w:eastAsia="en-US"/>
        </w:rPr>
        <w:t>igures</w:t>
      </w:r>
      <w:r w:rsidR="008B2AAC">
        <w:rPr>
          <w:color w:val="000000"/>
          <w:sz w:val="24"/>
          <w:szCs w:val="24"/>
          <w:lang w:eastAsia="en-US"/>
        </w:rPr>
        <w:t>:</w:t>
      </w:r>
      <w:r w:rsidR="008B2AAC" w:rsidRPr="008B2AAC">
        <w:rPr>
          <w:rFonts w:eastAsia="MS Mincho"/>
          <w:sz w:val="24"/>
          <w:szCs w:val="24"/>
          <w:lang w:val="en-US"/>
        </w:rPr>
        <w:t xml:space="preserve"> </w:t>
      </w:r>
      <w:r w:rsidR="008B2AAC">
        <w:rPr>
          <w:rFonts w:eastAsia="MS Mincho"/>
          <w:sz w:val="24"/>
          <w:szCs w:val="24"/>
          <w:lang w:val="en-US"/>
        </w:rPr>
        <w:t>S</w:t>
      </w:r>
      <w:r w:rsidR="008B2AAC" w:rsidRPr="00163B7D">
        <w:rPr>
          <w:rFonts w:eastAsia="MS Mincho"/>
          <w:sz w:val="24"/>
          <w:szCs w:val="24"/>
          <w:lang w:val="en-US"/>
        </w:rPr>
        <w:t xml:space="preserve">upply the approved images(s) </w:t>
      </w:r>
      <w:r w:rsidR="008B2AAC">
        <w:rPr>
          <w:rFonts w:eastAsia="MS Mincho"/>
          <w:sz w:val="24"/>
          <w:szCs w:val="24"/>
          <w:lang w:val="en-US"/>
        </w:rPr>
        <w:t>including</w:t>
      </w:r>
      <w:r w:rsidR="008B2AAC" w:rsidRPr="00163B7D">
        <w:rPr>
          <w:rFonts w:eastAsia="MS Mincho"/>
          <w:sz w:val="24"/>
          <w:szCs w:val="24"/>
          <w:lang w:val="en-US"/>
        </w:rPr>
        <w:t xml:space="preserve"> the figure number(s) as they appear in the PeerJ submission OR</w:t>
      </w:r>
      <w:r w:rsidR="008B2AAC">
        <w:rPr>
          <w:rFonts w:eastAsia="MS Mincho"/>
          <w:sz w:val="24"/>
          <w:szCs w:val="24"/>
          <w:lang w:val="en-US"/>
        </w:rPr>
        <w:t xml:space="preserve"> </w:t>
      </w:r>
      <w:r w:rsidR="008B2AAC" w:rsidRPr="00495262">
        <w:rPr>
          <w:rFonts w:eastAsia="MS Mincho"/>
          <w:sz w:val="24"/>
          <w:szCs w:val="24"/>
          <w:lang w:val="en-US"/>
        </w:rPr>
        <w:t>A complete description of the image(s)</w:t>
      </w:r>
      <w:r w:rsidR="006B38C7" w:rsidRPr="00495262">
        <w:rPr>
          <w:rFonts w:eastAsia="MS Mincho"/>
          <w:sz w:val="24"/>
          <w:szCs w:val="24"/>
          <w:lang w:val="en-US"/>
        </w:rPr>
        <w:t>:</w:t>
      </w:r>
      <w:r w:rsidR="008B2AAC" w:rsidRPr="006B38C7">
        <w:rPr>
          <w:rFonts w:eastAsia="MS Mincho"/>
          <w:b/>
          <w:bCs/>
          <w:sz w:val="24"/>
          <w:szCs w:val="24"/>
          <w:lang w:val="en-US"/>
        </w:rPr>
        <w:t xml:space="preserve"> </w:t>
      </w:r>
      <w:r w:rsidR="008B2AAC" w:rsidRPr="006B38C7">
        <w:rPr>
          <w:rFonts w:eastAsia="MS Mincho"/>
          <w:b/>
          <w:bCs/>
          <w:sz w:val="24"/>
          <w:szCs w:val="24"/>
          <w:lang w:val="en-US"/>
        </w:rPr>
        <w:br/>
      </w:r>
    </w:p>
    <w:p w14:paraId="20FAC743" w14:textId="02C63574" w:rsidR="00495262" w:rsidRPr="0056562B" w:rsidRDefault="009737DC" w:rsidP="0056562B">
      <w:pPr>
        <w:ind w:left="720"/>
        <w:rPr>
          <w:b/>
          <w:bCs/>
          <w:color w:val="000000"/>
          <w:sz w:val="24"/>
          <w:szCs w:val="24"/>
          <w:lang w:val="en-US" w:eastAsia="en-US"/>
        </w:rPr>
      </w:pPr>
      <w:r w:rsidRPr="009737DC">
        <w:rPr>
          <w:b/>
          <w:bCs/>
          <w:i/>
          <w:iCs/>
          <w:color w:val="000000"/>
          <w:sz w:val="24"/>
          <w:szCs w:val="24"/>
          <w:lang w:eastAsia="en-US"/>
        </w:rPr>
        <w:t>Lesbia victoriae</w:t>
      </w:r>
      <w:r w:rsidRPr="009737DC">
        <w:rPr>
          <w:b/>
          <w:bCs/>
          <w:color w:val="000000"/>
          <w:sz w:val="24"/>
          <w:szCs w:val="24"/>
          <w:lang w:eastAsia="en-US"/>
        </w:rPr>
        <w:t xml:space="preserve"> </w:t>
      </w:r>
      <w:r w:rsidR="00495262">
        <w:rPr>
          <w:b/>
          <w:bCs/>
          <w:color w:val="000000"/>
          <w:sz w:val="24"/>
          <w:szCs w:val="24"/>
          <w:lang w:eastAsia="en-US"/>
        </w:rPr>
        <w:t xml:space="preserve">(male) </w:t>
      </w:r>
      <w:r w:rsidRPr="009737DC">
        <w:rPr>
          <w:b/>
          <w:bCs/>
          <w:color w:val="000000"/>
          <w:sz w:val="24"/>
          <w:szCs w:val="24"/>
          <w:lang w:eastAsia="en-US"/>
        </w:rPr>
        <w:t xml:space="preserve">robbing </w:t>
      </w:r>
      <w:r w:rsidRPr="009737DC">
        <w:rPr>
          <w:b/>
          <w:bCs/>
          <w:i/>
          <w:iCs/>
          <w:color w:val="000000"/>
          <w:sz w:val="24"/>
          <w:szCs w:val="24"/>
          <w:lang w:eastAsia="en-US"/>
        </w:rPr>
        <w:t xml:space="preserve">Brugmansia sanguinea </w:t>
      </w:r>
      <w:r w:rsidRPr="009737DC">
        <w:rPr>
          <w:b/>
          <w:bCs/>
          <w:color w:val="000000"/>
          <w:sz w:val="24"/>
          <w:szCs w:val="24"/>
          <w:lang w:eastAsia="en-US"/>
        </w:rPr>
        <w:t xml:space="preserve">in </w:t>
      </w:r>
      <w:r w:rsidRPr="009737DC">
        <w:rPr>
          <w:b/>
          <w:bCs/>
          <w:color w:val="000000"/>
          <w:sz w:val="24"/>
          <w:szCs w:val="24"/>
          <w:lang w:eastAsia="en-US"/>
        </w:rPr>
        <w:t>Monserrate</w:t>
      </w:r>
      <w:r w:rsidRPr="009737DC">
        <w:rPr>
          <w:b/>
          <w:bCs/>
          <w:color w:val="000000"/>
          <w:sz w:val="24"/>
          <w:szCs w:val="24"/>
          <w:lang w:eastAsia="en-US"/>
        </w:rPr>
        <w:t>, Bogota, Colombia</w:t>
      </w:r>
      <w:r w:rsidR="00495262">
        <w:rPr>
          <w:b/>
          <w:bCs/>
          <w:color w:val="000000"/>
          <w:sz w:val="24"/>
          <w:szCs w:val="24"/>
          <w:lang w:eastAsia="en-US"/>
        </w:rPr>
        <w:t xml:space="preserve">. Used in Figure 1 of the </w:t>
      </w:r>
      <w:r w:rsidR="0056562B">
        <w:rPr>
          <w:b/>
          <w:bCs/>
          <w:color w:val="000000"/>
          <w:sz w:val="24"/>
          <w:szCs w:val="24"/>
          <w:lang w:eastAsia="en-US"/>
        </w:rPr>
        <w:t xml:space="preserve">Igić, Nguyen, &amp; Fenberg </w:t>
      </w:r>
      <w:r w:rsidR="00495262">
        <w:rPr>
          <w:b/>
          <w:bCs/>
          <w:color w:val="000000"/>
          <w:sz w:val="24"/>
          <w:szCs w:val="24"/>
          <w:lang w:eastAsia="en-US"/>
        </w:rPr>
        <w:t>manuscript</w:t>
      </w:r>
      <w:r w:rsidR="0056562B">
        <w:rPr>
          <w:b/>
          <w:bCs/>
          <w:color w:val="000000"/>
          <w:sz w:val="24"/>
          <w:szCs w:val="24"/>
          <w:lang w:eastAsia="en-US"/>
        </w:rPr>
        <w:t xml:space="preserve"> entitled</w:t>
      </w:r>
      <w:r w:rsidR="00495262">
        <w:rPr>
          <w:b/>
          <w:bCs/>
          <w:color w:val="000000"/>
          <w:sz w:val="24"/>
          <w:szCs w:val="24"/>
          <w:lang w:eastAsia="en-US"/>
        </w:rPr>
        <w:t>, "</w:t>
      </w:r>
      <w:r w:rsidR="00495262" w:rsidRPr="00495262">
        <w:rPr>
          <w:b/>
          <w:bCs/>
          <w:color w:val="000000"/>
          <w:sz w:val="24"/>
          <w:szCs w:val="24"/>
          <w:lang w:val="en-US" w:eastAsia="en-US"/>
        </w:rPr>
        <w:t>Nectar larceny in the trainbearers (</w:t>
      </w:r>
      <w:r w:rsidR="00495262" w:rsidRPr="00495262">
        <w:rPr>
          <w:b/>
          <w:bCs/>
          <w:i/>
          <w:iCs/>
          <w:color w:val="000000"/>
          <w:sz w:val="24"/>
          <w:szCs w:val="24"/>
          <w:lang w:val="en-US" w:eastAsia="en-US"/>
        </w:rPr>
        <w:t>Lesbia</w:t>
      </w:r>
      <w:r w:rsidR="00495262" w:rsidRPr="00495262">
        <w:rPr>
          <w:b/>
          <w:bCs/>
          <w:color w:val="000000"/>
          <w:sz w:val="24"/>
          <w:szCs w:val="24"/>
          <w:lang w:val="en-US" w:eastAsia="en-US"/>
        </w:rPr>
        <w:t>, Trochilidae)</w:t>
      </w:r>
      <w:r w:rsidR="0056562B">
        <w:rPr>
          <w:b/>
          <w:bCs/>
          <w:color w:val="000000"/>
          <w:sz w:val="24"/>
          <w:szCs w:val="24"/>
          <w:lang w:val="en-US" w:eastAsia="en-US"/>
        </w:rPr>
        <w:t>,</w:t>
      </w:r>
      <w:r w:rsidR="00495262">
        <w:rPr>
          <w:b/>
          <w:bCs/>
          <w:color w:val="000000"/>
          <w:sz w:val="24"/>
          <w:szCs w:val="24"/>
          <w:lang w:val="en-US" w:eastAsia="en-US"/>
        </w:rPr>
        <w:t>"</w:t>
      </w:r>
      <w:r w:rsidR="0056562B">
        <w:rPr>
          <w:b/>
          <w:bCs/>
          <w:color w:val="000000"/>
          <w:sz w:val="24"/>
          <w:szCs w:val="24"/>
          <w:lang w:val="en-US" w:eastAsia="en-US"/>
        </w:rPr>
        <w:t xml:space="preserve"> currently accepted pending revisions in PeerJ.</w:t>
      </w:r>
    </w:p>
    <w:p w14:paraId="506D8A7C" w14:textId="15669157" w:rsidR="00495262" w:rsidRDefault="00495262" w:rsidP="009737DC">
      <w:pPr>
        <w:ind w:left="720" w:hanging="360"/>
        <w:rPr>
          <w:b/>
          <w:bCs/>
          <w:color w:val="000000"/>
          <w:sz w:val="24"/>
          <w:szCs w:val="24"/>
          <w:lang w:eastAsia="en-US"/>
        </w:rPr>
      </w:pPr>
    </w:p>
    <w:p w14:paraId="74FD5B22" w14:textId="77777777" w:rsidR="00495262" w:rsidRPr="009737DC" w:rsidRDefault="00495262" w:rsidP="009737DC">
      <w:pPr>
        <w:ind w:left="720" w:hanging="360"/>
        <w:rPr>
          <w:b/>
          <w:bCs/>
          <w:color w:val="000000"/>
          <w:sz w:val="24"/>
          <w:szCs w:val="24"/>
          <w:lang w:eastAsia="en-US"/>
        </w:rPr>
      </w:pPr>
    </w:p>
    <w:p w14:paraId="6623594F" w14:textId="77777777" w:rsidR="0056562B" w:rsidRDefault="00595665" w:rsidP="009737DC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  <w:lang w:eastAsia="en-US"/>
        </w:rPr>
      </w:pPr>
      <w:r w:rsidRPr="008B2AAC">
        <w:rPr>
          <w:color w:val="000000"/>
          <w:sz w:val="24"/>
          <w:szCs w:val="24"/>
          <w:lang w:eastAsia="en-US"/>
        </w:rPr>
        <w:t>I</w:t>
      </w:r>
      <w:r w:rsidR="00D73B92" w:rsidRPr="008B2AAC">
        <w:rPr>
          <w:color w:val="000000"/>
          <w:sz w:val="24"/>
          <w:szCs w:val="24"/>
          <w:lang w:eastAsia="en-US"/>
        </w:rPr>
        <w:t xml:space="preserve"> give my pe</w:t>
      </w:r>
      <w:r w:rsidRPr="008B2AAC">
        <w:rPr>
          <w:color w:val="000000"/>
          <w:sz w:val="24"/>
          <w:szCs w:val="24"/>
          <w:lang w:eastAsia="en-US"/>
        </w:rPr>
        <w:t>rmission to PeerJ to publish my work,</w:t>
      </w:r>
      <w:r w:rsidR="00D73B92" w:rsidRPr="008B2AAC">
        <w:rPr>
          <w:color w:val="000000"/>
          <w:sz w:val="24"/>
          <w:szCs w:val="24"/>
          <w:lang w:eastAsia="en-US"/>
        </w:rPr>
        <w:t xml:space="preserve"> </w:t>
      </w:r>
      <w:r w:rsidRPr="008B2AAC">
        <w:rPr>
          <w:color w:val="000000"/>
          <w:sz w:val="24"/>
          <w:szCs w:val="24"/>
          <w:lang w:eastAsia="en-US"/>
        </w:rPr>
        <w:t xml:space="preserve">as described and/or appear below, </w:t>
      </w:r>
      <w:r w:rsidR="00D73B92" w:rsidRPr="008B2AAC">
        <w:rPr>
          <w:color w:val="000000"/>
          <w:sz w:val="24"/>
          <w:szCs w:val="24"/>
          <w:lang w:eastAsia="en-US"/>
        </w:rPr>
        <w:t>under the CC-BY</w:t>
      </w:r>
      <w:r w:rsidR="00B149E2" w:rsidRPr="008B2AAC">
        <w:rPr>
          <w:color w:val="000000"/>
          <w:sz w:val="24"/>
          <w:szCs w:val="24"/>
          <w:lang w:eastAsia="en-US"/>
        </w:rPr>
        <w:t xml:space="preserve"> 4.0</w:t>
      </w:r>
      <w:r w:rsidR="00D73B92" w:rsidRPr="008B2AAC">
        <w:rPr>
          <w:color w:val="000000"/>
          <w:sz w:val="24"/>
          <w:szCs w:val="24"/>
          <w:lang w:eastAsia="en-US"/>
        </w:rPr>
        <w:t xml:space="preserve"> license</w:t>
      </w:r>
      <w:r w:rsidR="00B149E2" w:rsidRPr="008B2AAC">
        <w:rPr>
          <w:color w:val="000000"/>
          <w:sz w:val="24"/>
          <w:szCs w:val="24"/>
          <w:lang w:eastAsia="en-US"/>
        </w:rPr>
        <w:t>.</w:t>
      </w:r>
    </w:p>
    <w:p w14:paraId="4F6C056D" w14:textId="4384A42A" w:rsidR="009737DC" w:rsidRDefault="009737DC" w:rsidP="0056562B">
      <w:pPr>
        <w:spacing w:line="360" w:lineRule="auto"/>
        <w:ind w:left="360"/>
        <w:rPr>
          <w:color w:val="000000"/>
          <w:sz w:val="24"/>
          <w:szCs w:val="24"/>
          <w:lang w:eastAsia="en-US"/>
        </w:rPr>
      </w:pPr>
    </w:p>
    <w:p w14:paraId="529AA95D" w14:textId="77777777" w:rsidR="0056562B" w:rsidRPr="0056562B" w:rsidRDefault="0056562B" w:rsidP="0056562B">
      <w:pPr>
        <w:spacing w:line="360" w:lineRule="auto"/>
        <w:ind w:left="360"/>
        <w:rPr>
          <w:color w:val="000000"/>
          <w:sz w:val="24"/>
          <w:szCs w:val="24"/>
          <w:lang w:eastAsia="en-US"/>
        </w:rPr>
      </w:pPr>
    </w:p>
    <w:p w14:paraId="4B84DCA4" w14:textId="7B7D8033" w:rsidR="0056562B" w:rsidRDefault="0056562B" w:rsidP="0056562B">
      <w:pPr>
        <w:spacing w:line="360" w:lineRule="auto"/>
        <w:ind w:left="720" w:hanging="360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_______________________________</w:t>
      </w:r>
      <w:r>
        <w:rPr>
          <w:color w:val="000000"/>
          <w:sz w:val="24"/>
          <w:szCs w:val="24"/>
          <w:lang w:eastAsia="en-US"/>
        </w:rPr>
        <w:tab/>
      </w:r>
    </w:p>
    <w:p w14:paraId="4BCFDD04" w14:textId="0A69BD84" w:rsidR="0056562B" w:rsidRPr="0056562B" w:rsidRDefault="0056562B" w:rsidP="0056562B">
      <w:pPr>
        <w:spacing w:line="360" w:lineRule="auto"/>
        <w:ind w:left="360"/>
        <w:rPr>
          <w:color w:val="000000"/>
          <w:sz w:val="24"/>
          <w:szCs w:val="24"/>
          <w:lang w:eastAsia="en-US"/>
        </w:rPr>
      </w:pPr>
      <w:r w:rsidRPr="004C1D93">
        <w:rPr>
          <w:b/>
          <w:i/>
          <w:color w:val="000000"/>
          <w:sz w:val="24"/>
          <w:szCs w:val="24"/>
          <w:lang w:eastAsia="en-US"/>
        </w:rPr>
        <w:t xml:space="preserve">Signature </w:t>
      </w:r>
      <w:r>
        <w:rPr>
          <w:b/>
          <w:i/>
          <w:color w:val="000000"/>
          <w:sz w:val="24"/>
          <w:szCs w:val="24"/>
          <w:lang w:eastAsia="en-US"/>
        </w:rPr>
        <w:t>of copyright holder</w:t>
      </w:r>
    </w:p>
    <w:p w14:paraId="04CAC94D" w14:textId="2C0A1444" w:rsidR="0056562B" w:rsidRDefault="009737DC" w:rsidP="0056562B">
      <w:pPr>
        <w:spacing w:line="360" w:lineRule="auto"/>
        <w:ind w:left="720" w:hanging="360"/>
        <w:rPr>
          <w:b/>
          <w:i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ab/>
      </w:r>
    </w:p>
    <w:p w14:paraId="729940A6" w14:textId="25C5798B" w:rsidR="0055412B" w:rsidRPr="008B2AAC" w:rsidRDefault="004C1D93" w:rsidP="008B2AAC">
      <w:pPr>
        <w:spacing w:line="360" w:lineRule="auto"/>
        <w:rPr>
          <w:color w:val="000000"/>
          <w:sz w:val="24"/>
          <w:szCs w:val="24"/>
          <w:lang w:eastAsia="en-US"/>
        </w:rPr>
      </w:pPr>
      <w:r>
        <w:rPr>
          <w:b/>
          <w:i/>
          <w:color w:val="000000"/>
          <w:sz w:val="24"/>
          <w:szCs w:val="24"/>
          <w:lang w:eastAsia="en-US"/>
        </w:rPr>
        <w:tab/>
      </w:r>
      <w:r>
        <w:rPr>
          <w:b/>
          <w:i/>
          <w:color w:val="000000"/>
          <w:sz w:val="24"/>
          <w:szCs w:val="24"/>
          <w:lang w:eastAsia="en-US"/>
        </w:rPr>
        <w:tab/>
      </w:r>
      <w:r>
        <w:rPr>
          <w:b/>
          <w:i/>
          <w:color w:val="000000"/>
          <w:sz w:val="24"/>
          <w:szCs w:val="24"/>
          <w:lang w:eastAsia="en-US"/>
        </w:rPr>
        <w:tab/>
        <w:t xml:space="preserve"> </w:t>
      </w:r>
    </w:p>
    <w:sectPr w:rsidR="0055412B" w:rsidRPr="008B2AAC" w:rsidSect="00B665D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61AD3" w14:textId="77777777" w:rsidR="008E258D" w:rsidRDefault="008E258D" w:rsidP="00066F92">
      <w:r>
        <w:separator/>
      </w:r>
    </w:p>
  </w:endnote>
  <w:endnote w:type="continuationSeparator" w:id="0">
    <w:p w14:paraId="44AD9448" w14:textId="77777777" w:rsidR="008E258D" w:rsidRDefault="008E258D" w:rsidP="0006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cator">
    <w:altName w:val="Cambria"/>
    <w:panose1 w:val="020B0604020202020204"/>
    <w:charset w:val="00"/>
    <w:family w:val="modern"/>
    <w:notTrueType/>
    <w:pitch w:val="variable"/>
    <w:sig w:usb0="800000AF" w:usb1="5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29C73" w14:textId="0AC31426" w:rsidR="00066F92" w:rsidRDefault="009737DC" w:rsidP="00066F92">
    <w:pPr>
      <w:pStyle w:val="Footer"/>
      <w:jc w:val="right"/>
    </w:pPr>
    <w:r>
      <w:t>April</w:t>
    </w:r>
    <w:r w:rsidR="008B2AAC">
      <w:t xml:space="preserve"> 4, 20</w:t>
    </w:r>
    <w: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073E3" w14:textId="77777777" w:rsidR="008E258D" w:rsidRDefault="008E258D" w:rsidP="00066F92">
      <w:r>
        <w:separator/>
      </w:r>
    </w:p>
  </w:footnote>
  <w:footnote w:type="continuationSeparator" w:id="0">
    <w:p w14:paraId="2C3CBB9A" w14:textId="77777777" w:rsidR="008E258D" w:rsidRDefault="008E258D" w:rsidP="00066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4BC9" w14:textId="77777777" w:rsidR="00066F92" w:rsidRDefault="00066F92" w:rsidP="00066F9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039E4"/>
    <w:multiLevelType w:val="hybridMultilevel"/>
    <w:tmpl w:val="928A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92"/>
    <w:rsid w:val="00066F92"/>
    <w:rsid w:val="000F7763"/>
    <w:rsid w:val="00163B7D"/>
    <w:rsid w:val="0025335D"/>
    <w:rsid w:val="004070B2"/>
    <w:rsid w:val="00490AF9"/>
    <w:rsid w:val="00495262"/>
    <w:rsid w:val="004C1D93"/>
    <w:rsid w:val="00500DFF"/>
    <w:rsid w:val="005026A5"/>
    <w:rsid w:val="0055412B"/>
    <w:rsid w:val="0056562B"/>
    <w:rsid w:val="00595665"/>
    <w:rsid w:val="005C1E0F"/>
    <w:rsid w:val="006B38C7"/>
    <w:rsid w:val="00733298"/>
    <w:rsid w:val="00734192"/>
    <w:rsid w:val="0074737F"/>
    <w:rsid w:val="007C7F49"/>
    <w:rsid w:val="008B2AAC"/>
    <w:rsid w:val="008D1B4E"/>
    <w:rsid w:val="008E258D"/>
    <w:rsid w:val="009737DC"/>
    <w:rsid w:val="00AD49DF"/>
    <w:rsid w:val="00B149E2"/>
    <w:rsid w:val="00B226BD"/>
    <w:rsid w:val="00B63868"/>
    <w:rsid w:val="00B665DF"/>
    <w:rsid w:val="00B868FF"/>
    <w:rsid w:val="00C45F52"/>
    <w:rsid w:val="00C63757"/>
    <w:rsid w:val="00D73B92"/>
    <w:rsid w:val="00EE659B"/>
    <w:rsid w:val="00F337A9"/>
    <w:rsid w:val="00F47A9E"/>
    <w:rsid w:val="00FF6044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CB0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763"/>
    <w:pPr>
      <w:keepNext/>
      <w:keepLines/>
      <w:spacing w:line="520" w:lineRule="exact"/>
      <w:outlineLvl w:val="0"/>
    </w:pPr>
    <w:rPr>
      <w:rFonts w:ascii="Locator" w:eastAsia="MS Gothic" w:hAnsi="Locator"/>
      <w:b/>
      <w:bCs/>
      <w:sz w:val="44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D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00DFF"/>
    <w:rPr>
      <w:rFonts w:ascii="Lucida Grande" w:eastAsia="Times New Roman" w:hAnsi="Lucida Grande" w:cs="Times New Roman"/>
      <w:sz w:val="18"/>
      <w:szCs w:val="18"/>
      <w:lang w:val="en-GB"/>
    </w:rPr>
  </w:style>
  <w:style w:type="character" w:customStyle="1" w:styleId="Heading1Char">
    <w:name w:val="Heading 1 Char"/>
    <w:link w:val="Heading1"/>
    <w:uiPriority w:val="9"/>
    <w:rsid w:val="000F7763"/>
    <w:rPr>
      <w:rFonts w:ascii="Locator" w:eastAsia="MS Gothic" w:hAnsi="Locator" w:cs="Times New Roman"/>
      <w:b/>
      <w:bCs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066F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66F92"/>
    <w:rPr>
      <w:rFonts w:ascii="Times New Roman" w:eastAsia="Times New Roman" w:hAnsi="Times New Roman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66F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6F92"/>
    <w:rPr>
      <w:rFonts w:ascii="Times New Roman" w:eastAsia="Times New Roman" w:hAnsi="Times New Roman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2020-04-04T20:44:00Z</dcterms:created>
  <dcterms:modified xsi:type="dcterms:W3CDTF">2020-04-04T20:51:00Z</dcterms:modified>
</cp:coreProperties>
</file>