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9AD86CC" w14:paraId="3F0F7F8C" wp14:textId="32514463">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9AD86CC" w:rsidR="3D9DA703">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t>Setup</w:t>
      </w:r>
    </w:p>
    <w:p xmlns:wp14="http://schemas.microsoft.com/office/word/2010/wordml" w:rsidP="79AD86CC" w14:paraId="757DC14D" wp14:textId="7928E4E2">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9AD86CC" w:rsidR="3D9DA70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You will need to create a JavaScript file to write our code in, and an HTML file so that we can execute our JavaScript in the browser. Open Visual Studio Code, and select ‘File &gt; New File’ at the top to create files. The two files that you create should be saved to the same location, and should be named “worksheet.js” and “index.html”. Applying the correct extension to the file name (.js/.html) will create these files </w:t>
      </w:r>
      <w:r w:rsidRPr="79AD86CC" w:rsidR="3D9DA703">
        <w:rPr>
          <w:rFonts w:ascii="Calibri" w:hAnsi="Calibri" w:eastAsia="Calibri" w:cs="Calibri"/>
          <w:b w:val="0"/>
          <w:bCs w:val="0"/>
          <w:i w:val="1"/>
          <w:iCs w:val="1"/>
          <w:caps w:val="0"/>
          <w:smallCaps w:val="0"/>
          <w:noProof w:val="0"/>
          <w:color w:val="000000" w:themeColor="text1" w:themeTint="FF" w:themeShade="FF"/>
          <w:sz w:val="24"/>
          <w:szCs w:val="24"/>
          <w:lang w:val="en-US"/>
        </w:rPr>
        <w:t xml:space="preserve">as </w:t>
      </w:r>
      <w:r w:rsidRPr="79AD86CC" w:rsidR="3D9DA703">
        <w:rPr>
          <w:rFonts w:ascii="Calibri" w:hAnsi="Calibri" w:eastAsia="Calibri" w:cs="Calibri"/>
          <w:b w:val="0"/>
          <w:bCs w:val="0"/>
          <w:i w:val="0"/>
          <w:iCs w:val="0"/>
          <w:caps w:val="0"/>
          <w:smallCaps w:val="0"/>
          <w:noProof w:val="0"/>
          <w:color w:val="000000" w:themeColor="text1" w:themeTint="FF" w:themeShade="FF"/>
          <w:sz w:val="24"/>
          <w:szCs w:val="24"/>
          <w:lang w:val="en-US"/>
        </w:rPr>
        <w:t>JavaScript and HTML files respectively. Add the following code to your .html file:</w:t>
      </w:r>
    </w:p>
    <w:p xmlns:wp14="http://schemas.microsoft.com/office/word/2010/wordml" w:rsidP="79AD86CC" w14:paraId="41DA8B9D" wp14:textId="313746E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3D9DA703">
        <w:drawing>
          <wp:inline xmlns:wp14="http://schemas.microsoft.com/office/word/2010/wordprocessingDrawing" wp14:editId="65E28E6A" wp14:anchorId="5D94479E">
            <wp:extent cx="5943600" cy="2000250"/>
            <wp:effectExtent l="0" t="0" r="0" b="0"/>
            <wp:docPr id="1876643407" name="" title=""/>
            <wp:cNvGraphicFramePr>
              <a:graphicFrameLocks noChangeAspect="1"/>
            </wp:cNvGraphicFramePr>
            <a:graphic>
              <a:graphicData uri="http://schemas.openxmlformats.org/drawingml/2006/picture">
                <pic:pic>
                  <pic:nvPicPr>
                    <pic:cNvPr id="0" name=""/>
                    <pic:cNvPicPr/>
                  </pic:nvPicPr>
                  <pic:blipFill>
                    <a:blip r:embed="R66779e0e1a164121">
                      <a:extLst>
                        <a:ext xmlns:a="http://schemas.openxmlformats.org/drawingml/2006/main" uri="{28A0092B-C50C-407E-A947-70E740481C1C}">
                          <a14:useLocalDpi val="0"/>
                        </a:ext>
                      </a:extLst>
                    </a:blip>
                    <a:stretch>
                      <a:fillRect/>
                    </a:stretch>
                  </pic:blipFill>
                  <pic:spPr>
                    <a:xfrm>
                      <a:off x="0" y="0"/>
                      <a:ext cx="5943600" cy="2000250"/>
                    </a:xfrm>
                    <a:prstGeom prst="rect">
                      <a:avLst/>
                    </a:prstGeom>
                  </pic:spPr>
                </pic:pic>
              </a:graphicData>
            </a:graphic>
          </wp:inline>
        </w:drawing>
      </w:r>
    </w:p>
    <w:p xmlns:wp14="http://schemas.microsoft.com/office/word/2010/wordml" w:rsidP="79AD86CC" w14:paraId="7654A080" wp14:textId="74C5DD13">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9AD86CC" w:rsidR="3D9DA703">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t>Conditionals</w:t>
      </w:r>
    </w:p>
    <w:p xmlns:wp14="http://schemas.microsoft.com/office/word/2010/wordml" w:rsidP="79AD86CC" w14:paraId="4455F3D5" wp14:textId="444C3DA5">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AD86CC" w:rsidR="3D9DA703">
        <w:rPr>
          <w:rFonts w:ascii="Calibri" w:hAnsi="Calibri" w:eastAsia="Calibri" w:cs="Calibri"/>
          <w:b w:val="0"/>
          <w:bCs w:val="0"/>
          <w:i w:val="0"/>
          <w:iCs w:val="0"/>
          <w:caps w:val="0"/>
          <w:smallCaps w:val="0"/>
          <w:noProof w:val="0"/>
          <w:color w:val="000000" w:themeColor="text1" w:themeTint="FF" w:themeShade="FF"/>
          <w:sz w:val="24"/>
          <w:szCs w:val="24"/>
          <w:lang w:val="en-US"/>
        </w:rPr>
        <w:t>Driving Age</w:t>
      </w:r>
    </w:p>
    <w:p xmlns:wp14="http://schemas.microsoft.com/office/word/2010/wordml" w:rsidP="79AD86CC" w14:paraId="0808BC25" wp14:textId="09ECA8C2">
      <w:pPr>
        <w:pStyle w:val="ListParagraph"/>
        <w:numPr>
          <w:ilvl w:val="1"/>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AD86CC" w:rsidR="3D9DA703">
        <w:rPr>
          <w:rFonts w:ascii="Calibri" w:hAnsi="Calibri" w:eastAsia="Calibri" w:cs="Calibri"/>
          <w:b w:val="0"/>
          <w:bCs w:val="0"/>
          <w:i w:val="0"/>
          <w:iCs w:val="0"/>
          <w:caps w:val="0"/>
          <w:smallCaps w:val="0"/>
          <w:noProof w:val="0"/>
          <w:color w:val="000000" w:themeColor="text1" w:themeTint="FF" w:themeShade="FF"/>
          <w:sz w:val="24"/>
          <w:szCs w:val="24"/>
          <w:lang w:val="en-US"/>
        </w:rPr>
        <w:t>Declare a variable and assign it the value of the legal driving age in the United States.</w:t>
      </w:r>
    </w:p>
    <w:p xmlns:wp14="http://schemas.microsoft.com/office/word/2010/wordml" w:rsidP="79AD86CC" w14:paraId="3A1351FA" wp14:textId="04052255">
      <w:pPr>
        <w:pStyle w:val="ListParagraph"/>
        <w:numPr>
          <w:ilvl w:val="1"/>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AD86CC" w:rsidR="3D9DA70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Declare a variable to store a user's age. Use the built-in JavaScript </w:t>
      </w:r>
      <w:r w:rsidRPr="79AD86CC" w:rsidR="3D9DA703">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en-US"/>
        </w:rPr>
        <w:t>prompt()</w:t>
      </w:r>
      <w:r w:rsidRPr="79AD86CC" w:rsidR="3D9DA70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function to retrieve the user’s age via user input.</w:t>
      </w:r>
    </w:p>
    <w:p xmlns:wp14="http://schemas.microsoft.com/office/word/2010/wordml" w:rsidP="79AD86CC" w14:paraId="78D512DE" wp14:textId="324C09C8">
      <w:pPr>
        <w:pStyle w:val="ListParagraph"/>
        <w:numPr>
          <w:ilvl w:val="1"/>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AD86CC" w:rsidR="3D9DA703">
        <w:rPr>
          <w:rFonts w:ascii="Calibri" w:hAnsi="Calibri" w:eastAsia="Calibri" w:cs="Calibri"/>
          <w:b w:val="0"/>
          <w:bCs w:val="0"/>
          <w:i w:val="0"/>
          <w:iCs w:val="0"/>
          <w:caps w:val="0"/>
          <w:smallCaps w:val="0"/>
          <w:noProof w:val="0"/>
          <w:color w:val="000000" w:themeColor="text1" w:themeTint="FF" w:themeShade="FF"/>
          <w:sz w:val="24"/>
          <w:szCs w:val="24"/>
          <w:lang w:val="en-US"/>
        </w:rPr>
        <w:t>If the user’s age is greater than or equal to the legal driving age in the United States, then print to the console “You are legally able to drive.”</w:t>
      </w:r>
    </w:p>
    <w:p xmlns:wp14="http://schemas.microsoft.com/office/word/2010/wordml" w:rsidP="79AD86CC" w14:paraId="056159E8" wp14:textId="4DF9AB4D">
      <w:pPr>
        <w:pStyle w:val="ListParagraph"/>
        <w:numPr>
          <w:ilvl w:val="1"/>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AD86CC" w:rsidR="3D9DA703">
        <w:rPr>
          <w:rFonts w:ascii="Calibri" w:hAnsi="Calibri" w:eastAsia="Calibri" w:cs="Calibri"/>
          <w:b w:val="0"/>
          <w:bCs w:val="0"/>
          <w:i w:val="0"/>
          <w:iCs w:val="0"/>
          <w:caps w:val="0"/>
          <w:smallCaps w:val="0"/>
          <w:noProof w:val="0"/>
          <w:color w:val="000000" w:themeColor="text1" w:themeTint="FF" w:themeShade="FF"/>
          <w:sz w:val="24"/>
          <w:szCs w:val="24"/>
          <w:lang w:val="en-US"/>
        </w:rPr>
        <w:t>If the user’s age is less than the legal driving age in the United States, print to the console “You are not old enough to drive yet.”</w:t>
      </w:r>
    </w:p>
    <w:p xmlns:wp14="http://schemas.microsoft.com/office/word/2010/wordml" w:rsidP="1C6DC8BC" w14:paraId="4660F132" wp14:textId="218AC4B6">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C6DC8BC" w:rsidR="3D9DA70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Random Number </w:t>
      </w:r>
    </w:p>
    <w:p xmlns:wp14="http://schemas.microsoft.com/office/word/2010/wordml" w:rsidP="79AD86CC" w14:paraId="70E397B8" wp14:textId="2F18946D">
      <w:pPr>
        <w:pStyle w:val="ListParagraph"/>
        <w:numPr>
          <w:ilvl w:val="1"/>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AD86CC" w:rsidR="3D9DA703">
        <w:rPr>
          <w:rFonts w:ascii="Calibri" w:hAnsi="Calibri" w:eastAsia="Calibri" w:cs="Calibri"/>
          <w:b w:val="0"/>
          <w:bCs w:val="0"/>
          <w:i w:val="0"/>
          <w:iCs w:val="0"/>
          <w:caps w:val="0"/>
          <w:smallCaps w:val="0"/>
          <w:noProof w:val="0"/>
          <w:color w:val="000000" w:themeColor="text1" w:themeTint="FF" w:themeShade="FF"/>
          <w:sz w:val="24"/>
          <w:szCs w:val="24"/>
          <w:lang w:val="en-US"/>
        </w:rPr>
        <w:t>Declare a variable to store a random number between 0 and 10. You will need to do some research to determine how to generate a random number in JavaScript.</w:t>
      </w:r>
    </w:p>
    <w:p xmlns:wp14="http://schemas.microsoft.com/office/word/2010/wordml" w:rsidP="79AD86CC" w14:paraId="22F2A655" wp14:textId="23137F37">
      <w:pPr>
        <w:pStyle w:val="ListParagraph"/>
        <w:numPr>
          <w:ilvl w:val="2"/>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AD86CC" w:rsidR="3D9DA703">
        <w:rPr>
          <w:rFonts w:ascii="Calibri" w:hAnsi="Calibri" w:eastAsia="Calibri" w:cs="Calibri"/>
          <w:b w:val="0"/>
          <w:bCs w:val="0"/>
          <w:i w:val="0"/>
          <w:iCs w:val="0"/>
          <w:caps w:val="0"/>
          <w:smallCaps w:val="0"/>
          <w:noProof w:val="0"/>
          <w:color w:val="000000" w:themeColor="text1" w:themeTint="FF" w:themeShade="FF"/>
          <w:sz w:val="24"/>
          <w:szCs w:val="24"/>
          <w:lang w:val="en-US"/>
        </w:rPr>
        <w:t>A good search term to use: “random number JavaScript”</w:t>
      </w:r>
    </w:p>
    <w:p xmlns:wp14="http://schemas.microsoft.com/office/word/2010/wordml" w:rsidP="79AD86CC" w14:paraId="160CB6C4" wp14:textId="57309C07">
      <w:pPr>
        <w:pStyle w:val="ListParagraph"/>
        <w:numPr>
          <w:ilvl w:val="1"/>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AD86CC" w:rsidR="3D9DA703">
        <w:rPr>
          <w:rFonts w:ascii="Calibri" w:hAnsi="Calibri" w:eastAsia="Calibri" w:cs="Calibri"/>
          <w:b w:val="0"/>
          <w:bCs w:val="0"/>
          <w:i w:val="0"/>
          <w:iCs w:val="0"/>
          <w:caps w:val="0"/>
          <w:smallCaps w:val="0"/>
          <w:noProof w:val="0"/>
          <w:color w:val="000000" w:themeColor="text1" w:themeTint="FF" w:themeShade="FF"/>
          <w:sz w:val="24"/>
          <w:szCs w:val="24"/>
          <w:lang w:val="en-US"/>
        </w:rPr>
        <w:t>If the number is between 0 and 2, print to the console “0 or 1 or 2”</w:t>
      </w:r>
    </w:p>
    <w:p xmlns:wp14="http://schemas.microsoft.com/office/word/2010/wordml" w:rsidP="79AD86CC" w14:paraId="3E762F9D" wp14:textId="64416392">
      <w:pPr>
        <w:pStyle w:val="ListParagraph"/>
        <w:numPr>
          <w:ilvl w:val="1"/>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AD86CC" w:rsidR="3D9DA703">
        <w:rPr>
          <w:rFonts w:ascii="Calibri" w:hAnsi="Calibri" w:eastAsia="Calibri" w:cs="Calibri"/>
          <w:b w:val="0"/>
          <w:bCs w:val="0"/>
          <w:i w:val="0"/>
          <w:iCs w:val="0"/>
          <w:caps w:val="0"/>
          <w:smallCaps w:val="0"/>
          <w:noProof w:val="0"/>
          <w:color w:val="000000" w:themeColor="text1" w:themeTint="FF" w:themeShade="FF"/>
          <w:sz w:val="24"/>
          <w:szCs w:val="24"/>
          <w:lang w:val="en-US"/>
        </w:rPr>
        <w:t>If the number is between 3 and 5, print to the console “3 or 4 or 5”</w:t>
      </w:r>
    </w:p>
    <w:p xmlns:wp14="http://schemas.microsoft.com/office/word/2010/wordml" w:rsidP="79AD86CC" w14:paraId="12338699" wp14:textId="0A6F8D3F">
      <w:pPr>
        <w:pStyle w:val="ListParagraph"/>
        <w:numPr>
          <w:ilvl w:val="1"/>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AD86CC" w:rsidR="3D9DA703">
        <w:rPr>
          <w:rFonts w:ascii="Calibri" w:hAnsi="Calibri" w:eastAsia="Calibri" w:cs="Calibri"/>
          <w:b w:val="0"/>
          <w:bCs w:val="0"/>
          <w:i w:val="0"/>
          <w:iCs w:val="0"/>
          <w:caps w:val="0"/>
          <w:smallCaps w:val="0"/>
          <w:noProof w:val="0"/>
          <w:color w:val="000000" w:themeColor="text1" w:themeTint="FF" w:themeShade="FF"/>
          <w:sz w:val="24"/>
          <w:szCs w:val="24"/>
          <w:lang w:val="en-US"/>
        </w:rPr>
        <w:t>If the number is between 6 and 8, print to the console “6 or 7 or 8”</w:t>
      </w:r>
    </w:p>
    <w:p xmlns:wp14="http://schemas.microsoft.com/office/word/2010/wordml" w:rsidP="79AD86CC" w14:paraId="35B75215" wp14:textId="5711D48A">
      <w:pPr>
        <w:pStyle w:val="ListParagraph"/>
        <w:numPr>
          <w:ilvl w:val="1"/>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AD86CC" w:rsidR="3D9DA703">
        <w:rPr>
          <w:rFonts w:ascii="Calibri" w:hAnsi="Calibri" w:eastAsia="Calibri" w:cs="Calibri"/>
          <w:b w:val="0"/>
          <w:bCs w:val="0"/>
          <w:i w:val="0"/>
          <w:iCs w:val="0"/>
          <w:caps w:val="0"/>
          <w:smallCaps w:val="0"/>
          <w:noProof w:val="0"/>
          <w:color w:val="000000" w:themeColor="text1" w:themeTint="FF" w:themeShade="FF"/>
          <w:sz w:val="24"/>
          <w:szCs w:val="24"/>
          <w:lang w:val="en-US"/>
        </w:rPr>
        <w:t>If the number is equal to 9 or 10, print to the console “9 or 10”</w:t>
      </w:r>
    </w:p>
    <w:p xmlns:wp14="http://schemas.microsoft.com/office/word/2010/wordml" w:rsidP="79AD86CC" w14:paraId="17FF27E0" wp14:textId="27AC7DA9">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AD86CC" w:rsidR="3D9DA703">
        <w:rPr>
          <w:rFonts w:ascii="Calibri" w:hAnsi="Calibri" w:eastAsia="Calibri" w:cs="Calibri"/>
          <w:b w:val="0"/>
          <w:bCs w:val="0"/>
          <w:i w:val="0"/>
          <w:iCs w:val="0"/>
          <w:caps w:val="0"/>
          <w:smallCaps w:val="0"/>
          <w:noProof w:val="0"/>
          <w:color w:val="000000" w:themeColor="text1" w:themeTint="FF" w:themeShade="FF"/>
          <w:sz w:val="24"/>
          <w:szCs w:val="24"/>
          <w:lang w:val="en-US"/>
        </w:rPr>
        <w:t>NFL Teams Switch-Case</w:t>
      </w:r>
    </w:p>
    <w:p xmlns:wp14="http://schemas.microsoft.com/office/word/2010/wordml" w:rsidP="79AD86CC" w14:paraId="581005FD" wp14:textId="56C9F788">
      <w:pPr>
        <w:pStyle w:val="ListParagraph"/>
        <w:numPr>
          <w:ilvl w:val="1"/>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AD86CC" w:rsidR="3D9DA703">
        <w:rPr>
          <w:rFonts w:ascii="Calibri" w:hAnsi="Calibri" w:eastAsia="Calibri" w:cs="Calibri"/>
          <w:b w:val="0"/>
          <w:bCs w:val="0"/>
          <w:i w:val="0"/>
          <w:iCs w:val="0"/>
          <w:caps w:val="0"/>
          <w:smallCaps w:val="0"/>
          <w:noProof w:val="0"/>
          <w:color w:val="000000" w:themeColor="text1" w:themeTint="FF" w:themeShade="FF"/>
          <w:sz w:val="24"/>
          <w:szCs w:val="24"/>
          <w:lang w:val="en-US"/>
        </w:rPr>
        <w:t>Declare a variable and assign it the value of “Packers”. This variable will be used for the “switch”.</w:t>
      </w:r>
    </w:p>
    <w:p xmlns:wp14="http://schemas.microsoft.com/office/word/2010/wordml" w:rsidP="79AD86CC" w14:paraId="6243A04D" wp14:textId="5864F139">
      <w:pPr>
        <w:pStyle w:val="ListParagraph"/>
        <w:numPr>
          <w:ilvl w:val="1"/>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AD86CC" w:rsidR="3D9DA703">
        <w:rPr>
          <w:rFonts w:ascii="Calibri" w:hAnsi="Calibri" w:eastAsia="Calibri" w:cs="Calibri"/>
          <w:b w:val="0"/>
          <w:bCs w:val="0"/>
          <w:i w:val="0"/>
          <w:iCs w:val="0"/>
          <w:caps w:val="0"/>
          <w:smallCaps w:val="0"/>
          <w:noProof w:val="0"/>
          <w:color w:val="000000" w:themeColor="text1" w:themeTint="FF" w:themeShade="FF"/>
          <w:sz w:val="24"/>
          <w:szCs w:val="24"/>
          <w:lang w:val="en-US"/>
        </w:rPr>
        <w:t>Build out a case for “Bears”, in which if selected it will print to the console “Quarterback much?”</w:t>
      </w:r>
    </w:p>
    <w:p xmlns:wp14="http://schemas.microsoft.com/office/word/2010/wordml" w:rsidP="79AD86CC" w14:paraId="0997FF69" wp14:textId="62DACD3F">
      <w:pPr>
        <w:pStyle w:val="ListParagraph"/>
        <w:numPr>
          <w:ilvl w:val="1"/>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AD86CC" w:rsidR="3D9DA703">
        <w:rPr>
          <w:rFonts w:ascii="Calibri" w:hAnsi="Calibri" w:eastAsia="Calibri" w:cs="Calibri"/>
          <w:b w:val="0"/>
          <w:bCs w:val="0"/>
          <w:i w:val="0"/>
          <w:iCs w:val="0"/>
          <w:caps w:val="0"/>
          <w:smallCaps w:val="0"/>
          <w:noProof w:val="0"/>
          <w:color w:val="000000" w:themeColor="text1" w:themeTint="FF" w:themeShade="FF"/>
          <w:sz w:val="24"/>
          <w:szCs w:val="24"/>
          <w:lang w:val="en-US"/>
        </w:rPr>
        <w:t>Build out a case for “Vikings”, in which if selected it will print to the console “Loud noises!”</w:t>
      </w:r>
    </w:p>
    <w:p xmlns:wp14="http://schemas.microsoft.com/office/word/2010/wordml" w:rsidP="79AD86CC" w14:paraId="148B0BA8" wp14:textId="16D58E5D">
      <w:pPr>
        <w:pStyle w:val="ListParagraph"/>
        <w:numPr>
          <w:ilvl w:val="1"/>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AD86CC" w:rsidR="3D9DA70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Build out a case for “Lions”, in which if selected it will print to the console “LOL! They bad!” </w:t>
      </w:r>
    </w:p>
    <w:p xmlns:wp14="http://schemas.microsoft.com/office/word/2010/wordml" w:rsidP="79AD86CC" w14:paraId="4E406E57" wp14:textId="2CD47E1A">
      <w:pPr>
        <w:pStyle w:val="ListParagraph"/>
        <w:numPr>
          <w:ilvl w:val="1"/>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AD86CC" w:rsidR="3D9DA70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Build out a case for “Packers” in which if selected it will print to the console “Best team in the world, actually the universe!” </w:t>
      </w:r>
    </w:p>
    <w:p xmlns:wp14="http://schemas.microsoft.com/office/word/2010/wordml" w:rsidP="79AD86CC" w14:paraId="4C2CC73B" wp14:textId="1050355B">
      <w:pPr>
        <w:pStyle w:val="ListParagraph"/>
        <w:numPr>
          <w:ilvl w:val="1"/>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9AD86CC" w:rsidR="3D9DA703">
        <w:rPr>
          <w:rFonts w:ascii="Calibri" w:hAnsi="Calibri" w:eastAsia="Calibri" w:cs="Calibri"/>
          <w:b w:val="0"/>
          <w:bCs w:val="0"/>
          <w:i w:val="0"/>
          <w:iCs w:val="0"/>
          <w:caps w:val="0"/>
          <w:smallCaps w:val="0"/>
          <w:noProof w:val="0"/>
          <w:color w:val="000000" w:themeColor="text1" w:themeTint="FF" w:themeShade="FF"/>
          <w:sz w:val="24"/>
          <w:szCs w:val="24"/>
          <w:lang w:val="en-US"/>
        </w:rPr>
        <w:t>Reassign the switch variable to a different value other than “Packers” and see what prints to the console.</w:t>
      </w:r>
    </w:p>
    <w:p xmlns:wp14="http://schemas.microsoft.com/office/word/2010/wordml" w:rsidP="79AD86CC" w14:paraId="2C078E63" wp14:textId="64D8BC5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1D0363"/>
    <w:rsid w:val="191D0363"/>
    <w:rsid w:val="1C6DC8BC"/>
    <w:rsid w:val="3D9DA703"/>
    <w:rsid w:val="446CCEBC"/>
    <w:rsid w:val="79AD8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D0363"/>
  <w15:chartTrackingRefBased/>
  <w15:docId w15:val="{E2B31328-E146-4119-8F23-5779DE7B90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6779e0e1a164121" /><Relationship Type="http://schemas.openxmlformats.org/officeDocument/2006/relationships/numbering" Target="numbering.xml" Id="Rba51cb4fca734eb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2021-10-18T19:15:40.5790033Z</dcterms:created>
  <dcterms:modified xsi:type="dcterms:W3CDTF">2022-02-22T22:52:27.5858078Z</dcterms:modified>
  <dc:creator>Michael Terrill</dc:creator>
  <lastModifiedBy>James Burgess</lastModifiedBy>
</coreProperties>
</file>