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wmf" ContentType="image/x-wmf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什么是生物信息学？</w:t>
      </w:r>
    </w:p>
    <w:p>
      <w:pPr>
        <w:pStyle w:val="Normal"/>
        <w:rPr/>
      </w:pP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80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年代末随着人类基因组计划启动而兴起的一门新兴交叉学科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生命科学中的信息科学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基因组相关信息的快速增长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方法与技术需求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)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新药开发等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企业需求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)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生物信息学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(Bioinformatics) 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与计算生物学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(Computational Biology)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贝叶斯公式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354580" cy="7556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不及格计算</w:t>
      </w:r>
    </w:p>
    <w:tbl>
      <w:tblPr>
        <w:tblW w:w="9964" w:type="dxa"/>
        <w:jc w:val="left"/>
        <w:tblInd w:w="18" w:type="dxa"/>
        <w:tblCellMar>
          <w:top w:w="72" w:type="dxa"/>
          <w:left w:w="144" w:type="dxa"/>
          <w:bottom w:w="72" w:type="dxa"/>
          <w:right w:w="144" w:type="dxa"/>
        </w:tblCellMar>
        <w:tblLook w:val="0600" w:noVBand="1" w:noHBand="1" w:lastColumn="0" w:firstColumn="0" w:lastRow="0" w:firstRow="0"/>
      </w:tblPr>
      <w:tblGrid>
        <w:gridCol w:w="2520"/>
        <w:gridCol w:w="2394"/>
        <w:gridCol w:w="2523"/>
        <w:gridCol w:w="2526"/>
      </w:tblGrid>
      <w:tr>
        <w:trPr>
          <w:trHeight w:val="567" w:hRule="atLeast"/>
        </w:trPr>
        <w:tc>
          <w:tcPr>
            <w:tcW w:w="25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研究所</w:t>
            </w:r>
          </w:p>
        </w:tc>
        <w:tc>
          <w:tcPr>
            <w:tcW w:w="239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不及格率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P(A|Br)</w:t>
            </w:r>
          </w:p>
        </w:tc>
        <w:tc>
          <w:tcPr>
            <w:tcW w:w="25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学生比例</w:t>
            </w:r>
          </w:p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P(Br)</w:t>
            </w:r>
          </w:p>
        </w:tc>
        <w:tc>
          <w:tcPr>
            <w:tcW w:w="25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不及格学生所在所的概率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P(Br|A)</w:t>
            </w:r>
          </w:p>
        </w:tc>
      </w:tr>
      <w:tr>
        <w:trPr>
          <w:trHeight w:val="340" w:hRule="atLeast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生化所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0.33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0.45</w:t>
            </w:r>
          </w:p>
        </w:tc>
      </w:tr>
      <w:tr>
        <w:trPr>
          <w:trHeight w:val="340" w:hRule="atLeast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神经所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0.04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0.17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0.18</w:t>
            </w:r>
          </w:p>
        </w:tc>
      </w:tr>
      <w:tr>
        <w:trPr>
          <w:trHeight w:val="340" w:hRule="atLeast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营养所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0.025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0.13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0.09</w:t>
            </w:r>
          </w:p>
        </w:tc>
      </w:tr>
      <w:tr>
        <w:trPr>
          <w:trHeight w:val="340" w:hRule="atLeast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健康所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0.13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0.18</w:t>
            </w:r>
          </w:p>
        </w:tc>
      </w:tr>
      <w:tr>
        <w:trPr>
          <w:trHeight w:val="340" w:hRule="atLeast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药物所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0.02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0.17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0.09</w:t>
            </w:r>
          </w:p>
        </w:tc>
      </w:tr>
      <w:tr>
        <w:trPr>
          <w:trHeight w:val="340" w:hRule="atLeast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计算所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0.07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对于生化所</w:t>
      </w:r>
    </w:p>
    <w:p>
      <w:pPr>
        <w:pStyle w:val="Normal"/>
        <w:rPr/>
      </w:pPr>
      <w:r>
        <w:rPr/>
        <w:t>看上面的贝叶斯公式</w:t>
      </w:r>
    </w:p>
    <w:p>
      <w:pPr>
        <w:pStyle w:val="Normal"/>
        <w:rPr/>
      </w:pPr>
      <w:r>
        <w:rPr/>
        <w:t>P(Br|A)=0.45267=0.05*0.33/(0.05*0.33+0.04*0.17+0.025*0.13+0.05*0.13+0.02*0.17+0*0.07)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 xml:space="preserve">2017 </w:t>
      </w:r>
      <w:r>
        <w:rPr/>
        <w:t>严军）</w:t>
      </w:r>
      <w:r>
        <w:rPr/>
        <w:t>CpG</w:t>
      </w:r>
      <w:r>
        <w:rPr/>
        <w:t>岛，在基因中存在的概率</w:t>
      </w:r>
      <w:r>
        <w:rPr/>
        <w:t>20%</w:t>
      </w:r>
      <w:r>
        <w:rPr/>
        <w:t>，正常基因</w:t>
      </w:r>
      <w:r>
        <w:rPr/>
        <w:t>CG</w:t>
      </w:r>
      <w:r>
        <w:rPr/>
        <w:t>比例为</w:t>
      </w:r>
      <w:r>
        <w:rPr/>
        <w:t>50%</w:t>
      </w:r>
      <w:r>
        <w:rPr/>
        <w:t>，给一段序列，用贝叶斯方程算出是</w:t>
      </w:r>
      <w:r>
        <w:rPr/>
        <w:t>CpG</w:t>
      </w:r>
      <w:r>
        <w:rPr/>
        <w:t>岛的概率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我猜测题目是， </w:t>
      </w:r>
      <w:r>
        <w:rPr>
          <w:b/>
        </w:rPr>
        <w:t>CpG</w:t>
      </w:r>
      <w:r>
        <w:rPr>
          <w:b/>
        </w:rPr>
        <w:t>在全部基因中存在的概率是</w:t>
      </w:r>
      <w:r>
        <w:rPr>
          <w:b/>
        </w:rPr>
        <w:t>20%</w:t>
      </w:r>
      <w:r>
        <w:rPr>
          <w:b/>
        </w:rPr>
        <w:t>，在</w:t>
      </w:r>
      <w:r>
        <w:rPr>
          <w:b/>
        </w:rPr>
        <w:t>CpG</w:t>
      </w:r>
      <w:r>
        <w:rPr>
          <w:b/>
        </w:rPr>
        <w:t>岛的</w:t>
      </w:r>
      <w:r>
        <w:rPr>
          <w:b/>
        </w:rPr>
        <w:t>CG</w:t>
      </w:r>
      <w:r>
        <w:rPr>
          <w:b/>
        </w:rPr>
        <w:t>比例为</w:t>
      </w:r>
      <w:r>
        <w:rPr>
          <w:b/>
        </w:rPr>
        <w:t>50%</w:t>
      </w:r>
      <w:r>
        <w:rPr>
          <w:b/>
        </w:rPr>
        <w:t>（百度百科数据），给一段序列，其中含有的</w:t>
      </w:r>
      <w:r>
        <w:rPr>
          <w:b/>
        </w:rPr>
        <w:t>CG</w:t>
      </w:r>
      <w:r>
        <w:rPr>
          <w:b/>
        </w:rPr>
        <w:t>是</w:t>
      </w:r>
      <w:r>
        <w:rPr>
          <w:b/>
        </w:rPr>
        <w:t>3</w:t>
      </w:r>
      <w:r>
        <w:rPr>
          <w:b/>
        </w:rPr>
        <w:t>0%</w:t>
      </w:r>
      <w:r>
        <w:rPr>
          <w:b/>
        </w:rPr>
        <w:t>，用贝叶斯方程算出是该基因含有</w:t>
      </w:r>
      <w:r>
        <w:rPr>
          <w:b/>
        </w:rPr>
        <w:t>CpG</w:t>
      </w:r>
      <w:r>
        <w:rPr>
          <w:b/>
        </w:rPr>
        <w:t>岛的概率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P(CpG)=0.2, </w:t>
      </w:r>
      <w:bookmarkStart w:id="0" w:name="__DdeLink__5621_3351938542"/>
      <w:r>
        <w:rPr>
          <w:b/>
        </w:rPr>
        <w:t>P(CG|CpG)</w:t>
      </w:r>
      <w:bookmarkEnd w:id="0"/>
      <w:r>
        <w:rPr>
          <w:b/>
        </w:rPr>
        <w:t>=0.5, P(CG)=0.</w:t>
      </w:r>
      <w:r>
        <w:rPr>
          <w:b/>
        </w:rPr>
        <w:t>3</w:t>
      </w:r>
    </w:p>
    <w:p>
      <w:pPr>
        <w:pStyle w:val="Normal"/>
        <w:rPr/>
      </w:pPr>
      <w:r>
        <w:rPr>
          <w:b/>
        </w:rPr>
        <w:t>P(CG|CpG)=P(CpG,CG)/P(CpG)=&gt;P(CpG,CG)=0.1</w:t>
      </w:r>
    </w:p>
    <w:p>
      <w:pPr>
        <w:pStyle w:val="Normal"/>
        <w:rPr/>
      </w:pPr>
      <w:r>
        <w:rPr>
          <w:b/>
        </w:rPr>
        <w:t>P(CpG|CG)=P(CpG,CG)/P(CG)=0.1/0.</w:t>
      </w:r>
      <w:r>
        <w:rPr>
          <w:b/>
        </w:rPr>
        <w:t>3</w:t>
      </w:r>
      <w:r>
        <w:rPr>
          <w:b/>
        </w:rPr>
        <w:t>=0.</w:t>
      </w:r>
      <w:r>
        <w:rPr>
          <w:b/>
        </w:rPr>
        <w:t>33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P(CpG)=0.2, </w:t>
      </w:r>
      <w:bookmarkStart w:id="1" w:name="__DdeLink__5621_33519385421"/>
      <w:r>
        <w:rPr>
          <w:b/>
        </w:rPr>
        <w:t>P(CG|CpG)</w:t>
      </w:r>
      <w:bookmarkEnd w:id="1"/>
      <w:r>
        <w:rPr>
          <w:b/>
        </w:rPr>
        <w:t>=0.5, P(CG)=0.</w:t>
      </w:r>
      <w:r>
        <w:rPr>
          <w:b/>
        </w:rPr>
        <w:t>3</w:t>
      </w:r>
    </w:p>
    <w:p>
      <w:pPr>
        <w:pStyle w:val="Normal"/>
        <w:rPr/>
      </w:pPr>
      <w:r>
        <w:rPr>
          <w:b/>
        </w:rPr>
        <w:t>P(CpG|CG)=P(CG|CpG)*P(CpG)/P(CG)=&gt;P(CpG|CG)=0.</w:t>
      </w:r>
      <w:r>
        <w:rPr>
          <w:b/>
        </w:rPr>
        <w:t>33</w:t>
      </w:r>
    </w:p>
    <w:p>
      <w:pPr>
        <w:pStyle w:val="Normal"/>
        <w:rPr/>
      </w:pPr>
      <w:r>
        <w:rPr/>
        <w:drawing>
          <wp:inline distT="0" distB="0" distL="0" distR="0">
            <wp:extent cx="5274310" cy="2900680"/>
            <wp:effectExtent l="0" t="0" r="0" b="0"/>
            <wp:docPr id="2" name="内容占位符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参见多多的资料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ource Han Serif C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urce Han Serif CN" w:cs="Lohit Devanaga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空白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空白~LT~Gliederung 2"/>
    <w:basedOn w:val="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空白~LT~Gliederung 3"/>
    <w:basedOn w:val="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空白~LT~Gliederung 4"/>
    <w:basedOn w:val="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空白~LT~Gliederung 5"/>
    <w:basedOn w:val="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空白~LT~Gliederung 6"/>
    <w:basedOn w:val="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空白~LT~Gliederung 7"/>
    <w:basedOn w:val="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空白~LT~Gliederung 8"/>
    <w:basedOn w:val="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空白~LT~Gliederung 9"/>
    <w:basedOn w:val="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空白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1">
    <w:name w:val="空白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空白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空白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空白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2">
    <w:name w:val="标题和内容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标题和内容~LT~Gliederung 2"/>
    <w:basedOn w:val="LTGliederung12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标题和内容~LT~Gliederung 3"/>
    <w:basedOn w:val="LTGliederung2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标题和内容~LT~Gliederung 4"/>
    <w:basedOn w:val="LTGliederung32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标题和内容~LT~Gliederung 5"/>
    <w:basedOn w:val="LTGliederung4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标题和内容~LT~Gliederung 6"/>
    <w:basedOn w:val="LTGliederung5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标题和内容~LT~Gliederung 7"/>
    <w:basedOn w:val="LTGliederung6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标题和内容~LT~Gliederung 8"/>
    <w:basedOn w:val="LTGliederung7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标题和内容~LT~Gliederung 9"/>
    <w:basedOn w:val="LTGliederung8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标题和内容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2">
    <w:name w:val="标题和内容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标题和内容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标题和内容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2">
    <w:name w:val="标题和内容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Gliederung1">
    <w:name w:val="Defaul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3">
    <w:name w:val="标题，文本与剪贴画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标题，文本与剪贴画~LT~Gliederung 2"/>
    <w:basedOn w:val="LTGliederung13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LTGliederung33">
    <w:name w:val="标题，文本与剪贴画~LT~Gliederung 3"/>
    <w:basedOn w:val="LTGliederung23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43">
    <w:name w:val="标题，文本与剪贴画~LT~Gliederung 4"/>
    <w:basedOn w:val="LTGliederung3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53">
    <w:name w:val="标题，文本与剪贴画~LT~Gliederung 5"/>
    <w:basedOn w:val="LTGliederung4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63">
    <w:name w:val="标题，文本与剪贴画~LT~Gliederung 6"/>
    <w:basedOn w:val="LTGliederung5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73">
    <w:name w:val="标题，文本与剪贴画~LT~Gliederung 7"/>
    <w:basedOn w:val="LTGliederung6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83">
    <w:name w:val="标题，文本与剪贴画~LT~Gliederung 8"/>
    <w:basedOn w:val="LTGliederung7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93">
    <w:name w:val="标题，文本与剪贴画~LT~Gliederung 9"/>
    <w:basedOn w:val="LTGliederung8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Titel3">
    <w:name w:val="标题，文本与剪贴画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3">
    <w:name w:val="标题，文本与剪贴画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标题，文本与剪贴画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标题，文本与剪贴画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3">
    <w:name w:val="标题，文本与剪贴画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4">
    <w:name w:val="内容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4">
    <w:name w:val="内容~LT~Gliederung 2"/>
    <w:basedOn w:val="LTGliederung14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4">
    <w:name w:val="内容~LT~Gliederung 3"/>
    <w:basedOn w:val="LTGliederung24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4">
    <w:name w:val="内容~LT~Gliederung 4"/>
    <w:basedOn w:val="LTGliederung34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4">
    <w:name w:val="内容~LT~Gliederung 5"/>
    <w:basedOn w:val="LTGliederung4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内容~LT~Gliederung 6"/>
    <w:basedOn w:val="LTGliederung5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内容~LT~Gliederung 7"/>
    <w:basedOn w:val="LTGliederung6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内容~LT~Gliederung 8"/>
    <w:basedOn w:val="LTGliederung7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内容~LT~Gliederung 9"/>
    <w:basedOn w:val="LTGliederung8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内容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4">
    <w:name w:val="内容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4">
    <w:name w:val="内容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4">
    <w:name w:val="内容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4">
    <w:name w:val="内容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5">
    <w:name w:val="标题和表格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5">
    <w:name w:val="标题和表格~LT~Gliederung 2"/>
    <w:basedOn w:val="LTGliederung15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5">
    <w:name w:val="标题和表格~LT~Gliederung 3"/>
    <w:basedOn w:val="LTGliederung25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5">
    <w:name w:val="标题和表格~LT~Gliederung 4"/>
    <w:basedOn w:val="LTGliederung35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5">
    <w:name w:val="标题和表格~LT~Gliederung 5"/>
    <w:basedOn w:val="LTGliederung4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标题和表格~LT~Gliederung 6"/>
    <w:basedOn w:val="LTGliederung5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标题和表格~LT~Gliederung 7"/>
    <w:basedOn w:val="LTGliederung6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标题和表格~LT~Gliederung 8"/>
    <w:basedOn w:val="LTGliederung7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标题和表格~LT~Gliederung 9"/>
    <w:basedOn w:val="LTGliederung8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标题和表格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5">
    <w:name w:val="标题和表格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5">
    <w:name w:val="标题和表格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5">
    <w:name w:val="标题和表格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5">
    <w:name w:val="标题和表格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6">
    <w:name w:val="仅标题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6">
    <w:name w:val="仅标题~LT~Gliederung 2"/>
    <w:basedOn w:val="LTGliederung16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6">
    <w:name w:val="仅标题~LT~Gliederung 3"/>
    <w:basedOn w:val="LTGliederung26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6">
    <w:name w:val="仅标题~LT~Gliederung 4"/>
    <w:basedOn w:val="LTGliederung36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6">
    <w:name w:val="仅标题~LT~Gliederung 5"/>
    <w:basedOn w:val="LTGliederung4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6">
    <w:name w:val="仅标题~LT~Gliederung 6"/>
    <w:basedOn w:val="LTGliederung5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6">
    <w:name w:val="仅标题~LT~Gliederung 7"/>
    <w:basedOn w:val="LTGliederung6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6">
    <w:name w:val="仅标题~LT~Gliederung 8"/>
    <w:basedOn w:val="LTGliederung7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6">
    <w:name w:val="仅标题~LT~Gliederung 9"/>
    <w:basedOn w:val="LTGliederung8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6">
    <w:name w:val="仅标题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6">
    <w:name w:val="仅标题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6">
    <w:name w:val="仅标题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6">
    <w:name w:val="仅标题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6">
    <w:name w:val="仅标题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LibreOffice/6.2.8.2$Linux_X86_64 LibreOffice_project/20$Build-2</Application>
  <Pages>2</Pages>
  <Words>317</Words>
  <Characters>714</Characters>
  <CharactersWithSpaces>729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2019-11-01T18:12:44Z</dcterms:created>
  <dc:creator/>
  <dc:description/>
  <dc:language>en-US</dc:language>
  <cp:lastModifiedBy/>
  <dcterms:modified xsi:type="dcterms:W3CDTF">2019-11-04T20:39:49Z</dcterms:modified>
  <cp:revision>13</cp:revision>
  <dc:subject/>
  <dc:title/>
</cp:coreProperties>
</file>