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B58CA" w14:textId="13C8370B" w:rsidR="00063304" w:rsidRDefault="009A0BE2">
      <w:pPr>
        <w:rPr>
          <w:rStyle w:val="s1"/>
        </w:rPr>
      </w:pPr>
      <w:r>
        <w:rPr>
          <w:rStyle w:val="s1"/>
        </w:rPr>
        <w:t>Motor System</w:t>
      </w:r>
      <w:r>
        <w:rPr>
          <w:rStyle w:val="s1"/>
        </w:rPr>
        <w:t>1</w:t>
      </w:r>
      <w:r>
        <w:rPr>
          <w:rStyle w:val="s1"/>
        </w:rPr>
        <w:t xml:space="preserve"> Cui</w:t>
      </w:r>
    </w:p>
    <w:p w14:paraId="02F4663C" w14:textId="1033BCAF" w:rsidR="00612FBE" w:rsidRPr="00612FBE" w:rsidRDefault="00612FBE">
      <w:pPr>
        <w:rPr>
          <w:b/>
          <w:bCs/>
        </w:rPr>
      </w:pPr>
      <w:r w:rsidRPr="00612FBE">
        <w:rPr>
          <w:rStyle w:val="s1"/>
          <w:rFonts w:hint="eastAsia"/>
          <w:b/>
          <w:bCs/>
        </w:rPr>
        <w:t>重点：往年</w:t>
      </w:r>
      <w:r w:rsidR="00C875A8">
        <w:rPr>
          <w:rStyle w:val="s1"/>
          <w:rFonts w:hint="eastAsia"/>
          <w:b/>
          <w:bCs/>
        </w:rPr>
        <w:t>试</w:t>
      </w:r>
      <w:r w:rsidRPr="00612FBE">
        <w:rPr>
          <w:rStyle w:val="s1"/>
          <w:rFonts w:hint="eastAsia"/>
          <w:b/>
          <w:bCs/>
        </w:rPr>
        <w:t>题、locomot</w:t>
      </w:r>
      <w:r w:rsidR="00C875A8">
        <w:rPr>
          <w:rStyle w:val="s1"/>
          <w:rFonts w:hint="eastAsia"/>
          <w:b/>
          <w:bCs/>
        </w:rPr>
        <w:t>ion</w:t>
      </w:r>
    </w:p>
    <w:p w14:paraId="7F889E3D" w14:textId="77777777" w:rsidR="00612FBE" w:rsidRDefault="00612FBE">
      <w:pPr>
        <w:rPr>
          <w:b/>
          <w:bCs/>
          <w:sz w:val="22"/>
          <w:szCs w:val="24"/>
        </w:rPr>
      </w:pPr>
    </w:p>
    <w:p w14:paraId="2B58C29A" w14:textId="04CE75C4" w:rsidR="009A0BE2" w:rsidRDefault="009A0BE2">
      <w:pPr>
        <w:rPr>
          <w:rFonts w:hint="eastAsia"/>
        </w:rPr>
      </w:pPr>
      <w:r w:rsidRPr="009A0BE2">
        <w:rPr>
          <w:rFonts w:hint="eastAsia"/>
          <w:b/>
          <w:bCs/>
          <w:sz w:val="22"/>
          <w:szCs w:val="24"/>
        </w:rPr>
        <w:t>知识点整理</w:t>
      </w:r>
    </w:p>
    <w:p w14:paraId="502772AB" w14:textId="77777777" w:rsidR="009A0BE2" w:rsidRPr="001417DA" w:rsidRDefault="00956D55" w:rsidP="00E21A57">
      <w:pPr>
        <w:pStyle w:val="a7"/>
        <w:numPr>
          <w:ilvl w:val="0"/>
          <w:numId w:val="1"/>
        </w:numPr>
        <w:ind w:firstLineChars="0"/>
        <w:rPr>
          <w:b/>
          <w:bCs/>
        </w:rPr>
      </w:pPr>
      <w:r w:rsidRPr="001417DA">
        <w:rPr>
          <w:rFonts w:hint="eastAsia"/>
          <w:b/>
          <w:bCs/>
        </w:rPr>
        <w:t>运动系统特征：</w:t>
      </w:r>
    </w:p>
    <w:p w14:paraId="48F6B50A" w14:textId="77777777" w:rsidR="009A0BE2" w:rsidRDefault="00956D55" w:rsidP="009A0BE2">
      <w:pPr>
        <w:pStyle w:val="a7"/>
        <w:ind w:left="420" w:firstLineChars="0" w:firstLine="0"/>
      </w:pPr>
      <w:r>
        <w:rPr>
          <w:rFonts w:hint="eastAsia"/>
        </w:rPr>
        <w:t>1、运动等价性（motor</w:t>
      </w:r>
      <w:r>
        <w:t xml:space="preserve"> </w:t>
      </w:r>
      <w:r>
        <w:rPr>
          <w:rFonts w:hint="eastAsia"/>
        </w:rPr>
        <w:t>equivalence）笔迹特征不变性，肌肉记忆储存于大脑运动控制系统中；</w:t>
      </w:r>
    </w:p>
    <w:p w14:paraId="7DC1AD20" w14:textId="1466DB45" w:rsidR="009B45F8" w:rsidRDefault="00956D55" w:rsidP="009A0BE2">
      <w:pPr>
        <w:pStyle w:val="a7"/>
        <w:ind w:left="420" w:firstLineChars="0" w:firstLine="0"/>
      </w:pPr>
      <w:r>
        <w:t>2</w:t>
      </w:r>
      <w:r>
        <w:rPr>
          <w:rFonts w:hint="eastAsia"/>
        </w:rPr>
        <w:t>、多层次系统</w:t>
      </w:r>
      <w:r w:rsidR="00E21A57">
        <w:rPr>
          <w:rFonts w:hint="eastAsia"/>
        </w:rPr>
        <w:t>:</w:t>
      </w:r>
      <w:r w:rsidR="00E21A57">
        <w:t xml:space="preserve"> </w:t>
      </w:r>
      <w:r w:rsidR="00E21A57">
        <w:rPr>
          <w:rFonts w:hint="eastAsia"/>
        </w:rPr>
        <w:t>sensorimotor</w:t>
      </w:r>
      <w:r w:rsidR="00E21A57">
        <w:t xml:space="preserve"> transformation</w:t>
      </w:r>
      <w:r w:rsidR="00E21A57">
        <w:rPr>
          <w:rFonts w:hint="eastAsia"/>
        </w:rPr>
        <w:t>运动感觉转换，三个层次：</w:t>
      </w:r>
      <w:r w:rsidR="00E21A57">
        <w:t>Endpoint coordinate</w:t>
      </w:r>
      <w:r w:rsidR="00E21A57">
        <w:rPr>
          <w:rFonts w:hint="eastAsia"/>
        </w:rPr>
        <w:t>末端参考系、</w:t>
      </w:r>
      <w:r w:rsidR="00E21A57">
        <w:t>Joint coordinate</w:t>
      </w:r>
      <w:r w:rsidR="00E21A57">
        <w:rPr>
          <w:rFonts w:hint="eastAsia"/>
        </w:rPr>
        <w:t>关节参考系、</w:t>
      </w:r>
      <w:r w:rsidR="00E21A57">
        <w:t>Muscle coordinate</w:t>
      </w:r>
      <w:r w:rsidR="00E21A57">
        <w:rPr>
          <w:rFonts w:hint="eastAsia"/>
        </w:rPr>
        <w:t>肌肉参考系</w:t>
      </w:r>
    </w:p>
    <w:p w14:paraId="085D888E" w14:textId="59C7DA73" w:rsidR="00E21A57" w:rsidRDefault="00E21A57" w:rsidP="001C7FBB">
      <w:pPr>
        <w:pStyle w:val="a7"/>
        <w:ind w:left="420" w:firstLineChars="0" w:firstLine="0"/>
      </w:pPr>
      <w:r w:rsidRPr="00E21A57">
        <w:t>Internal model – represent relationship between body and world</w:t>
      </w:r>
      <w:r w:rsidR="004A057C">
        <w:rPr>
          <w:rFonts w:hint="eastAsia"/>
        </w:rPr>
        <w:t>：预测性，</w:t>
      </w:r>
    </w:p>
    <w:p w14:paraId="37519808" w14:textId="44C829CF" w:rsidR="00E21A57" w:rsidRDefault="00175A9D" w:rsidP="00175A9D">
      <w:pPr>
        <w:pStyle w:val="a7"/>
        <w:ind w:left="420" w:firstLineChars="0" w:firstLine="0"/>
        <w:rPr>
          <w:rFonts w:hint="eastAsia"/>
        </w:rPr>
      </w:pPr>
      <w:r>
        <w:t>3</w:t>
      </w:r>
      <w:r>
        <w:rPr>
          <w:rFonts w:hint="eastAsia"/>
        </w:rPr>
        <w:t>、</w:t>
      </w:r>
      <w:r w:rsidR="00E21A57" w:rsidRPr="00E21A57">
        <w:t>Accuracy-speed trade-off</w:t>
      </w:r>
      <w:r w:rsidR="004A057C">
        <w:rPr>
          <w:rFonts w:hint="eastAsia"/>
        </w:rPr>
        <w:t>：精确和速度不可兼得，速度越快，到达的位置越不精确</w:t>
      </w:r>
    </w:p>
    <w:p w14:paraId="33F54FBC" w14:textId="2D4DF08E" w:rsidR="00E21A57" w:rsidRDefault="00492CA3" w:rsidP="001C7FBB">
      <w:pPr>
        <w:pStyle w:val="a7"/>
        <w:ind w:left="420" w:firstLineChars="0" w:firstLine="0"/>
      </w:pPr>
      <w:r>
        <w:t>4</w:t>
      </w:r>
      <w:r>
        <w:rPr>
          <w:rFonts w:hint="eastAsia"/>
        </w:rPr>
        <w:t>、</w:t>
      </w:r>
      <w:r w:rsidR="00E21A57" w:rsidRPr="00E21A57">
        <w:t>Errors in distance and direction</w:t>
      </w:r>
      <w:r w:rsidR="00B10C79">
        <w:rPr>
          <w:rFonts w:hint="eastAsia"/>
        </w:rPr>
        <w:t>：</w:t>
      </w:r>
      <w:bookmarkStart w:id="0" w:name="_Hlk42615827"/>
      <w:r w:rsidR="00B10C79">
        <w:rPr>
          <w:rFonts w:hint="eastAsia"/>
        </w:rPr>
        <w:t>置信椭圆1、长轴指向中心2、径向误差远大于切向误差</w:t>
      </w:r>
      <w:r w:rsidR="004A55F1">
        <w:rPr>
          <w:rFonts w:hint="eastAsia"/>
        </w:rPr>
        <w:t xml:space="preserve"> </w:t>
      </w:r>
      <w:r w:rsidR="004A55F1">
        <w:t xml:space="preserve"> </w:t>
      </w:r>
      <w:r w:rsidR="004A55F1">
        <w:rPr>
          <w:rFonts w:hint="eastAsia"/>
        </w:rPr>
        <w:t>对运动方向控制的精确度远高于对运动幅度控制的精确度。</w:t>
      </w:r>
      <w:bookmarkEnd w:id="0"/>
    </w:p>
    <w:p w14:paraId="62341104" w14:textId="4E9319B0" w:rsidR="00E21A57" w:rsidRDefault="00E21A57" w:rsidP="001C7FBB">
      <w:pPr>
        <w:pStyle w:val="a7"/>
        <w:ind w:left="420" w:firstLineChars="0" w:firstLine="0"/>
      </w:pPr>
      <w:r w:rsidRPr="00E21A57">
        <w:t>Fitts’s Law</w:t>
      </w:r>
      <w:r w:rsidR="004A55F1">
        <w:rPr>
          <w:rFonts w:hint="eastAsia"/>
        </w:rPr>
        <w:t>：？</w:t>
      </w:r>
    </w:p>
    <w:p w14:paraId="56175D82" w14:textId="696ACD4C" w:rsidR="00E21A57" w:rsidRDefault="00492CA3" w:rsidP="00492CA3">
      <w:pPr>
        <w:ind w:firstLineChars="200" w:firstLine="420"/>
      </w:pPr>
      <w:r>
        <w:t>5</w:t>
      </w:r>
      <w:r>
        <w:rPr>
          <w:rFonts w:hint="eastAsia"/>
        </w:rPr>
        <w:t>、</w:t>
      </w:r>
      <w:r w:rsidR="00E21A57" w:rsidRPr="00E21A57">
        <w:t>Stereotypical hand paths and velocities</w:t>
      </w:r>
      <w:r w:rsidR="004A55F1">
        <w:rPr>
          <w:rFonts w:hint="eastAsia"/>
        </w:rPr>
        <w:t>：运动速度：钟型曲线，</w:t>
      </w:r>
    </w:p>
    <w:p w14:paraId="2582121E" w14:textId="5A1D2C0A" w:rsidR="00E21A57" w:rsidRDefault="00492CA3" w:rsidP="00492CA3">
      <w:pPr>
        <w:ind w:firstLineChars="200" w:firstLine="420"/>
      </w:pPr>
      <w:r>
        <w:t>6</w:t>
      </w:r>
      <w:r>
        <w:rPr>
          <w:rFonts w:hint="eastAsia"/>
        </w:rPr>
        <w:t>、</w:t>
      </w:r>
      <w:r w:rsidR="00E21A57" w:rsidRPr="00E21A57">
        <w:t>2/3 power law</w:t>
      </w:r>
      <w:r w:rsidR="004A55F1">
        <w:rPr>
          <w:rFonts w:hint="eastAsia"/>
        </w:rPr>
        <w:t>：曲率的三分之二次方与角速度成正比</w:t>
      </w:r>
    </w:p>
    <w:p w14:paraId="42E65F1B" w14:textId="38EE5881" w:rsidR="00E21A57" w:rsidRDefault="00E21A57" w:rsidP="00E21A57">
      <w:pPr>
        <w:pStyle w:val="a7"/>
        <w:numPr>
          <w:ilvl w:val="0"/>
          <w:numId w:val="1"/>
        </w:numPr>
        <w:ind w:firstLineChars="0"/>
      </w:pPr>
      <w:r w:rsidRPr="001417DA">
        <w:rPr>
          <w:b/>
          <w:bCs/>
        </w:rPr>
        <w:t>Feedforward and feedback control</w:t>
      </w:r>
      <w:r w:rsidR="004A55F1" w:rsidRPr="001417DA">
        <w:rPr>
          <w:rFonts w:hint="eastAsia"/>
          <w:b/>
          <w:bCs/>
        </w:rPr>
        <w:t>：</w:t>
      </w:r>
      <w:r w:rsidR="001417DA">
        <w:rPr>
          <w:rFonts w:hint="eastAsia"/>
        </w:rPr>
        <w:t>前馈和反馈控制，</w:t>
      </w:r>
      <w:r w:rsidR="001858F5">
        <w:rPr>
          <w:rFonts w:hint="eastAsia"/>
        </w:rPr>
        <w:t>具体见习题部分</w:t>
      </w:r>
    </w:p>
    <w:p w14:paraId="2C29F641" w14:textId="55C46848" w:rsidR="004A55F1" w:rsidRDefault="00C00D59" w:rsidP="004A55F1">
      <w:pPr>
        <w:pStyle w:val="a7"/>
        <w:ind w:left="420" w:firstLineChars="0" w:firstLine="0"/>
      </w:pPr>
      <w:r>
        <w:t>1</w:t>
      </w:r>
      <w:r>
        <w:rPr>
          <w:rFonts w:hint="eastAsia"/>
        </w:rPr>
        <w:t>、</w:t>
      </w:r>
      <w:r w:rsidR="004A55F1">
        <w:rPr>
          <w:rFonts w:hint="eastAsia"/>
        </w:rPr>
        <w:t>前馈控制：目标产生后，大脑已经产生一个运动计划，无需外界反馈即可达到目标，比如躲避快速运动的目标</w:t>
      </w:r>
    </w:p>
    <w:p w14:paraId="508827E2" w14:textId="471E52A4" w:rsidR="004A55F1" w:rsidRDefault="00C00D59" w:rsidP="004A55F1">
      <w:pPr>
        <w:pStyle w:val="a7"/>
        <w:ind w:left="420" w:firstLineChars="0" w:firstLine="0"/>
      </w:pPr>
      <w:r>
        <w:t>2</w:t>
      </w:r>
      <w:r>
        <w:rPr>
          <w:rFonts w:hint="eastAsia"/>
        </w:rPr>
        <w:t>、</w:t>
      </w:r>
      <w:r w:rsidR="004A55F1">
        <w:rPr>
          <w:rFonts w:hint="eastAsia"/>
        </w:rPr>
        <w:t>反馈控制：目标出现后，大脑产生一个运动计划，之后也在执行过程中依据实际情况再不断调整运动计划</w:t>
      </w:r>
      <w:r w:rsidR="0042444C">
        <w:rPr>
          <w:rFonts w:hint="eastAsia"/>
        </w:rPr>
        <w:t>，直至最终达到目标。</w:t>
      </w:r>
    </w:p>
    <w:p w14:paraId="49EC2208" w14:textId="6E6282AE" w:rsidR="00E21A57" w:rsidRDefault="00C00D59" w:rsidP="001C7FBB">
      <w:pPr>
        <w:pStyle w:val="a7"/>
        <w:ind w:left="420" w:firstLineChars="0" w:firstLine="0"/>
      </w:pPr>
      <w:r>
        <w:t>3</w:t>
      </w:r>
      <w:r>
        <w:rPr>
          <w:rFonts w:hint="eastAsia"/>
        </w:rPr>
        <w:t>、</w:t>
      </w:r>
      <w:r w:rsidR="00A51D22">
        <w:rPr>
          <w:rFonts w:hint="eastAsia"/>
        </w:rPr>
        <w:t>i</w:t>
      </w:r>
      <w:r w:rsidR="00E21A57" w:rsidRPr="00E21A57">
        <w:t>nterplay of gain and delay in feedback control</w:t>
      </w:r>
      <w:r w:rsidR="0042444C">
        <w:rPr>
          <w:rFonts w:hint="eastAsia"/>
        </w:rPr>
        <w:t>：反馈需及时，反馈对运动控制非常重要，运动控制依赖于反馈</w:t>
      </w:r>
    </w:p>
    <w:p w14:paraId="715B057C" w14:textId="3FC719FC" w:rsidR="00E21A57" w:rsidRDefault="00C00D59" w:rsidP="00C00D59">
      <w:pPr>
        <w:ind w:leftChars="200" w:left="420"/>
      </w:pPr>
      <w:r>
        <w:t>4</w:t>
      </w:r>
      <w:r>
        <w:rPr>
          <w:rFonts w:hint="eastAsia"/>
        </w:rPr>
        <w:t>、</w:t>
      </w:r>
      <w:r w:rsidR="00E21A57" w:rsidRPr="00E21A57">
        <w:t>Observer model</w:t>
      </w:r>
      <w:r w:rsidR="0042444C">
        <w:rPr>
          <w:rFonts w:hint="eastAsia"/>
        </w:rPr>
        <w:t>：理想观察者模型（卡尔曼滤波模型），不能完全依赖于反馈，将对目标的计划与外界反馈综合考虑，得到一个加权和，</w:t>
      </w:r>
      <w:r w:rsidR="00B167EF">
        <w:rPr>
          <w:rFonts w:hint="eastAsia"/>
        </w:rPr>
        <w:t>产生增益，来调整运动计划。</w:t>
      </w:r>
    </w:p>
    <w:p w14:paraId="5ECE0477" w14:textId="058D9EDA" w:rsidR="00E21A57" w:rsidRDefault="00E21A57" w:rsidP="00E21A57">
      <w:pPr>
        <w:pStyle w:val="a7"/>
        <w:numPr>
          <w:ilvl w:val="0"/>
          <w:numId w:val="1"/>
        </w:numPr>
        <w:ind w:firstLineChars="0"/>
      </w:pPr>
      <w:r w:rsidRPr="00612FBE">
        <w:rPr>
          <w:b/>
          <w:bCs/>
        </w:rPr>
        <w:t>Motor learning</w:t>
      </w:r>
      <w:r w:rsidRPr="00E21A57">
        <w:t xml:space="preserve"> in a novel dynamic evironment</w:t>
      </w:r>
      <w:r w:rsidR="00B167EF">
        <w:rPr>
          <w:rFonts w:hint="eastAsia"/>
        </w:rPr>
        <w:t>：我们每次</w:t>
      </w:r>
      <w:r w:rsidR="00AD6753">
        <w:rPr>
          <w:rFonts w:hint="eastAsia"/>
        </w:rPr>
        <w:t>运动</w:t>
      </w:r>
      <w:r w:rsidR="00B167EF">
        <w:rPr>
          <w:rFonts w:hint="eastAsia"/>
        </w:rPr>
        <w:t>都是在一个新奇动态环境中通过运动学习</w:t>
      </w:r>
      <w:r w:rsidR="00AD6753">
        <w:rPr>
          <w:rFonts w:hint="eastAsia"/>
        </w:rPr>
        <w:t>完成</w:t>
      </w:r>
      <w:r w:rsidR="00B167EF">
        <w:rPr>
          <w:rFonts w:hint="eastAsia"/>
        </w:rPr>
        <w:t>的</w:t>
      </w:r>
      <w:r w:rsidR="00AD6753">
        <w:rPr>
          <w:rFonts w:hint="eastAsia"/>
        </w:rPr>
        <w:t>，每个运动即使学过，在新的动态环境中也需要迁移学习进行适应。</w:t>
      </w:r>
    </w:p>
    <w:p w14:paraId="7EAE7868" w14:textId="2AF9D8FF" w:rsidR="00E21A57" w:rsidRDefault="00E21A57" w:rsidP="001C7FBB">
      <w:pPr>
        <w:pStyle w:val="a7"/>
        <w:ind w:left="420" w:firstLineChars="0" w:firstLine="0"/>
      </w:pPr>
      <w:r w:rsidRPr="00E21A57">
        <w:t>Sensory and motor homunculus</w:t>
      </w:r>
      <w:r w:rsidR="00AD6753">
        <w:rPr>
          <w:rFonts w:hint="eastAsia"/>
        </w:rPr>
        <w:t>：运动控制小人模型，手和脑的运动控制脑区非常多</w:t>
      </w:r>
    </w:p>
    <w:p w14:paraId="4595A742" w14:textId="24586487" w:rsidR="00E21A57" w:rsidRDefault="00E21A57" w:rsidP="001C7FBB">
      <w:pPr>
        <w:pStyle w:val="a7"/>
        <w:ind w:left="420" w:firstLineChars="0" w:firstLine="0"/>
      </w:pPr>
      <w:r w:rsidRPr="00E21A57">
        <w:t>Multisensory integration</w:t>
      </w:r>
      <w:r w:rsidR="00AD6753">
        <w:rPr>
          <w:rFonts w:hint="eastAsia"/>
        </w:rPr>
        <w:t>：运动不只是一个运动皮层来完成，需要与感觉皮层等结合</w:t>
      </w:r>
    </w:p>
    <w:p w14:paraId="02D8C5D8" w14:textId="14260283" w:rsidR="00E21A57" w:rsidRDefault="00E21A57" w:rsidP="001C7FBB">
      <w:pPr>
        <w:pStyle w:val="a7"/>
        <w:ind w:left="420" w:firstLineChars="0" w:firstLine="0"/>
      </w:pPr>
      <w:r w:rsidRPr="00E21A57">
        <w:t>Motor pathway</w:t>
      </w:r>
      <w:r w:rsidR="00AD6753">
        <w:rPr>
          <w:rFonts w:hint="eastAsia"/>
        </w:rPr>
        <w:t>：运动控制通路是多级控制系统，初级运动皮层-中脑-延髓-小脑-脊髓-肌肉</w:t>
      </w:r>
    </w:p>
    <w:p w14:paraId="68C78125" w14:textId="702C719D" w:rsidR="00E21A57" w:rsidRDefault="00E21A57" w:rsidP="001C7FBB">
      <w:pPr>
        <w:pStyle w:val="a7"/>
        <w:ind w:left="420" w:firstLineChars="0" w:firstLine="0"/>
      </w:pPr>
      <w:r w:rsidRPr="00E21A57">
        <w:t>Motor coordination</w:t>
      </w:r>
      <w:r w:rsidR="00AD6753">
        <w:rPr>
          <w:rFonts w:hint="eastAsia"/>
        </w:rPr>
        <w:t>：运动协调，前运动皮层、初级运动皮层、体感皮层：对当时状态产生估计，是一切运动的基础</w:t>
      </w:r>
      <w:r w:rsidR="002E087C">
        <w:rPr>
          <w:rFonts w:hint="eastAsia"/>
        </w:rPr>
        <w:t>。本体感觉对运动控制非常重要。中脑、基底核、等等也会协调运动。小脑：控制运动时间</w:t>
      </w:r>
    </w:p>
    <w:p w14:paraId="06AEE048" w14:textId="2C7EB6FB" w:rsidR="00E21A57" w:rsidRDefault="00E21A57" w:rsidP="001C7FBB">
      <w:pPr>
        <w:pStyle w:val="a7"/>
        <w:ind w:left="420" w:firstLineChars="0" w:firstLine="0"/>
      </w:pPr>
      <w:r w:rsidRPr="00E21A57">
        <w:t>Muscle: fibers and motor units</w:t>
      </w:r>
      <w:r w:rsidR="002E087C">
        <w:rPr>
          <w:rFonts w:hint="eastAsia"/>
        </w:rPr>
        <w:t>：主要由肌纤维和运动神经元组成，通过神经肌肉接头控制肌肉运动。渐冻症是肌肉接头出现问题。脊髓损伤、脑损伤、基底神经核损伤</w:t>
      </w:r>
    </w:p>
    <w:p w14:paraId="56F59829" w14:textId="6E808DFE" w:rsidR="00E21A57" w:rsidRDefault="00E21A57" w:rsidP="001C7FBB">
      <w:pPr>
        <w:pStyle w:val="a7"/>
        <w:ind w:left="420" w:firstLineChars="0" w:firstLine="0"/>
      </w:pPr>
      <w:r w:rsidRPr="00E21A57">
        <w:t>Biomechanics: joint rotation engages multiple muscles</w:t>
      </w:r>
      <w:r w:rsidR="002E087C">
        <w:rPr>
          <w:rFonts w:hint="eastAsia"/>
        </w:rPr>
        <w:t>：大脑如何与外部进行交互？伸缩肌和舒张肌</w:t>
      </w:r>
    </w:p>
    <w:p w14:paraId="4250A280" w14:textId="4385DAB6" w:rsidR="00E21A57" w:rsidRDefault="00E21A57" w:rsidP="001C7FBB">
      <w:pPr>
        <w:pStyle w:val="a7"/>
        <w:ind w:left="420" w:firstLineChars="0" w:firstLine="0"/>
      </w:pPr>
      <w:r w:rsidRPr="00E21A57">
        <w:t>Single muscle influences multi-joints</w:t>
      </w:r>
      <w:r w:rsidR="00446A28">
        <w:rPr>
          <w:rFonts w:hint="eastAsia"/>
        </w:rPr>
        <w:t>单块肌肉也会影响多关节控制</w:t>
      </w:r>
    </w:p>
    <w:p w14:paraId="2D7917B4" w14:textId="2FED3402" w:rsidR="00E21A57" w:rsidRDefault="00E21A57" w:rsidP="00E21A57">
      <w:pPr>
        <w:pStyle w:val="a7"/>
        <w:numPr>
          <w:ilvl w:val="0"/>
          <w:numId w:val="1"/>
        </w:numPr>
        <w:ind w:firstLineChars="0"/>
      </w:pPr>
      <w:r w:rsidRPr="00612FBE">
        <w:rPr>
          <w:b/>
          <w:bCs/>
        </w:rPr>
        <w:t>Reflex is adaptive</w:t>
      </w:r>
      <w:r w:rsidR="002E087C" w:rsidRPr="00612FBE">
        <w:rPr>
          <w:rFonts w:hint="eastAsia"/>
          <w:b/>
          <w:bCs/>
        </w:rPr>
        <w:t>：</w:t>
      </w:r>
      <w:r w:rsidR="002E087C">
        <w:rPr>
          <w:rFonts w:hint="eastAsia"/>
        </w:rPr>
        <w:t>反射行为是高度适应性、及其灵活的</w:t>
      </w:r>
      <w:r w:rsidR="008F1E0B">
        <w:rPr>
          <w:rFonts w:hint="eastAsia"/>
        </w:rPr>
        <w:t>，高度依赖环境</w:t>
      </w:r>
    </w:p>
    <w:p w14:paraId="4B5B416F" w14:textId="38D5D931" w:rsidR="00E21A57" w:rsidRDefault="003B5DB5" w:rsidP="001C7FBB">
      <w:pPr>
        <w:pStyle w:val="a7"/>
        <w:ind w:left="420" w:firstLineChars="0" w:firstLine="0"/>
      </w:pPr>
      <w:r w:rsidRPr="003B5DB5">
        <w:t>Reflexes involve coordinated contractions of numerous muscles</w:t>
      </w:r>
      <w:r w:rsidR="001C0283">
        <w:rPr>
          <w:rFonts w:hint="eastAsia"/>
        </w:rPr>
        <w:t>：部分是单突触反射，多数反射涉及无数块肌肉的协调。</w:t>
      </w:r>
    </w:p>
    <w:p w14:paraId="2E539118" w14:textId="0C0C1D79" w:rsidR="003B5DB5" w:rsidRDefault="003B5DB5" w:rsidP="001C7FBB">
      <w:pPr>
        <w:pStyle w:val="a7"/>
        <w:ind w:left="420" w:firstLineChars="0" w:firstLine="0"/>
      </w:pPr>
      <w:r w:rsidRPr="003B5DB5">
        <w:t>Muscle spindle: receptor of length/tension</w:t>
      </w:r>
      <w:r w:rsidR="00710848">
        <w:rPr>
          <w:rFonts w:hint="eastAsia"/>
        </w:rPr>
        <w:t>，牵张反射</w:t>
      </w:r>
    </w:p>
    <w:p w14:paraId="36AFF212" w14:textId="0F4A4F15" w:rsidR="003B5DB5" w:rsidRDefault="003B5DB5" w:rsidP="001C7FBB">
      <w:pPr>
        <w:pStyle w:val="a7"/>
        <w:ind w:left="420" w:firstLineChars="0" w:firstLine="0"/>
      </w:pPr>
      <w:r w:rsidRPr="003B5DB5">
        <w:lastRenderedPageBreak/>
        <w:t>Mono- vs. poly-synaptic transmission</w:t>
      </w:r>
    </w:p>
    <w:p w14:paraId="30C88B52" w14:textId="6BFD54C0" w:rsidR="003B5DB5" w:rsidRDefault="003B5DB5" w:rsidP="001C7FBB">
      <w:pPr>
        <w:pStyle w:val="a7"/>
        <w:ind w:left="420" w:firstLineChars="0" w:firstLine="0"/>
      </w:pPr>
      <w:r w:rsidRPr="003B5DB5">
        <w:t>Interneurons coordinate muscles</w:t>
      </w:r>
      <w:r w:rsidR="00710848">
        <w:rPr>
          <w:rFonts w:hint="eastAsia"/>
        </w:rPr>
        <w:t>：中间神经元协调肌肉，协调相应的肌肉收缩和肌肉舒张，从而完成运动。</w:t>
      </w:r>
    </w:p>
    <w:p w14:paraId="6B5134F7" w14:textId="0BB0DEE5" w:rsidR="003B5DB5" w:rsidRDefault="003B5DB5" w:rsidP="001C7FBB">
      <w:pPr>
        <w:pStyle w:val="a7"/>
        <w:ind w:left="420" w:firstLineChars="0" w:firstLine="0"/>
      </w:pPr>
      <w:r w:rsidRPr="003B5DB5">
        <w:t>Golgi tendon organ: signals force</w:t>
      </w:r>
      <w:r w:rsidR="00710848">
        <w:rPr>
          <w:rFonts w:hint="eastAsia"/>
        </w:rPr>
        <w:t>：高尔基感受</w:t>
      </w:r>
      <w:r w:rsidR="00C5635E">
        <w:rPr>
          <w:rFonts w:hint="eastAsia"/>
        </w:rPr>
        <w:t>器</w:t>
      </w:r>
      <w:r w:rsidR="00710848">
        <w:rPr>
          <w:rFonts w:hint="eastAsia"/>
        </w:rPr>
        <w:t>：在肌腱附近对力产生反应</w:t>
      </w:r>
    </w:p>
    <w:p w14:paraId="2D7A0BC1" w14:textId="0F26E206" w:rsidR="003B5DB5" w:rsidRDefault="003B5DB5" w:rsidP="001C7FBB">
      <w:pPr>
        <w:pStyle w:val="a7"/>
        <w:ind w:left="420" w:firstLineChars="0" w:firstLine="0"/>
        <w:rPr>
          <w:rFonts w:hint="eastAsia"/>
        </w:rPr>
      </w:pPr>
      <w:r w:rsidRPr="003B5DB5">
        <w:t>Synaptic transmission modulates reflex</w:t>
      </w:r>
      <w:r w:rsidR="00990D89">
        <w:rPr>
          <w:rFonts w:hint="eastAsia"/>
        </w:rPr>
        <w:t>：突触传递也能调节反射</w:t>
      </w:r>
    </w:p>
    <w:p w14:paraId="3759D495" w14:textId="0C98A591" w:rsidR="003B5DB5" w:rsidRDefault="003B5DB5" w:rsidP="001C7FBB">
      <w:pPr>
        <w:pStyle w:val="a7"/>
        <w:ind w:left="420" w:firstLineChars="0" w:firstLine="0"/>
      </w:pPr>
      <w:r w:rsidRPr="003B5DB5">
        <w:t>Gamma neurons modulate muscle spindles</w:t>
      </w:r>
    </w:p>
    <w:p w14:paraId="57145FAD" w14:textId="051B0857" w:rsidR="003B5DB5" w:rsidRDefault="003B5DB5" w:rsidP="001C7FBB">
      <w:pPr>
        <w:pStyle w:val="a7"/>
        <w:ind w:left="420" w:firstLineChars="0" w:firstLine="0"/>
      </w:pPr>
      <w:r w:rsidRPr="003B5DB5">
        <w:t>Gamma motor neurons varies as task</w:t>
      </w:r>
    </w:p>
    <w:p w14:paraId="791BB51D" w14:textId="380A7AD3" w:rsidR="003B5DB5" w:rsidRDefault="003B5DB5" w:rsidP="001C7FBB">
      <w:pPr>
        <w:pStyle w:val="a7"/>
        <w:ind w:left="420" w:firstLineChars="0" w:firstLine="0"/>
      </w:pPr>
      <w:r w:rsidRPr="003B5DB5">
        <w:t>Spinal and long-loop reflex pathway</w:t>
      </w:r>
    </w:p>
    <w:p w14:paraId="0516BD62" w14:textId="3122DA97" w:rsidR="003B5DB5" w:rsidRDefault="003B5DB5" w:rsidP="001C7FBB">
      <w:pPr>
        <w:pStyle w:val="a7"/>
        <w:ind w:left="420" w:firstLineChars="0" w:firstLine="0"/>
      </w:pPr>
      <w:r w:rsidRPr="003B5DB5">
        <w:t>Co-activation of alpha and gamma motor neurons</w:t>
      </w:r>
    </w:p>
    <w:p w14:paraId="2128AB33" w14:textId="04A9C8C9" w:rsidR="003B5DB5" w:rsidRDefault="003B5DB5" w:rsidP="001C7FBB">
      <w:pPr>
        <w:pStyle w:val="a7"/>
        <w:ind w:left="420" w:firstLineChars="0" w:firstLine="0"/>
      </w:pPr>
      <w:r w:rsidRPr="003B5DB5">
        <w:t>Hoffmann reflex</w:t>
      </w:r>
      <w:r w:rsidR="00C27222">
        <w:rPr>
          <w:rFonts w:hint="eastAsia"/>
        </w:rPr>
        <w:t>老师就提一句，肯定不考</w:t>
      </w:r>
    </w:p>
    <w:p w14:paraId="04F42F6E" w14:textId="0C76AB0B" w:rsidR="003B5DB5" w:rsidRDefault="003B5DB5" w:rsidP="00E21A57">
      <w:pPr>
        <w:pStyle w:val="a7"/>
        <w:numPr>
          <w:ilvl w:val="0"/>
          <w:numId w:val="1"/>
        </w:numPr>
        <w:ind w:firstLineChars="0"/>
      </w:pPr>
      <w:r w:rsidRPr="00612FBE">
        <w:rPr>
          <w:b/>
          <w:bCs/>
        </w:rPr>
        <w:t>Locomotion</w:t>
      </w:r>
      <w:r w:rsidR="00C27222" w:rsidRPr="00612FBE">
        <w:rPr>
          <w:rFonts w:hint="eastAsia"/>
          <w:b/>
          <w:bCs/>
        </w:rPr>
        <w:t>：</w:t>
      </w:r>
      <w:r w:rsidR="00C27222">
        <w:rPr>
          <w:rFonts w:hint="eastAsia"/>
        </w:rPr>
        <w:t>重点：最重要的运动，皮层下回路自动控制，</w:t>
      </w:r>
    </w:p>
    <w:p w14:paraId="3F8C7420" w14:textId="5CDE2E7F" w:rsidR="006B4C0B" w:rsidRDefault="006B4C0B" w:rsidP="006B4C0B">
      <w:pPr>
        <w:pStyle w:val="a7"/>
        <w:ind w:left="420" w:firstLineChars="0" w:firstLine="0"/>
      </w:pPr>
      <w:r>
        <w:t>L</w:t>
      </w:r>
      <w:r>
        <w:rPr>
          <w:rFonts w:hint="eastAsia"/>
        </w:rPr>
        <w:t>ocomotion，移动，特指物体从此处到达彼处的动作，它</w:t>
      </w:r>
      <w:r w:rsidRPr="006B4C0B">
        <w:rPr>
          <w:rFonts w:hint="eastAsia"/>
        </w:rPr>
        <w:t>是躯体以及四肢进行的有节律的、交替的动作</w:t>
      </w:r>
      <w:r>
        <w:rPr>
          <w:rFonts w:hint="eastAsia"/>
        </w:rPr>
        <w:t>，包括游泳、飞行、爬行、行走等</w:t>
      </w:r>
      <w:r w:rsidRPr="006B4C0B">
        <w:rPr>
          <w:rFonts w:hint="eastAsia"/>
        </w:rPr>
        <w:t>多种形式</w:t>
      </w:r>
      <w:r>
        <w:rPr>
          <w:rFonts w:hint="eastAsia"/>
        </w:rPr>
        <w:t>。节律性</w:t>
      </w:r>
      <w:r w:rsidR="00A23EF5">
        <w:rPr>
          <w:rFonts w:hint="eastAsia"/>
        </w:rPr>
        <w:t>使得locomotion看起来是重复的和</w:t>
      </w:r>
      <w:r w:rsidR="00A23EF5" w:rsidRPr="00A23EF5">
        <w:t>stereotyped</w:t>
      </w:r>
      <w:r w:rsidR="00A23EF5">
        <w:rPr>
          <w:rFonts w:hint="eastAsia"/>
        </w:rPr>
        <w:t>。</w:t>
      </w:r>
      <w:r w:rsidR="00A23EF5">
        <w:t>L</w:t>
      </w:r>
      <w:r w:rsidR="00A23EF5">
        <w:rPr>
          <w:rFonts w:hint="eastAsia"/>
        </w:rPr>
        <w:t>ocomotion是受低级中枢神经系统</w:t>
      </w:r>
      <w:r w:rsidR="00517338">
        <w:rPr>
          <w:rFonts w:hint="eastAsia"/>
        </w:rPr>
        <w:t>（脊髓网络）</w:t>
      </w:r>
      <w:r w:rsidR="00A23EF5">
        <w:rPr>
          <w:rFonts w:hint="eastAsia"/>
        </w:rPr>
        <w:t>自动调控的行为，往往无需高级中枢的调控，</w:t>
      </w:r>
      <w:r w:rsidR="00A23EF5" w:rsidRPr="00A23EF5">
        <w:rPr>
          <w:rFonts w:hint="eastAsia"/>
        </w:rPr>
        <w:t>但遇到突发情况时</w:t>
      </w:r>
      <w:r w:rsidR="00A23EF5">
        <w:rPr>
          <w:rFonts w:hint="eastAsia"/>
        </w:rPr>
        <w:t>也</w:t>
      </w:r>
      <w:r w:rsidR="00A23EF5" w:rsidRPr="00A23EF5">
        <w:rPr>
          <w:rFonts w:hint="eastAsia"/>
        </w:rPr>
        <w:t>会需要高级</w:t>
      </w:r>
      <w:r w:rsidR="00A23EF5">
        <w:rPr>
          <w:rFonts w:hint="eastAsia"/>
        </w:rPr>
        <w:t>中枢（</w:t>
      </w:r>
      <w:r w:rsidR="00A23EF5">
        <w:rPr>
          <w:rFonts w:hint="eastAsia"/>
        </w:rPr>
        <w:t>脑干和运动皮层</w:t>
      </w:r>
      <w:r w:rsidR="00A23EF5">
        <w:rPr>
          <w:rFonts w:hint="eastAsia"/>
        </w:rPr>
        <w:t>）的调控，以适应周围环境。</w:t>
      </w:r>
    </w:p>
    <w:p w14:paraId="0BC00A77" w14:textId="77777777" w:rsidR="009327FA" w:rsidRDefault="009327FA" w:rsidP="00C27222">
      <w:pPr>
        <w:pStyle w:val="a7"/>
        <w:ind w:left="420" w:firstLineChars="0" w:firstLine="0"/>
      </w:pPr>
    </w:p>
    <w:p w14:paraId="63521E24" w14:textId="55071511" w:rsidR="003B5DB5" w:rsidRDefault="003B5DB5" w:rsidP="00C27222">
      <w:pPr>
        <w:pStyle w:val="a7"/>
        <w:ind w:left="420" w:firstLineChars="0" w:firstLine="0"/>
      </w:pPr>
      <w:r w:rsidRPr="003B5DB5">
        <w:t>Control of stepping patterns</w:t>
      </w:r>
      <w:r w:rsidR="00C27222">
        <w:rPr>
          <w:rFonts w:hint="eastAsia"/>
        </w:rPr>
        <w:t>：控制振荡频率，但不会控制具体每一块肌肉。步态不能主动控制</w:t>
      </w:r>
      <w:r w:rsidR="00237BDE">
        <w:rPr>
          <w:rFonts w:hint="eastAsia"/>
        </w:rPr>
        <w:t>。</w:t>
      </w:r>
    </w:p>
    <w:p w14:paraId="0E427D0E" w14:textId="6A54D5D3" w:rsidR="003B5DB5" w:rsidRDefault="003B5DB5" w:rsidP="007608C2">
      <w:pPr>
        <w:pStyle w:val="a7"/>
        <w:ind w:left="420" w:firstLineChars="0" w:firstLine="0"/>
      </w:pPr>
      <w:r w:rsidRPr="003B5DB5">
        <w:t>Cortical area 5 in visuomotor transformation</w:t>
      </w:r>
      <w:r w:rsidR="00175A9D">
        <w:rPr>
          <w:rFonts w:hint="eastAsia"/>
        </w:rPr>
        <w:t>：</w:t>
      </w:r>
      <w:r w:rsidR="00237BDE">
        <w:rPr>
          <w:rFonts w:hint="eastAsia"/>
        </w:rPr>
        <w:t>皮层5区会促进视觉和运动的转换</w:t>
      </w:r>
    </w:p>
    <w:p w14:paraId="646D93CE" w14:textId="62205B86" w:rsidR="003B5DB5" w:rsidRDefault="003B5DB5" w:rsidP="007608C2">
      <w:pPr>
        <w:pStyle w:val="a7"/>
        <w:ind w:left="420" w:firstLineChars="0" w:firstLine="0"/>
        <w:rPr>
          <w:rFonts w:hint="eastAsia"/>
        </w:rPr>
      </w:pPr>
      <w:r w:rsidRPr="003B5DB5">
        <w:t>Lesion in area 5 impaired working memory</w:t>
      </w:r>
      <w:r w:rsidR="00237BDE">
        <w:rPr>
          <w:rFonts w:hint="eastAsia"/>
        </w:rPr>
        <w:t>：皮层5区损伤会损害工作记忆</w:t>
      </w:r>
    </w:p>
    <w:p w14:paraId="651B243A" w14:textId="52E8132A" w:rsidR="003B5DB5" w:rsidRDefault="003B5DB5" w:rsidP="00647CD4">
      <w:pPr>
        <w:pStyle w:val="a7"/>
        <w:ind w:left="420" w:firstLineChars="0" w:firstLine="0"/>
        <w:rPr>
          <w:rFonts w:hint="eastAsia"/>
        </w:rPr>
      </w:pPr>
      <w:r w:rsidRPr="003B5DB5">
        <w:t>Training improves locomotion after injure</w:t>
      </w:r>
      <w:r w:rsidR="00237BDE">
        <w:rPr>
          <w:rFonts w:hint="eastAsia"/>
        </w:rPr>
        <w:t>：中枢损伤后的不断训练能提升locomotion</w:t>
      </w:r>
    </w:p>
    <w:p w14:paraId="2AE8AEA1" w14:textId="09E7B910" w:rsidR="003B5DB5" w:rsidRPr="00612FBE" w:rsidRDefault="003B5DB5" w:rsidP="00E21A57">
      <w:pPr>
        <w:pStyle w:val="a7"/>
        <w:numPr>
          <w:ilvl w:val="0"/>
          <w:numId w:val="1"/>
        </w:numPr>
        <w:ind w:firstLineChars="0"/>
        <w:rPr>
          <w:b/>
          <w:bCs/>
        </w:rPr>
      </w:pPr>
      <w:r w:rsidRPr="00612FBE">
        <w:rPr>
          <w:b/>
          <w:bCs/>
        </w:rPr>
        <w:t>S</w:t>
      </w:r>
      <w:r w:rsidRPr="00612FBE">
        <w:rPr>
          <w:rFonts w:hint="eastAsia"/>
          <w:b/>
          <w:bCs/>
        </w:rPr>
        <w:t>ummary：</w:t>
      </w:r>
    </w:p>
    <w:p w14:paraId="29A7D849" w14:textId="5EEFB78B" w:rsidR="00B067E1" w:rsidRDefault="003B5DB5" w:rsidP="00B067E1">
      <w:r w:rsidRPr="003B5DB5">
        <w:rPr>
          <w:rFonts w:hint="eastAsia"/>
        </w:rPr>
        <w:t>•</w:t>
      </w:r>
      <w:r w:rsidRPr="003B5DB5">
        <w:t xml:space="preserve"> Motor control is a complex computation based on internal prediction;</w:t>
      </w:r>
    </w:p>
    <w:p w14:paraId="2D613DA4" w14:textId="26DACC0D" w:rsidR="00F0634D" w:rsidRDefault="00F0634D" w:rsidP="00B067E1">
      <w:r>
        <w:rPr>
          <w:rFonts w:hint="eastAsia"/>
        </w:rPr>
        <w:t>运动控制非常复杂，依赖于大脑内部对外界世界的预测。</w:t>
      </w:r>
    </w:p>
    <w:p w14:paraId="45437C11" w14:textId="3E33B007" w:rsidR="00B067E1" w:rsidRDefault="003B5DB5" w:rsidP="00B067E1">
      <w:r w:rsidRPr="003B5DB5">
        <w:t xml:space="preserve">• Motor control is hierarchical and involved complex subcortical and spinal circuits; </w:t>
      </w:r>
    </w:p>
    <w:p w14:paraId="5FF4D16F" w14:textId="70CF544E" w:rsidR="00F0634D" w:rsidRDefault="00F0634D" w:rsidP="00B067E1">
      <w:r>
        <w:rPr>
          <w:rFonts w:hint="eastAsia"/>
        </w:rPr>
        <w:t>运动控制是层级性控制，涉及皮层下和脊髓环路</w:t>
      </w:r>
    </w:p>
    <w:p w14:paraId="19B35E67" w14:textId="14228675" w:rsidR="003B5DB5" w:rsidRDefault="003B5DB5" w:rsidP="00B067E1">
      <w:r w:rsidRPr="003B5DB5">
        <w:t>• Locomotion is generated in spinal network and modulated by cortex and brainstem.</w:t>
      </w:r>
    </w:p>
    <w:p w14:paraId="0B8D01BC" w14:textId="1EB33BEC" w:rsidR="00F0634D" w:rsidRDefault="00F0634D" w:rsidP="00B067E1">
      <w:r>
        <w:rPr>
          <w:rFonts w:hint="eastAsia"/>
        </w:rPr>
        <w:t>Locomotion是</w:t>
      </w:r>
      <w:r w:rsidR="00027EB3">
        <w:rPr>
          <w:rFonts w:hint="eastAsia"/>
        </w:rPr>
        <w:t>一种低级的运动模式，产生于脊髓网络，但会受皮层和脑干的调节</w:t>
      </w:r>
    </w:p>
    <w:p w14:paraId="5552C655" w14:textId="77777777" w:rsidR="00A5242F" w:rsidRDefault="00A5242F" w:rsidP="00B067E1"/>
    <w:p w14:paraId="5D0E9557" w14:textId="568C096F" w:rsidR="00AC058A" w:rsidRPr="006402D7" w:rsidRDefault="00A5242F" w:rsidP="00B067E1">
      <w:pPr>
        <w:rPr>
          <w:b/>
          <w:bCs/>
          <w:sz w:val="22"/>
          <w:szCs w:val="24"/>
        </w:rPr>
      </w:pPr>
      <w:r w:rsidRPr="006402D7">
        <w:rPr>
          <w:rFonts w:hint="eastAsia"/>
          <w:b/>
          <w:bCs/>
          <w:sz w:val="22"/>
          <w:szCs w:val="24"/>
        </w:rPr>
        <w:t>历年试题</w:t>
      </w:r>
    </w:p>
    <w:p w14:paraId="279DD264" w14:textId="77777777" w:rsidR="00764857" w:rsidRDefault="00764857" w:rsidP="006402D7">
      <w:pPr>
        <w:pStyle w:val="a7"/>
        <w:numPr>
          <w:ilvl w:val="0"/>
          <w:numId w:val="3"/>
        </w:numPr>
        <w:ind w:firstLineChars="0"/>
      </w:pPr>
      <w:r>
        <w:t>2016</w:t>
      </w:r>
      <w:r>
        <w:rPr>
          <w:rFonts w:hint="eastAsia"/>
        </w:rPr>
        <w:t>年</w:t>
      </w:r>
    </w:p>
    <w:p w14:paraId="2EBDE078" w14:textId="6541C7E0" w:rsidR="00764857" w:rsidRPr="00A5242F" w:rsidRDefault="00764857" w:rsidP="00764857">
      <w:pPr>
        <w:rPr>
          <w:b/>
          <w:bCs/>
        </w:rPr>
      </w:pPr>
      <w:r w:rsidRPr="00A5242F">
        <w:rPr>
          <w:b/>
          <w:bCs/>
        </w:rPr>
        <w:t xml:space="preserve">7.What is the difference between feedforward and feedback mechanisms in controlling voluntary movements? Provide an example of a voluntary movement in which both feedforward and feedback mechanisms are required. Use your example to help illustrate the principles of feedforward and feedback mechanisms underlying movement. </w:t>
      </w:r>
    </w:p>
    <w:p w14:paraId="45591D6B" w14:textId="700514B2" w:rsidR="00764857" w:rsidRDefault="00A5242F" w:rsidP="00764857">
      <w:r>
        <w:rPr>
          <w:rFonts w:hint="eastAsia"/>
        </w:rPr>
        <w:t>前馈控制机制是指</w:t>
      </w:r>
      <w:r w:rsidR="007F6D55">
        <w:rPr>
          <w:rFonts w:hint="eastAsia"/>
        </w:rPr>
        <w:t>根据情况制定运动计划后并实施，</w:t>
      </w:r>
      <w:r w:rsidR="009A0BE2">
        <w:rPr>
          <w:rFonts w:hint="eastAsia"/>
        </w:rPr>
        <w:t>在</w:t>
      </w:r>
      <w:r>
        <w:rPr>
          <w:rFonts w:hint="eastAsia"/>
        </w:rPr>
        <w:t>运动过程中没有感觉信息的反馈从而无法对运动进行纠正的运动过程，一旦实施，就不再受控制，也被称为开环控制过程</w:t>
      </w:r>
      <w:r w:rsidR="004746A0">
        <w:rPr>
          <w:rFonts w:hint="eastAsia"/>
        </w:rPr>
        <w:t>，适用于需要快速反应的情形。</w:t>
      </w:r>
    </w:p>
    <w:p w14:paraId="502858CC" w14:textId="42C8D70B" w:rsidR="004746A0" w:rsidRDefault="004746A0" w:rsidP="00764857">
      <w:r>
        <w:rPr>
          <w:rFonts w:hint="eastAsia"/>
        </w:rPr>
        <w:t>反馈控制机制会在动作</w:t>
      </w:r>
      <w:r w:rsidRPr="004746A0">
        <w:rPr>
          <w:rFonts w:hint="eastAsia"/>
        </w:rPr>
        <w:t>完成之前对其进行监视</w:t>
      </w:r>
      <w:r>
        <w:rPr>
          <w:rFonts w:hint="eastAsia"/>
        </w:rPr>
        <w:t>，并</w:t>
      </w:r>
      <w:r w:rsidRPr="004746A0">
        <w:rPr>
          <w:rFonts w:hint="eastAsia"/>
        </w:rPr>
        <w:t>纠正出现的运动错误</w:t>
      </w:r>
      <w:r>
        <w:rPr>
          <w:rFonts w:hint="eastAsia"/>
        </w:rPr>
        <w:t>，也称为</w:t>
      </w:r>
      <w:r w:rsidRPr="004746A0">
        <w:t>闭环</w:t>
      </w:r>
      <w:r>
        <w:rPr>
          <w:rFonts w:hint="eastAsia"/>
        </w:rPr>
        <w:t>控制</w:t>
      </w:r>
      <w:r w:rsidRPr="004746A0">
        <w:t>系统</w:t>
      </w:r>
      <w:r>
        <w:rPr>
          <w:rFonts w:hint="eastAsia"/>
        </w:rPr>
        <w:t>。</w:t>
      </w:r>
      <w:r w:rsidR="001A3B03">
        <w:rPr>
          <w:rFonts w:hint="eastAsia"/>
        </w:rPr>
        <w:t>两者区别在于是否利用外部的</w:t>
      </w:r>
      <w:r w:rsidR="001913C4">
        <w:rPr>
          <w:rFonts w:hint="eastAsia"/>
        </w:rPr>
        <w:t>反馈信息对运动过程不断进行纠正和调整。</w:t>
      </w:r>
    </w:p>
    <w:p w14:paraId="2DEEA1F4" w14:textId="2BCF55E5" w:rsidR="009A0BE2" w:rsidRDefault="009A0BE2" w:rsidP="00764857">
      <w:pPr>
        <w:rPr>
          <w:rFonts w:hint="eastAsia"/>
        </w:rPr>
      </w:pPr>
      <w:r>
        <w:rPr>
          <w:rFonts w:hint="eastAsia"/>
        </w:rPr>
        <w:t>两者区别如下表：</w:t>
      </w:r>
    </w:p>
    <w:tbl>
      <w:tblPr>
        <w:tblStyle w:val="ac"/>
        <w:tblW w:w="0" w:type="auto"/>
        <w:tblLook w:val="04A0" w:firstRow="1" w:lastRow="0" w:firstColumn="1" w:lastColumn="0" w:noHBand="0" w:noVBand="1"/>
      </w:tblPr>
      <w:tblGrid>
        <w:gridCol w:w="2765"/>
        <w:gridCol w:w="2765"/>
        <w:gridCol w:w="2766"/>
      </w:tblGrid>
      <w:tr w:rsidR="009A0BE2" w:rsidRPr="003B484B" w14:paraId="2C65AE32" w14:textId="77777777" w:rsidTr="00F62C63">
        <w:tc>
          <w:tcPr>
            <w:tcW w:w="2765" w:type="dxa"/>
          </w:tcPr>
          <w:p w14:paraId="3C73E2BE" w14:textId="77777777" w:rsidR="009A0BE2" w:rsidRPr="003B484B" w:rsidRDefault="009A0BE2" w:rsidP="00F62C63">
            <w:pPr>
              <w:rPr>
                <w:sz w:val="21"/>
                <w:szCs w:val="22"/>
              </w:rPr>
            </w:pPr>
          </w:p>
        </w:tc>
        <w:tc>
          <w:tcPr>
            <w:tcW w:w="2765" w:type="dxa"/>
          </w:tcPr>
          <w:p w14:paraId="44CE7747" w14:textId="77777777" w:rsidR="009A0BE2" w:rsidRPr="003B484B" w:rsidRDefault="009A0BE2" w:rsidP="00F62C63">
            <w:pPr>
              <w:rPr>
                <w:sz w:val="21"/>
                <w:szCs w:val="22"/>
              </w:rPr>
            </w:pPr>
            <w:r w:rsidRPr="003B484B">
              <w:rPr>
                <w:sz w:val="21"/>
                <w:szCs w:val="22"/>
              </w:rPr>
              <w:t>前馈控制</w:t>
            </w:r>
          </w:p>
        </w:tc>
        <w:tc>
          <w:tcPr>
            <w:tcW w:w="2766" w:type="dxa"/>
          </w:tcPr>
          <w:p w14:paraId="3FC2B9FB" w14:textId="77777777" w:rsidR="009A0BE2" w:rsidRPr="003B484B" w:rsidRDefault="009A0BE2" w:rsidP="00F62C63">
            <w:pPr>
              <w:rPr>
                <w:sz w:val="21"/>
                <w:szCs w:val="22"/>
              </w:rPr>
            </w:pPr>
            <w:r w:rsidRPr="003B484B">
              <w:rPr>
                <w:sz w:val="21"/>
                <w:szCs w:val="22"/>
              </w:rPr>
              <w:t>反馈控制</w:t>
            </w:r>
          </w:p>
        </w:tc>
      </w:tr>
      <w:tr w:rsidR="009A0BE2" w:rsidRPr="003B484B" w14:paraId="1B848F4D" w14:textId="77777777" w:rsidTr="00F62C63">
        <w:tc>
          <w:tcPr>
            <w:tcW w:w="2765" w:type="dxa"/>
          </w:tcPr>
          <w:p w14:paraId="53D8901A" w14:textId="77777777" w:rsidR="009A0BE2" w:rsidRPr="003B484B" w:rsidRDefault="009A0BE2" w:rsidP="00F62C63">
            <w:pPr>
              <w:rPr>
                <w:sz w:val="21"/>
                <w:szCs w:val="22"/>
              </w:rPr>
            </w:pPr>
            <w:r w:rsidRPr="003B484B">
              <w:rPr>
                <w:sz w:val="21"/>
                <w:szCs w:val="22"/>
              </w:rPr>
              <w:t>方向</w:t>
            </w:r>
          </w:p>
        </w:tc>
        <w:tc>
          <w:tcPr>
            <w:tcW w:w="2765" w:type="dxa"/>
          </w:tcPr>
          <w:p w14:paraId="361D0A6A" w14:textId="77777777" w:rsidR="009A0BE2" w:rsidRPr="003B484B" w:rsidRDefault="009A0BE2" w:rsidP="00F62C63">
            <w:pPr>
              <w:rPr>
                <w:sz w:val="21"/>
                <w:szCs w:val="22"/>
              </w:rPr>
            </w:pPr>
            <w:r w:rsidRPr="003B484B">
              <w:rPr>
                <w:sz w:val="21"/>
                <w:szCs w:val="22"/>
              </w:rPr>
              <w:t>自上而下</w:t>
            </w:r>
          </w:p>
        </w:tc>
        <w:tc>
          <w:tcPr>
            <w:tcW w:w="2766" w:type="dxa"/>
          </w:tcPr>
          <w:p w14:paraId="13255D9A" w14:textId="77777777" w:rsidR="009A0BE2" w:rsidRPr="003B484B" w:rsidRDefault="009A0BE2" w:rsidP="00F62C63">
            <w:pPr>
              <w:rPr>
                <w:sz w:val="21"/>
                <w:szCs w:val="22"/>
              </w:rPr>
            </w:pPr>
            <w:r w:rsidRPr="003B484B">
              <w:rPr>
                <w:sz w:val="21"/>
                <w:szCs w:val="22"/>
              </w:rPr>
              <w:t>自下而上</w:t>
            </w:r>
          </w:p>
        </w:tc>
      </w:tr>
      <w:tr w:rsidR="009A0BE2" w:rsidRPr="003B484B" w14:paraId="6DBD0C55" w14:textId="77777777" w:rsidTr="00F62C63">
        <w:tc>
          <w:tcPr>
            <w:tcW w:w="2765" w:type="dxa"/>
          </w:tcPr>
          <w:p w14:paraId="477A32D9" w14:textId="77777777" w:rsidR="009A0BE2" w:rsidRPr="003B484B" w:rsidRDefault="009A0BE2" w:rsidP="00F62C63">
            <w:pPr>
              <w:rPr>
                <w:sz w:val="21"/>
                <w:szCs w:val="22"/>
              </w:rPr>
            </w:pPr>
            <w:r w:rsidRPr="003B484B">
              <w:rPr>
                <w:sz w:val="21"/>
                <w:szCs w:val="22"/>
              </w:rPr>
              <w:lastRenderedPageBreak/>
              <w:t>是否为闭环</w:t>
            </w:r>
          </w:p>
        </w:tc>
        <w:tc>
          <w:tcPr>
            <w:tcW w:w="2765" w:type="dxa"/>
          </w:tcPr>
          <w:p w14:paraId="35FD7950" w14:textId="77777777" w:rsidR="009A0BE2" w:rsidRPr="003B484B" w:rsidRDefault="009A0BE2" w:rsidP="00F62C63">
            <w:pPr>
              <w:rPr>
                <w:sz w:val="21"/>
                <w:szCs w:val="22"/>
              </w:rPr>
            </w:pPr>
            <w:r w:rsidRPr="003B484B">
              <w:rPr>
                <w:sz w:val="21"/>
                <w:szCs w:val="22"/>
              </w:rPr>
              <w:t>开环</w:t>
            </w:r>
          </w:p>
        </w:tc>
        <w:tc>
          <w:tcPr>
            <w:tcW w:w="2766" w:type="dxa"/>
          </w:tcPr>
          <w:p w14:paraId="5823BAAB" w14:textId="77777777" w:rsidR="009A0BE2" w:rsidRPr="003B484B" w:rsidRDefault="009A0BE2" w:rsidP="00F62C63">
            <w:pPr>
              <w:rPr>
                <w:sz w:val="21"/>
                <w:szCs w:val="22"/>
              </w:rPr>
            </w:pPr>
            <w:r w:rsidRPr="003B484B">
              <w:rPr>
                <w:sz w:val="21"/>
                <w:szCs w:val="22"/>
              </w:rPr>
              <w:t>闭环</w:t>
            </w:r>
          </w:p>
        </w:tc>
      </w:tr>
      <w:tr w:rsidR="009A0BE2" w:rsidRPr="003B484B" w14:paraId="60A5AB6B" w14:textId="77777777" w:rsidTr="00F62C63">
        <w:tc>
          <w:tcPr>
            <w:tcW w:w="2765" w:type="dxa"/>
          </w:tcPr>
          <w:p w14:paraId="088F0D65" w14:textId="77777777" w:rsidR="009A0BE2" w:rsidRPr="003B484B" w:rsidRDefault="009A0BE2" w:rsidP="00F62C63">
            <w:pPr>
              <w:rPr>
                <w:sz w:val="21"/>
                <w:szCs w:val="22"/>
              </w:rPr>
            </w:pPr>
            <w:r w:rsidRPr="003B484B">
              <w:rPr>
                <w:sz w:val="21"/>
                <w:szCs w:val="22"/>
              </w:rPr>
              <w:t>有无反馈</w:t>
            </w:r>
          </w:p>
        </w:tc>
        <w:tc>
          <w:tcPr>
            <w:tcW w:w="2765" w:type="dxa"/>
          </w:tcPr>
          <w:p w14:paraId="7301A08C" w14:textId="77777777" w:rsidR="009A0BE2" w:rsidRPr="003B484B" w:rsidRDefault="009A0BE2" w:rsidP="00F62C63">
            <w:pPr>
              <w:rPr>
                <w:sz w:val="21"/>
                <w:szCs w:val="22"/>
              </w:rPr>
            </w:pPr>
            <w:r w:rsidRPr="003B484B">
              <w:rPr>
                <w:sz w:val="21"/>
                <w:szCs w:val="22"/>
              </w:rPr>
              <w:t>无</w:t>
            </w:r>
          </w:p>
        </w:tc>
        <w:tc>
          <w:tcPr>
            <w:tcW w:w="2766" w:type="dxa"/>
          </w:tcPr>
          <w:p w14:paraId="2079184B" w14:textId="77777777" w:rsidR="009A0BE2" w:rsidRPr="003B484B" w:rsidRDefault="009A0BE2" w:rsidP="00F62C63">
            <w:pPr>
              <w:rPr>
                <w:sz w:val="21"/>
                <w:szCs w:val="22"/>
              </w:rPr>
            </w:pPr>
            <w:r w:rsidRPr="003B484B">
              <w:rPr>
                <w:sz w:val="21"/>
                <w:szCs w:val="22"/>
              </w:rPr>
              <w:t>有（会修正）</w:t>
            </w:r>
          </w:p>
        </w:tc>
      </w:tr>
    </w:tbl>
    <w:p w14:paraId="09144E19" w14:textId="77777777" w:rsidR="009A0BE2" w:rsidRDefault="009A0BE2" w:rsidP="00764857">
      <w:pPr>
        <w:rPr>
          <w:rFonts w:hint="eastAsia"/>
        </w:rPr>
      </w:pPr>
    </w:p>
    <w:p w14:paraId="6591F3AF" w14:textId="0BF51A70" w:rsidR="001913C4" w:rsidRDefault="001913C4" w:rsidP="00764857">
      <w:r>
        <w:rPr>
          <w:rFonts w:hint="eastAsia"/>
        </w:rPr>
        <w:t>抓取物体就是一个既包含前馈又包含反馈控制机制的自主运动。当目标出现，我们需要去抓取时，首先要通过前馈机制，制定运动计划并实施，之后</w:t>
      </w:r>
      <w:r w:rsidR="00E7235F">
        <w:rPr>
          <w:rFonts w:hint="eastAsia"/>
        </w:rPr>
        <w:t>运动实施过程涉及反馈机制，</w:t>
      </w:r>
      <w:r>
        <w:rPr>
          <w:rFonts w:hint="eastAsia"/>
        </w:rPr>
        <w:t>在抓取过程要根据与物体的距离不断调整运动方向和运动速度，在抓握过程中则要不断的根据</w:t>
      </w:r>
      <w:r w:rsidR="00E7235F">
        <w:rPr>
          <w:rFonts w:hint="eastAsia"/>
        </w:rPr>
        <w:t>触反馈调整抓握力度等</w:t>
      </w:r>
      <w:r w:rsidR="001F1B1C">
        <w:rPr>
          <w:rFonts w:hint="eastAsia"/>
        </w:rPr>
        <w:t>。</w:t>
      </w:r>
    </w:p>
    <w:p w14:paraId="5503E505" w14:textId="77777777" w:rsidR="003D527F" w:rsidRDefault="003D527F" w:rsidP="00764857"/>
    <w:p w14:paraId="16CF9892" w14:textId="25F3D58D" w:rsidR="00764857" w:rsidRPr="00A5242F" w:rsidRDefault="00764857" w:rsidP="00764857">
      <w:pPr>
        <w:rPr>
          <w:b/>
          <w:bCs/>
        </w:rPr>
      </w:pPr>
      <w:r w:rsidRPr="00A5242F">
        <w:rPr>
          <w:b/>
          <w:bCs/>
        </w:rPr>
        <w:t>8. Voluntary movement的过程可以分为哪些阶段,分别对应于哪些脑区？</w:t>
      </w:r>
    </w:p>
    <w:p w14:paraId="2062CF32" w14:textId="77777777" w:rsidR="00CF1A70" w:rsidRDefault="00CF1A70" w:rsidP="00CF1A70">
      <w:r>
        <w:rPr>
          <w:rFonts w:hint="eastAsia"/>
        </w:rPr>
        <w:t>自主运动控制是需要连续有序的（串行）信息加工处理的</w:t>
      </w:r>
      <w:r>
        <w:t xml:space="preserve"> serialprocessing. </w:t>
      </w:r>
    </w:p>
    <w:p w14:paraId="4336ED18" w14:textId="77777777" w:rsidR="00CF1A70" w:rsidRDefault="00CF1A70" w:rsidP="00CF1A70">
      <w:r>
        <w:t>脑控运动的神经处理的三阶段序列（内省性心理学研究）：</w:t>
      </w:r>
    </w:p>
    <w:p w14:paraId="067FC5DE" w14:textId="6ED68946" w:rsidR="00CF1A70" w:rsidRDefault="00CF1A70" w:rsidP="00CF1A70">
      <w:r>
        <w:t xml:space="preserve">1）Perception 大脑感知机制形成一个对自身内部个体和外部世界的统一感觉表征； </w:t>
      </w:r>
    </w:p>
    <w:p w14:paraId="0AEFAAC9" w14:textId="77777777" w:rsidR="00CF1A70" w:rsidRDefault="00CF1A70" w:rsidP="00CF1A70">
      <w:r>
        <w:t xml:space="preserve">2）Cognition 认知加工利用内部的世界复制本来决定一系列运动； </w:t>
      </w:r>
    </w:p>
    <w:p w14:paraId="678E054F" w14:textId="375D220A" w:rsidR="00CF1A70" w:rsidRDefault="00CF1A70" w:rsidP="00CF1A70">
      <w:r>
        <w:t>3）Action 被选定的运动计划 selectedmotorplan 被中继传输到运动系统执行。</w:t>
      </w:r>
    </w:p>
    <w:p w14:paraId="2FE7D090" w14:textId="77777777" w:rsidR="00CF1A70" w:rsidRDefault="00CF1A70" w:rsidP="00CF1A70">
      <w:r>
        <w:rPr>
          <w:rFonts w:hint="eastAsia"/>
        </w:rPr>
        <w:t>最后阶段的运动执行的连续有序性</w:t>
      </w:r>
      <w:r>
        <w:t xml:space="preserve">/串行性： </w:t>
      </w:r>
    </w:p>
    <w:p w14:paraId="01F9ECAF" w14:textId="77777777" w:rsidR="00CF1A70" w:rsidRDefault="00CF1A70" w:rsidP="00CF1A70">
      <w:r>
        <w:t xml:space="preserve">1）首先计算运动外在运动学：目标位置，起点到靶点的位移轨迹等； </w:t>
      </w:r>
    </w:p>
    <w:p w14:paraId="6386AD04" w14:textId="77777777" w:rsidR="00CF1A70" w:rsidRDefault="00CF1A70" w:rsidP="00CF1A70">
      <w:r>
        <w:t xml:space="preserve">2）然后计算所需的内在运动学：关节旋转等； </w:t>
      </w:r>
    </w:p>
    <w:p w14:paraId="16F34359" w14:textId="77777777" w:rsidR="00CF1A70" w:rsidRDefault="00CF1A70" w:rsidP="00CF1A70">
      <w:r>
        <w:t xml:space="preserve">3）最后计算运动的因果动力学：力，扭矩，肌肉活动等。 </w:t>
      </w:r>
    </w:p>
    <w:p w14:paraId="6C1A2F1C" w14:textId="77777777" w:rsidR="00CF1A70" w:rsidRDefault="00CF1A70" w:rsidP="00CF1A70">
      <w:r>
        <w:t xml:space="preserve">感知阶段主要有感觉皮层来执行，其中最重要的是顶叶体感皮层（SI-SII）和枕叶视觉皮层 （V1-V6）； </w:t>
      </w:r>
    </w:p>
    <w:p w14:paraId="4167A3E2" w14:textId="77777777" w:rsidR="00CF1A70" w:rsidRDefault="00CF1A70" w:rsidP="00CF1A70">
      <w:r>
        <w:t xml:space="preserve">认知阶段主要是联合皮层来执行，其中最重要的是后顶叶联合皮层（如 SPL,IPL 和顶内沟脑 区）、前额叶脑区和前运动皮层（SMA,PMd,PMv 等）。 </w:t>
      </w:r>
    </w:p>
    <w:p w14:paraId="16545060" w14:textId="438E33D7" w:rsidR="00CF1A70" w:rsidRDefault="00CF1A70" w:rsidP="00CF1A70">
      <w:r>
        <w:t>行动阶段主要是初级运动皮层（M1）来执行，但前运</w:t>
      </w:r>
      <w:r>
        <w:rPr>
          <w:rFonts w:hint="eastAsia"/>
        </w:rPr>
        <w:t>动皮层和基底神经节、小脑等皮层下</w:t>
      </w:r>
      <w:r>
        <w:t xml:space="preserve"> 运动系统结构也参与自主运动的执行和调控。</w:t>
      </w:r>
    </w:p>
    <w:p w14:paraId="15BAC34F" w14:textId="77777777" w:rsidR="00A5242F" w:rsidRDefault="00A5242F" w:rsidP="00764857"/>
    <w:p w14:paraId="763763D9" w14:textId="638F9101" w:rsidR="00063304" w:rsidRDefault="00F0634D" w:rsidP="006402D7">
      <w:pPr>
        <w:pStyle w:val="a7"/>
        <w:numPr>
          <w:ilvl w:val="0"/>
          <w:numId w:val="3"/>
        </w:numPr>
        <w:ind w:firstLineChars="0"/>
      </w:pPr>
      <w:r>
        <w:t>2017</w:t>
      </w:r>
      <w:r>
        <w:rPr>
          <w:rFonts w:hint="eastAsia"/>
        </w:rPr>
        <w:t>、</w:t>
      </w:r>
      <w:r w:rsidR="00063304">
        <w:rPr>
          <w:rFonts w:hint="eastAsia"/>
        </w:rPr>
        <w:t>2</w:t>
      </w:r>
      <w:r w:rsidR="00063304">
        <w:t>019</w:t>
      </w:r>
      <w:r w:rsidR="00063304">
        <w:rPr>
          <w:rFonts w:hint="eastAsia"/>
        </w:rPr>
        <w:t>年</w:t>
      </w:r>
    </w:p>
    <w:p w14:paraId="22A19AB6" w14:textId="5659DC8B" w:rsidR="00063304" w:rsidRPr="00A5242F" w:rsidRDefault="00063304" w:rsidP="00063304">
      <w:pPr>
        <w:rPr>
          <w:b/>
          <w:bCs/>
        </w:rPr>
      </w:pPr>
      <w:r w:rsidRPr="00A5242F">
        <w:rPr>
          <w:rFonts w:hint="eastAsia"/>
          <w:b/>
          <w:bCs/>
        </w:rPr>
        <w:t>运动皮层神经元大致编码哪些运动参数？其中最重要的参数是什么？</w:t>
      </w:r>
      <w:r w:rsidRPr="00A5242F">
        <w:rPr>
          <w:b/>
          <w:bCs/>
        </w:rPr>
        <w:t xml:space="preserve"> </w:t>
      </w:r>
    </w:p>
    <w:p w14:paraId="506EB605" w14:textId="30807FF8" w:rsidR="00F0634D" w:rsidRDefault="00F0634D" w:rsidP="00063304">
      <w:r w:rsidRPr="00F0634D">
        <w:rPr>
          <w:rFonts w:hint="eastAsia"/>
        </w:rPr>
        <w:t>大脑中参与运动控制的主要皮层有后顶叶皮层（</w:t>
      </w:r>
      <w:r w:rsidRPr="00F0634D">
        <w:t>PPC，尤其是顶内沟脑区）和额叶的前运动 皮层（SMA,PMd,PMv,CMAr,CMAd, CMAv 等）和初级运动皮层。运动皮层既有参与编码运 动学的神经元，也有编码动力学的神经元</w:t>
      </w:r>
      <w:r w:rsidR="003D527F">
        <w:rPr>
          <w:rFonts w:hint="eastAsia"/>
        </w:rPr>
        <w:t>，大致编码方向、运动速度、运动加速度等运动参数</w:t>
      </w:r>
      <w:r w:rsidRPr="00F0634D">
        <w:t>。它们对运动学中的运动方向最为敏感。</w:t>
      </w:r>
    </w:p>
    <w:p w14:paraId="7B258A5D" w14:textId="24B4AE8F" w:rsidR="00F0634D" w:rsidRDefault="00F0634D" w:rsidP="00063304">
      <w:r>
        <w:rPr>
          <w:rFonts w:hint="eastAsia"/>
        </w:rPr>
        <w:t>2</w:t>
      </w:r>
      <w:r>
        <w:t>019</w:t>
      </w:r>
      <w:r w:rsidR="00D039D8">
        <w:rPr>
          <w:rFonts w:hint="eastAsia"/>
        </w:rPr>
        <w:t>年，接上题</w:t>
      </w:r>
    </w:p>
    <w:p w14:paraId="67160E6C" w14:textId="6193BAD8" w:rsidR="00063304" w:rsidRPr="00A5242F" w:rsidRDefault="00063304" w:rsidP="00063304">
      <w:pPr>
        <w:rPr>
          <w:b/>
          <w:bCs/>
        </w:rPr>
      </w:pPr>
      <w:r w:rsidRPr="00A5242F">
        <w:rPr>
          <w:rFonts w:hint="eastAsia"/>
          <w:b/>
          <w:bCs/>
        </w:rPr>
        <w:t>请简述其单细胞调谐特性和群体上解码原理。</w:t>
      </w:r>
    </w:p>
    <w:p w14:paraId="4DA5E658" w14:textId="467560A8" w:rsidR="007A42E7" w:rsidRDefault="006402D7" w:rsidP="007A42E7">
      <w:r>
        <w:rPr>
          <w:rFonts w:hint="eastAsia"/>
        </w:rPr>
        <w:t>1、</w:t>
      </w:r>
      <w:r w:rsidR="007A42E7">
        <w:rPr>
          <w:rFonts w:hint="eastAsia"/>
        </w:rPr>
        <w:t>单细胞调谐特性：在八方向推杆运动中记录猴子</w:t>
      </w:r>
      <w:r w:rsidR="007A42E7">
        <w:t xml:space="preserve"> M1 中单个神经元的活动发现，神经元表现出方向偏好性。 当一个特定方向的运动要发生时，大范围的偏好运动方向的 M1 运动神经元在特定方向的触碰运动中以不同强度作出反应。神经元群体内活动的总方向偏倚会系统 性地转变为运动方向，因此所有细胞的向量和为一个非常接近真实运动方向的群体向量。这 表明，某个运动的运动指令是由手臂表征区内广泛分布的细胞群生成的，每个细胞都在某个 特定方向的运动中以不同强度放电。</w:t>
      </w:r>
    </w:p>
    <w:p w14:paraId="1C5EAB9D" w14:textId="77777777" w:rsidR="006402D7" w:rsidRDefault="007A42E7" w:rsidP="007A42E7">
      <w:r>
        <w:t>M1 神经元群体的每个时刻的活动预测随时间变化的手臂运动 每 25ms 记录一次单个 M1 神经元的活动发现，群体向量的时间序列结果表明，每个向量预 测大约 100ms 后猕猴手臂运动的即时方向和速度。所以分布于整个手臂表征区神经活动模式在复杂的手臂运动中</w:t>
      </w:r>
      <w:r w:rsidR="006402D7">
        <w:rPr>
          <w:rFonts w:hint="eastAsia"/>
        </w:rPr>
        <w:t>随机</w:t>
      </w:r>
      <w:r>
        <w:t>连续变化</w:t>
      </w:r>
      <w:r>
        <w:rPr>
          <w:rFonts w:hint="eastAsia"/>
        </w:rPr>
        <w:t>，</w:t>
      </w:r>
      <w:r>
        <w:t xml:space="preserve">表明了期望运动的随时细节。 </w:t>
      </w:r>
    </w:p>
    <w:p w14:paraId="0E0C2E07" w14:textId="50815B19" w:rsidR="00D417C1" w:rsidRDefault="006402D7" w:rsidP="007A42E7">
      <w:r>
        <w:rPr>
          <w:rFonts w:hint="eastAsia"/>
        </w:rPr>
        <w:t>2、群</w:t>
      </w:r>
      <w:r w:rsidR="00D417C1">
        <w:rPr>
          <w:rFonts w:hint="eastAsia"/>
        </w:rPr>
        <w:t>体解码原理：</w:t>
      </w:r>
    </w:p>
    <w:p w14:paraId="1AF90CAF" w14:textId="654DA345" w:rsidR="00E82E6A" w:rsidRDefault="00E82E6A" w:rsidP="006402D7">
      <w:pPr>
        <w:rPr>
          <w:rFonts w:hint="eastAsia"/>
        </w:rPr>
      </w:pPr>
      <w:r>
        <w:rPr>
          <w:rFonts w:hint="eastAsia"/>
        </w:rPr>
        <w:lastRenderedPageBreak/>
        <w:t>假说</w:t>
      </w:r>
      <w:r>
        <w:t>1：群体向量编码（运动学观点）</w:t>
      </w:r>
    </w:p>
    <w:p w14:paraId="13B13771" w14:textId="6AA45F13" w:rsidR="00E82E6A" w:rsidRDefault="00E82E6A" w:rsidP="00E82E6A">
      <w:pPr>
        <w:pStyle w:val="a7"/>
        <w:ind w:left="360" w:firstLineChars="0" w:firstLine="0"/>
        <w:rPr>
          <w:rFonts w:hint="eastAsia"/>
        </w:rPr>
      </w:pPr>
      <w:r>
        <w:t>M1神经元对于运动的方向存在tuning，即该脑区神经元对于运动的方向其发放有很强的倾向性，我们管这个方向叫做preferred direction（PD），群体向量的思路是根据神经元的发放强度，给予神经元的PD赋予权重，所有PD乘以权重的求和结果就是运动的实际方向。</w:t>
      </w:r>
    </w:p>
    <w:p w14:paraId="10A8B61B" w14:textId="77777777" w:rsidR="00E82E6A" w:rsidRDefault="00E82E6A" w:rsidP="006402D7">
      <w:r>
        <w:rPr>
          <w:rFonts w:hint="eastAsia"/>
        </w:rPr>
        <w:t>假说</w:t>
      </w:r>
      <w:r>
        <w:t>2：平衡点假说（动力学观点）</w:t>
      </w:r>
    </w:p>
    <w:p w14:paraId="407F55A3" w14:textId="4C21563D" w:rsidR="00D417C1" w:rsidRDefault="00E82E6A" w:rsidP="00E82E6A">
      <w:pPr>
        <w:pStyle w:val="a7"/>
        <w:ind w:left="360" w:firstLineChars="0" w:firstLine="0"/>
      </w:pPr>
      <w:r>
        <w:rPr>
          <w:rFonts w:hint="eastAsia"/>
        </w:rPr>
        <w:t>假说则认为肌肉是处在不同的状态中，而</w:t>
      </w:r>
      <w:r>
        <w:t>M1神经元通过改变肌肉的状态（muscle forces）来实现运动的结果。换句话说，M1神经元编码的是肌肉状态的信息，如下图，虽然猕猴执行的运动不一样，但是由于肌肉的施加的力不一样，所以有不同的发放结果，甚至群体向量编码的也是肌肉产生力的方向而非运动方向</w:t>
      </w:r>
    </w:p>
    <w:p w14:paraId="35F64F7B" w14:textId="2F1456BB" w:rsidR="0032242C" w:rsidRDefault="0032242C" w:rsidP="00E82E6A">
      <w:pPr>
        <w:pStyle w:val="a7"/>
        <w:ind w:left="360" w:firstLineChars="0" w:firstLine="0"/>
        <w:rPr>
          <w:rFonts w:hint="eastAsia"/>
        </w:rPr>
      </w:pPr>
      <w:r>
        <w:rPr>
          <w:noProof/>
        </w:rPr>
        <w:drawing>
          <wp:inline distT="0" distB="0" distL="0" distR="0" wp14:anchorId="3A500B1E" wp14:editId="7E85EA1E">
            <wp:extent cx="5274310" cy="39065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06520"/>
                    </a:xfrm>
                    <a:prstGeom prst="rect">
                      <a:avLst/>
                    </a:prstGeom>
                  </pic:spPr>
                </pic:pic>
              </a:graphicData>
            </a:graphic>
          </wp:inline>
        </w:drawing>
      </w:r>
    </w:p>
    <w:sectPr w:rsidR="00322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60B3E" w14:textId="77777777" w:rsidR="0024070E" w:rsidRDefault="0024070E" w:rsidP="00C27222">
      <w:r>
        <w:separator/>
      </w:r>
    </w:p>
  </w:endnote>
  <w:endnote w:type="continuationSeparator" w:id="0">
    <w:p w14:paraId="6EF2B37C" w14:textId="77777777" w:rsidR="0024070E" w:rsidRDefault="0024070E" w:rsidP="00C27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1E9CC" w14:textId="77777777" w:rsidR="0024070E" w:rsidRDefault="0024070E" w:rsidP="00C27222">
      <w:r>
        <w:separator/>
      </w:r>
    </w:p>
  </w:footnote>
  <w:footnote w:type="continuationSeparator" w:id="0">
    <w:p w14:paraId="675F8B7C" w14:textId="77777777" w:rsidR="0024070E" w:rsidRDefault="0024070E" w:rsidP="00C27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C184A"/>
    <w:multiLevelType w:val="hybridMultilevel"/>
    <w:tmpl w:val="295CF2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C77836"/>
    <w:multiLevelType w:val="hybridMultilevel"/>
    <w:tmpl w:val="58EE16CE"/>
    <w:lvl w:ilvl="0" w:tplc="6F384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B027EC"/>
    <w:multiLevelType w:val="hybridMultilevel"/>
    <w:tmpl w:val="55DC2B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57"/>
    <w:rsid w:val="00027980"/>
    <w:rsid w:val="00027EB3"/>
    <w:rsid w:val="00063304"/>
    <w:rsid w:val="001417DA"/>
    <w:rsid w:val="00175A9D"/>
    <w:rsid w:val="001858F5"/>
    <w:rsid w:val="001913C4"/>
    <w:rsid w:val="001A3B03"/>
    <w:rsid w:val="001C0283"/>
    <w:rsid w:val="001C7FBB"/>
    <w:rsid w:val="001F1B1C"/>
    <w:rsid w:val="00237BDE"/>
    <w:rsid w:val="0024070E"/>
    <w:rsid w:val="002E087C"/>
    <w:rsid w:val="0032242C"/>
    <w:rsid w:val="003B5DB5"/>
    <w:rsid w:val="003D527F"/>
    <w:rsid w:val="0042444C"/>
    <w:rsid w:val="00446A28"/>
    <w:rsid w:val="004746A0"/>
    <w:rsid w:val="00475CC9"/>
    <w:rsid w:val="00492CA3"/>
    <w:rsid w:val="004A057C"/>
    <w:rsid w:val="004A55F1"/>
    <w:rsid w:val="00517338"/>
    <w:rsid w:val="00584E9B"/>
    <w:rsid w:val="005E506C"/>
    <w:rsid w:val="00612FBE"/>
    <w:rsid w:val="006402D7"/>
    <w:rsid w:val="00647CD4"/>
    <w:rsid w:val="00676C6D"/>
    <w:rsid w:val="006B4C0B"/>
    <w:rsid w:val="006D4ECD"/>
    <w:rsid w:val="00710848"/>
    <w:rsid w:val="00723F4C"/>
    <w:rsid w:val="007608C2"/>
    <w:rsid w:val="00764857"/>
    <w:rsid w:val="007A42E7"/>
    <w:rsid w:val="007F6D55"/>
    <w:rsid w:val="00803955"/>
    <w:rsid w:val="008F1E0B"/>
    <w:rsid w:val="0092663F"/>
    <w:rsid w:val="009327FA"/>
    <w:rsid w:val="00956D55"/>
    <w:rsid w:val="00990D89"/>
    <w:rsid w:val="009A0BE2"/>
    <w:rsid w:val="009B45F8"/>
    <w:rsid w:val="00A23EF5"/>
    <w:rsid w:val="00A51D22"/>
    <w:rsid w:val="00A5242F"/>
    <w:rsid w:val="00AC058A"/>
    <w:rsid w:val="00AD6753"/>
    <w:rsid w:val="00B067E1"/>
    <w:rsid w:val="00B10C79"/>
    <w:rsid w:val="00B167EF"/>
    <w:rsid w:val="00C00D59"/>
    <w:rsid w:val="00C27222"/>
    <w:rsid w:val="00C5635E"/>
    <w:rsid w:val="00C875A8"/>
    <w:rsid w:val="00CF1A70"/>
    <w:rsid w:val="00D039D8"/>
    <w:rsid w:val="00D417C1"/>
    <w:rsid w:val="00E21A57"/>
    <w:rsid w:val="00E7235F"/>
    <w:rsid w:val="00E82E6A"/>
    <w:rsid w:val="00F06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01DFE"/>
  <w15:chartTrackingRefBased/>
  <w15:docId w15:val="{1C827A65-B4BB-4E98-B294-D60E2047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64857"/>
    <w:pPr>
      <w:ind w:leftChars="2500" w:left="100"/>
    </w:pPr>
  </w:style>
  <w:style w:type="character" w:customStyle="1" w:styleId="a4">
    <w:name w:val="日期 字符"/>
    <w:basedOn w:val="a0"/>
    <w:link w:val="a3"/>
    <w:uiPriority w:val="99"/>
    <w:semiHidden/>
    <w:rsid w:val="00764857"/>
  </w:style>
  <w:style w:type="paragraph" w:styleId="a5">
    <w:name w:val="Balloon Text"/>
    <w:basedOn w:val="a"/>
    <w:link w:val="a6"/>
    <w:uiPriority w:val="99"/>
    <w:semiHidden/>
    <w:unhideWhenUsed/>
    <w:rsid w:val="00063304"/>
    <w:rPr>
      <w:sz w:val="18"/>
      <w:szCs w:val="18"/>
    </w:rPr>
  </w:style>
  <w:style w:type="character" w:customStyle="1" w:styleId="a6">
    <w:name w:val="批注框文本 字符"/>
    <w:basedOn w:val="a0"/>
    <w:link w:val="a5"/>
    <w:uiPriority w:val="99"/>
    <w:semiHidden/>
    <w:rsid w:val="00063304"/>
    <w:rPr>
      <w:sz w:val="18"/>
      <w:szCs w:val="18"/>
    </w:rPr>
  </w:style>
  <w:style w:type="paragraph" w:styleId="a7">
    <w:name w:val="List Paragraph"/>
    <w:basedOn w:val="a"/>
    <w:uiPriority w:val="34"/>
    <w:qFormat/>
    <w:rsid w:val="00E21A57"/>
    <w:pPr>
      <w:ind w:firstLineChars="200" w:firstLine="420"/>
    </w:pPr>
  </w:style>
  <w:style w:type="paragraph" w:styleId="a8">
    <w:name w:val="header"/>
    <w:basedOn w:val="a"/>
    <w:link w:val="a9"/>
    <w:uiPriority w:val="99"/>
    <w:unhideWhenUsed/>
    <w:rsid w:val="00C2722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27222"/>
    <w:rPr>
      <w:sz w:val="18"/>
      <w:szCs w:val="18"/>
    </w:rPr>
  </w:style>
  <w:style w:type="paragraph" w:styleId="aa">
    <w:name w:val="footer"/>
    <w:basedOn w:val="a"/>
    <w:link w:val="ab"/>
    <w:uiPriority w:val="99"/>
    <w:unhideWhenUsed/>
    <w:rsid w:val="00C27222"/>
    <w:pPr>
      <w:tabs>
        <w:tab w:val="center" w:pos="4153"/>
        <w:tab w:val="right" w:pos="8306"/>
      </w:tabs>
      <w:snapToGrid w:val="0"/>
      <w:jc w:val="left"/>
    </w:pPr>
    <w:rPr>
      <w:sz w:val="18"/>
      <w:szCs w:val="18"/>
    </w:rPr>
  </w:style>
  <w:style w:type="character" w:customStyle="1" w:styleId="ab">
    <w:name w:val="页脚 字符"/>
    <w:basedOn w:val="a0"/>
    <w:link w:val="aa"/>
    <w:uiPriority w:val="99"/>
    <w:rsid w:val="00C27222"/>
    <w:rPr>
      <w:sz w:val="18"/>
      <w:szCs w:val="18"/>
    </w:rPr>
  </w:style>
  <w:style w:type="character" w:customStyle="1" w:styleId="s1">
    <w:name w:val="s1"/>
    <w:rsid w:val="009A0BE2"/>
  </w:style>
  <w:style w:type="table" w:styleId="ac">
    <w:name w:val="Table Grid"/>
    <w:basedOn w:val="a1"/>
    <w:rsid w:val="009A0BE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4</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SYJ</dc:creator>
  <cp:keywords/>
  <dc:description/>
  <cp:lastModifiedBy>SYJ</cp:lastModifiedBy>
  <cp:revision>62</cp:revision>
  <dcterms:created xsi:type="dcterms:W3CDTF">2020-06-08T05:37:00Z</dcterms:created>
  <dcterms:modified xsi:type="dcterms:W3CDTF">2020-06-10T02:14:00Z</dcterms:modified>
</cp:coreProperties>
</file>