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2ADD" w14:textId="2F58CD8F" w:rsidR="00E56319" w:rsidRDefault="00383A9A" w:rsidP="00383A9A">
      <w:pPr>
        <w:jc w:val="center"/>
        <w:rPr>
          <w:b/>
          <w:bCs/>
        </w:rPr>
      </w:pPr>
      <w:r>
        <w:rPr>
          <w:b/>
          <w:bCs/>
        </w:rPr>
        <w:t>Sleepless Nights in Shanghai</w:t>
      </w:r>
    </w:p>
    <w:p w14:paraId="3CB9515D" w14:textId="68B35D60" w:rsidR="00383A9A" w:rsidRDefault="00383A9A" w:rsidP="00383A9A">
      <w:pPr>
        <w:jc w:val="center"/>
        <w:rPr>
          <w:b/>
          <w:bCs/>
        </w:rPr>
      </w:pPr>
      <w:r>
        <w:rPr>
          <w:b/>
          <w:bCs/>
        </w:rPr>
        <w:t>by Jue Li</w:t>
      </w:r>
    </w:p>
    <w:p w14:paraId="7F0FB5B0" w14:textId="77777777" w:rsidR="00E56319" w:rsidRDefault="00E56319" w:rsidP="00E56319">
      <w:pPr>
        <w:rPr>
          <w:b/>
          <w:bCs/>
        </w:rPr>
      </w:pPr>
    </w:p>
    <w:p w14:paraId="0A339469" w14:textId="5EDF15EB" w:rsidR="00E56319" w:rsidRPr="00E56319" w:rsidRDefault="00E56319" w:rsidP="00E56319">
      <w:pPr>
        <w:rPr>
          <w:b/>
          <w:bCs/>
        </w:rPr>
      </w:pPr>
      <w:r w:rsidRPr="00E56319">
        <w:rPr>
          <w:b/>
          <w:bCs/>
        </w:rPr>
        <w:t>Synopsis</w:t>
      </w:r>
    </w:p>
    <w:p w14:paraId="3068646B" w14:textId="77777777" w:rsidR="00E56319" w:rsidRPr="00E56319" w:rsidRDefault="00E56319" w:rsidP="00E56319">
      <w:r w:rsidRPr="00E56319">
        <w:t>At the height of his career, Chen Yiming travels to Shanghai for a business trip related to an art copyright case. There, he unexpectedly encounters his first love, Du Xinyi. Over the years, they have both grown into the ideal versions of themselves in each other’s eyes, and they once again fall deeply in love. However, Du Xinyi is now married and has a happy, fulfilling family life.</w:t>
      </w:r>
    </w:p>
    <w:p w14:paraId="6A1FE246" w14:textId="77777777" w:rsidR="00E56319" w:rsidRPr="00E56319" w:rsidRDefault="00E56319" w:rsidP="00E56319">
      <w:r w:rsidRPr="00E56319">
        <w:t>The barriers of reality only intensify their love. Fate, as if responding to their longing, creates more opportunities for them to meet. Just as they are about to confess their feelings to each other, Du Xinyi’s child pulls them back to reality. They are forced to suppress their emotions, trapped between morality and desire, only to be repeatedly separated by the constraints of real life—until the very end of the story.</w:t>
      </w:r>
    </w:p>
    <w:p w14:paraId="69C7B767" w14:textId="77777777" w:rsidR="00E56319" w:rsidRPr="00E56319" w:rsidRDefault="00E56319" w:rsidP="00E56319">
      <w:pPr>
        <w:rPr>
          <w:b/>
          <w:bCs/>
        </w:rPr>
      </w:pPr>
      <w:r w:rsidRPr="00E56319">
        <w:t>Amidst the city’s bustling energy, the countless sleepless nights make their loneliness even more profound</w:t>
      </w:r>
      <w:r w:rsidRPr="00E56319">
        <w:rPr>
          <w:b/>
          <w:bCs/>
        </w:rPr>
        <w:t>.</w:t>
      </w:r>
    </w:p>
    <w:p w14:paraId="58F68CF2" w14:textId="77777777" w:rsidR="00E56319" w:rsidRDefault="00E56319" w:rsidP="00E56319">
      <w:pPr>
        <w:rPr>
          <w:b/>
          <w:bCs/>
        </w:rPr>
      </w:pPr>
    </w:p>
    <w:p w14:paraId="695460CE" w14:textId="24973C71" w:rsidR="00E56319" w:rsidRPr="00E56319" w:rsidRDefault="00E56319" w:rsidP="00E56319">
      <w:r w:rsidRPr="00E56319">
        <w:rPr>
          <w:b/>
          <w:bCs/>
        </w:rPr>
        <w:t>Director’s Statement</w:t>
      </w:r>
    </w:p>
    <w:p w14:paraId="1A999B6C" w14:textId="1F9F2656" w:rsidR="00E56319" w:rsidRPr="00E56319" w:rsidRDefault="00E56319" w:rsidP="00E56319">
      <w:r w:rsidRPr="00E56319">
        <w:t xml:space="preserve">This is my second feature film, and the second installment of my “City Stories” series, focusing on love. Many </w:t>
      </w:r>
      <w:r>
        <w:t>people</w:t>
      </w:r>
      <w:r w:rsidRPr="00E56319">
        <w:t>, as they grow older, often regret missing out on their first love. But what if we had the chance to meet again?</w:t>
      </w:r>
    </w:p>
    <w:p w14:paraId="2CA38BA5" w14:textId="378E811E" w:rsidR="00E56319" w:rsidRPr="00E56319" w:rsidRDefault="00E56319" w:rsidP="00E56319">
      <w:r w:rsidRPr="00E56319">
        <w:t xml:space="preserve">Modern love is burdened by too many real-world constraints, causing people—who are naturally capable of love—to gradually lose that ability. People no longer believe in waiting, in lifelong commitment. In </w:t>
      </w:r>
      <w:proofErr w:type="gramStart"/>
      <w:r w:rsidRPr="00E56319">
        <w:t xml:space="preserve">reality, </w:t>
      </w:r>
      <w:r>
        <w:t xml:space="preserve"> </w:t>
      </w:r>
      <w:r w:rsidRPr="00E56319">
        <w:t>they</w:t>
      </w:r>
      <w:proofErr w:type="gramEnd"/>
      <w:r w:rsidRPr="00E56319">
        <w:t xml:space="preserve"> grow indifferent, distant, and fail to communicate, leading those who should have loved each other to repeatedly miss their chances. Even if time and space were to change, a true reunion remains elusive—because we never truly understood love in the first place.</w:t>
      </w:r>
    </w:p>
    <w:p w14:paraId="715E2176" w14:textId="77777777" w:rsidR="00E56319" w:rsidRDefault="00E56319"/>
    <w:sectPr w:rsidR="00E56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319"/>
    <w:rsid w:val="00383A9A"/>
    <w:rsid w:val="009D2614"/>
    <w:rsid w:val="00E56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DD6395"/>
  <w15:chartTrackingRefBased/>
  <w15:docId w15:val="{1BEA8277-1093-354B-8765-53B13DA8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319"/>
    <w:rPr>
      <w:rFonts w:eastAsiaTheme="majorEastAsia" w:cstheme="majorBidi"/>
      <w:color w:val="272727" w:themeColor="text1" w:themeTint="D8"/>
    </w:rPr>
  </w:style>
  <w:style w:type="paragraph" w:styleId="Title">
    <w:name w:val="Title"/>
    <w:basedOn w:val="Normal"/>
    <w:next w:val="Normal"/>
    <w:link w:val="TitleChar"/>
    <w:uiPriority w:val="10"/>
    <w:qFormat/>
    <w:rsid w:val="00E5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319"/>
    <w:pPr>
      <w:spacing w:before="160"/>
      <w:jc w:val="center"/>
    </w:pPr>
    <w:rPr>
      <w:i/>
      <w:iCs/>
      <w:color w:val="404040" w:themeColor="text1" w:themeTint="BF"/>
    </w:rPr>
  </w:style>
  <w:style w:type="character" w:customStyle="1" w:styleId="QuoteChar">
    <w:name w:val="Quote Char"/>
    <w:basedOn w:val="DefaultParagraphFont"/>
    <w:link w:val="Quote"/>
    <w:uiPriority w:val="29"/>
    <w:rsid w:val="00E56319"/>
    <w:rPr>
      <w:i/>
      <w:iCs/>
      <w:color w:val="404040" w:themeColor="text1" w:themeTint="BF"/>
    </w:rPr>
  </w:style>
  <w:style w:type="paragraph" w:styleId="ListParagraph">
    <w:name w:val="List Paragraph"/>
    <w:basedOn w:val="Normal"/>
    <w:uiPriority w:val="34"/>
    <w:qFormat/>
    <w:rsid w:val="00E56319"/>
    <w:pPr>
      <w:ind w:left="720"/>
      <w:contextualSpacing/>
    </w:pPr>
  </w:style>
  <w:style w:type="character" w:styleId="IntenseEmphasis">
    <w:name w:val="Intense Emphasis"/>
    <w:basedOn w:val="DefaultParagraphFont"/>
    <w:uiPriority w:val="21"/>
    <w:qFormat/>
    <w:rsid w:val="00E56319"/>
    <w:rPr>
      <w:i/>
      <w:iCs/>
      <w:color w:val="0F4761" w:themeColor="accent1" w:themeShade="BF"/>
    </w:rPr>
  </w:style>
  <w:style w:type="paragraph" w:styleId="IntenseQuote">
    <w:name w:val="Intense Quote"/>
    <w:basedOn w:val="Normal"/>
    <w:next w:val="Normal"/>
    <w:link w:val="IntenseQuoteChar"/>
    <w:uiPriority w:val="30"/>
    <w:qFormat/>
    <w:rsid w:val="00E5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319"/>
    <w:rPr>
      <w:i/>
      <w:iCs/>
      <w:color w:val="0F4761" w:themeColor="accent1" w:themeShade="BF"/>
    </w:rPr>
  </w:style>
  <w:style w:type="character" w:styleId="IntenseReference">
    <w:name w:val="Intense Reference"/>
    <w:basedOn w:val="DefaultParagraphFont"/>
    <w:uiPriority w:val="32"/>
    <w:qFormat/>
    <w:rsid w:val="00E5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38347">
      <w:bodyDiv w:val="1"/>
      <w:marLeft w:val="0"/>
      <w:marRight w:val="0"/>
      <w:marTop w:val="0"/>
      <w:marBottom w:val="0"/>
      <w:divBdr>
        <w:top w:val="none" w:sz="0" w:space="0" w:color="auto"/>
        <w:left w:val="none" w:sz="0" w:space="0" w:color="auto"/>
        <w:bottom w:val="none" w:sz="0" w:space="0" w:color="auto"/>
        <w:right w:val="none" w:sz="0" w:space="0" w:color="auto"/>
      </w:divBdr>
    </w:div>
    <w:div w:id="751467271">
      <w:bodyDiv w:val="1"/>
      <w:marLeft w:val="0"/>
      <w:marRight w:val="0"/>
      <w:marTop w:val="0"/>
      <w:marBottom w:val="0"/>
      <w:divBdr>
        <w:top w:val="none" w:sz="0" w:space="0" w:color="auto"/>
        <w:left w:val="none" w:sz="0" w:space="0" w:color="auto"/>
        <w:bottom w:val="none" w:sz="0" w:space="0" w:color="auto"/>
        <w:right w:val="none" w:sz="0" w:space="0" w:color="auto"/>
      </w:divBdr>
    </w:div>
    <w:div w:id="1427844720">
      <w:bodyDiv w:val="1"/>
      <w:marLeft w:val="0"/>
      <w:marRight w:val="0"/>
      <w:marTop w:val="0"/>
      <w:marBottom w:val="0"/>
      <w:divBdr>
        <w:top w:val="none" w:sz="0" w:space="0" w:color="auto"/>
        <w:left w:val="none" w:sz="0" w:space="0" w:color="auto"/>
        <w:bottom w:val="none" w:sz="0" w:space="0" w:color="auto"/>
        <w:right w:val="none" w:sz="0" w:space="0" w:color="auto"/>
      </w:divBdr>
    </w:div>
    <w:div w:id="171581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D'Isanto</dc:creator>
  <cp:keywords/>
  <dc:description/>
  <cp:lastModifiedBy>Luca D'Isanto</cp:lastModifiedBy>
  <cp:revision>2</cp:revision>
  <dcterms:created xsi:type="dcterms:W3CDTF">2025-03-07T10:13:00Z</dcterms:created>
  <dcterms:modified xsi:type="dcterms:W3CDTF">2025-03-07T10:33:00Z</dcterms:modified>
</cp:coreProperties>
</file>