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AADBD" w14:textId="77777777" w:rsidR="00FB5239" w:rsidRDefault="009161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11481144" w14:textId="77777777" w:rsidR="00FB5239" w:rsidRDefault="009161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Самарской области</w:t>
      </w:r>
    </w:p>
    <w:p w14:paraId="14CB1CDF" w14:textId="77777777" w:rsidR="00FB5239" w:rsidRDefault="009161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«Тольяттинский социально-экономический колледж»</w:t>
      </w:r>
    </w:p>
    <w:p w14:paraId="4F1F4F35" w14:textId="77777777" w:rsidR="00FB5239" w:rsidRDefault="00FB523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F2E86EE" w14:textId="77777777" w:rsidR="00FB5239" w:rsidRDefault="00FB523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6FB6122" w14:textId="7E752312" w:rsidR="00FB5239" w:rsidRDefault="00FB523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ECF749A" w14:textId="77777777" w:rsidR="006C29C7" w:rsidRDefault="006C29C7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4CA14D0" w14:textId="77777777" w:rsidR="00FB5239" w:rsidRDefault="00FB523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78D69FF" w14:textId="50A66290" w:rsidR="00FB5239" w:rsidRDefault="006C29C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ДИПЛОМНАЯ</w:t>
      </w:r>
      <w:r w:rsidR="00916100">
        <w:rPr>
          <w:rFonts w:ascii="Times New Roman" w:hAnsi="Times New Roman" w:cs="Times New Roman"/>
          <w:sz w:val="28"/>
          <w:szCs w:val="28"/>
        </w:rPr>
        <w:t xml:space="preserve"> РАБОТА</w:t>
      </w:r>
    </w:p>
    <w:p w14:paraId="6B73282E" w14:textId="77777777" w:rsidR="00FB5239" w:rsidRDefault="00FB523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BD96AD1" w14:textId="14545AF9" w:rsidR="00FB5239" w:rsidRPr="006C29C7" w:rsidRDefault="00916100">
      <w:pPr>
        <w:spacing w:after="0"/>
        <w:jc w:val="center"/>
        <w:rPr>
          <w:rFonts w:ascii="Times New Roman" w:hAnsi="Times New Roman" w:cs="Times New Roman"/>
        </w:rPr>
      </w:pPr>
      <w:r w:rsidRPr="006C29C7">
        <w:rPr>
          <w:rFonts w:ascii="Times New Roman" w:hAnsi="Times New Roman" w:cs="Times New Roman"/>
          <w:sz w:val="28"/>
          <w:szCs w:val="28"/>
        </w:rPr>
        <w:t xml:space="preserve">по специальности </w:t>
      </w:r>
      <w:r w:rsidRPr="006C29C7">
        <w:rPr>
          <w:rFonts w:ascii="Times New Roman" w:hAnsi="Times New Roman" w:cs="Times New Roman"/>
          <w:sz w:val="28"/>
          <w:szCs w:val="28"/>
          <w:u w:val="single"/>
        </w:rPr>
        <w:t xml:space="preserve">09.02.07 Информационные системы и </w:t>
      </w:r>
      <w:r w:rsidR="006C29C7" w:rsidRPr="006C29C7">
        <w:rPr>
          <w:rFonts w:ascii="Times New Roman" w:hAnsi="Times New Roman" w:cs="Times New Roman"/>
          <w:sz w:val="28"/>
          <w:szCs w:val="28"/>
          <w:u w:val="single"/>
        </w:rPr>
        <w:t>программирование</w:t>
      </w:r>
    </w:p>
    <w:p w14:paraId="1EE3A261" w14:textId="77777777" w:rsidR="00FB5239" w:rsidRDefault="009161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8"/>
          <w:szCs w:val="28"/>
          <w:vertAlign w:val="superscript"/>
        </w:rPr>
        <w:t>код и название специальности</w:t>
      </w:r>
    </w:p>
    <w:p w14:paraId="1DD91D89" w14:textId="77777777" w:rsidR="00FB5239" w:rsidRDefault="00FB5239">
      <w:pPr>
        <w:spacing w:after="0" w:line="360" w:lineRule="auto"/>
        <w:rPr>
          <w:rFonts w:ascii="Times New Roman" w:hAnsi="Times New Roman" w:cs="Times New Roman"/>
        </w:rPr>
      </w:pPr>
    </w:p>
    <w:p w14:paraId="2D4ED063" w14:textId="7EE4DC06" w:rsidR="00FB5239" w:rsidRDefault="00916100" w:rsidP="006C29C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по теме: </w:t>
      </w:r>
      <w:r>
        <w:rPr>
          <w:rFonts w:ascii="Times New Roman" w:hAnsi="Times New Roman" w:cs="Times New Roman"/>
          <w:color w:val="FF0000"/>
          <w:sz w:val="28"/>
          <w:szCs w:val="28"/>
          <w:u w:val="single"/>
        </w:rPr>
        <w:t xml:space="preserve">НАЗВАНИЕ </w:t>
      </w:r>
      <w:r w:rsidR="006C29C7">
        <w:rPr>
          <w:rFonts w:ascii="Times New Roman" w:hAnsi="Times New Roman" w:cs="Times New Roman"/>
          <w:color w:val="FF0000"/>
          <w:sz w:val="28"/>
          <w:szCs w:val="28"/>
          <w:u w:val="single"/>
        </w:rPr>
        <w:t>ДИПЛОМНОЙ</w:t>
      </w:r>
      <w:r>
        <w:rPr>
          <w:rFonts w:ascii="Times New Roman" w:hAnsi="Times New Roman" w:cs="Times New Roman"/>
          <w:color w:val="FF0000"/>
          <w:sz w:val="28"/>
          <w:szCs w:val="28"/>
          <w:u w:val="single"/>
        </w:rPr>
        <w:t xml:space="preserve"> РАБОТЫ В СООТВЕТСТВИИ С ПРИКАЗОМ ПО КОЛЛЕДЖУ</w:t>
      </w:r>
    </w:p>
    <w:p w14:paraId="439D219C" w14:textId="77777777" w:rsidR="00FB5239" w:rsidRDefault="00FB5239">
      <w:pPr>
        <w:spacing w:after="0" w:line="360" w:lineRule="auto"/>
        <w:jc w:val="center"/>
        <w:rPr>
          <w:rFonts w:ascii="Times New Roman" w:hAnsi="Times New Roman" w:cs="Times New Roman"/>
        </w:rPr>
      </w:pPr>
    </w:p>
    <w:tbl>
      <w:tblPr>
        <w:tblW w:w="954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808"/>
        <w:gridCol w:w="239"/>
        <w:gridCol w:w="1037"/>
        <w:gridCol w:w="709"/>
        <w:gridCol w:w="425"/>
        <w:gridCol w:w="995"/>
        <w:gridCol w:w="284"/>
        <w:gridCol w:w="1534"/>
        <w:gridCol w:w="176"/>
        <w:gridCol w:w="14"/>
        <w:gridCol w:w="21"/>
        <w:gridCol w:w="28"/>
        <w:gridCol w:w="210"/>
        <w:gridCol w:w="35"/>
        <w:gridCol w:w="1949"/>
        <w:gridCol w:w="81"/>
      </w:tblGrid>
      <w:tr w:rsidR="00FB5239" w14:paraId="78F288A6" w14:textId="77777777">
        <w:tc>
          <w:tcPr>
            <w:tcW w:w="1809" w:type="dxa"/>
          </w:tcPr>
          <w:p w14:paraId="7E1F279F" w14:textId="77777777" w:rsidR="00FB5239" w:rsidRDefault="009161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Студент(ка)</w:t>
            </w:r>
          </w:p>
        </w:tc>
        <w:tc>
          <w:tcPr>
            <w:tcW w:w="239" w:type="dxa"/>
          </w:tcPr>
          <w:p w14:paraId="0C4009AF" w14:textId="77777777" w:rsidR="00FB5239" w:rsidRDefault="00FB5239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63" w:type="dxa"/>
            <w:gridSpan w:val="4"/>
            <w:tcBorders>
              <w:bottom w:val="single" w:sz="4" w:space="0" w:color="000000"/>
            </w:tcBorders>
          </w:tcPr>
          <w:p w14:paraId="0FC02910" w14:textId="77777777" w:rsidR="00FB5239" w:rsidRDefault="009161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И.О. Фамилия</w:t>
            </w:r>
          </w:p>
        </w:tc>
        <w:tc>
          <w:tcPr>
            <w:tcW w:w="284" w:type="dxa"/>
          </w:tcPr>
          <w:p w14:paraId="59F3FDEA" w14:textId="77777777" w:rsidR="00FB5239" w:rsidRDefault="00FB5239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46" w:type="dxa"/>
            <w:gridSpan w:val="4"/>
            <w:tcBorders>
              <w:bottom w:val="single" w:sz="4" w:space="0" w:color="000000"/>
            </w:tcBorders>
          </w:tcPr>
          <w:p w14:paraId="0060CF35" w14:textId="77777777" w:rsidR="00FB5239" w:rsidRDefault="00FB5239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3" w:type="dxa"/>
            <w:gridSpan w:val="3"/>
          </w:tcPr>
          <w:p w14:paraId="1CF9C586" w14:textId="77777777" w:rsidR="00FB5239" w:rsidRDefault="00FB5239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1" w:type="dxa"/>
            <w:gridSpan w:val="2"/>
            <w:tcBorders>
              <w:bottom w:val="single" w:sz="4" w:space="0" w:color="000000"/>
            </w:tcBorders>
          </w:tcPr>
          <w:p w14:paraId="351B7209" w14:textId="77777777" w:rsidR="00FB5239" w:rsidRDefault="00916100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ИСП-41</w:t>
            </w:r>
          </w:p>
        </w:tc>
      </w:tr>
      <w:tr w:rsidR="00FB5239" w14:paraId="35EEE462" w14:textId="77777777">
        <w:tc>
          <w:tcPr>
            <w:tcW w:w="2045" w:type="dxa"/>
            <w:gridSpan w:val="2"/>
          </w:tcPr>
          <w:p w14:paraId="0B715027" w14:textId="77777777" w:rsidR="00FB5239" w:rsidRDefault="00FB5239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166" w:type="dxa"/>
            <w:gridSpan w:val="4"/>
            <w:tcBorders>
              <w:top w:val="single" w:sz="4" w:space="0" w:color="000000"/>
            </w:tcBorders>
          </w:tcPr>
          <w:p w14:paraId="151CA7C9" w14:textId="77777777" w:rsidR="00FB5239" w:rsidRDefault="009161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(И.О. Фамилия)</w:t>
            </w:r>
          </w:p>
        </w:tc>
        <w:tc>
          <w:tcPr>
            <w:tcW w:w="284" w:type="dxa"/>
          </w:tcPr>
          <w:p w14:paraId="075D85AB" w14:textId="77777777" w:rsidR="00FB5239" w:rsidRDefault="00FB523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1" w:type="dxa"/>
            <w:gridSpan w:val="2"/>
          </w:tcPr>
          <w:p w14:paraId="29DD94B7" w14:textId="77777777" w:rsidR="00FB5239" w:rsidRDefault="009161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(личная подпись)</w:t>
            </w:r>
          </w:p>
        </w:tc>
        <w:tc>
          <w:tcPr>
            <w:tcW w:w="273" w:type="dxa"/>
            <w:gridSpan w:val="4"/>
          </w:tcPr>
          <w:p w14:paraId="349EEEAC" w14:textId="77777777" w:rsidR="00FB5239" w:rsidRDefault="00FB5239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gridSpan w:val="2"/>
          </w:tcPr>
          <w:p w14:paraId="50370D2E" w14:textId="77777777" w:rsidR="00FB5239" w:rsidRDefault="009161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Номер группы</w:t>
            </w:r>
          </w:p>
        </w:tc>
        <w:tc>
          <w:tcPr>
            <w:tcW w:w="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18F9A" w14:textId="77777777" w:rsidR="00FB5239" w:rsidRDefault="00FB5239">
            <w:pPr>
              <w:spacing w:before="20" w:after="0"/>
              <w:rPr>
                <w:rFonts w:ascii="Times New Roman" w:hAnsi="Times New Roman" w:cs="Times New Roman"/>
              </w:rPr>
            </w:pPr>
          </w:p>
        </w:tc>
      </w:tr>
      <w:tr w:rsidR="00FB5239" w14:paraId="5BDF63B5" w14:textId="77777777">
        <w:tc>
          <w:tcPr>
            <w:tcW w:w="3085" w:type="dxa"/>
            <w:gridSpan w:val="3"/>
          </w:tcPr>
          <w:p w14:paraId="28BC4A8F" w14:textId="77777777" w:rsidR="00FB5239" w:rsidRDefault="00FB5239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379" w:type="dxa"/>
            <w:gridSpan w:val="12"/>
          </w:tcPr>
          <w:p w14:paraId="5A852A50" w14:textId="1F857196" w:rsidR="00FB5239" w:rsidRDefault="00916100">
            <w:pPr>
              <w:spacing w:after="0" w:line="360" w:lineRule="auto"/>
              <w:jc w:val="right"/>
              <w:rPr>
                <w:rFonts w:ascii="Times New Roman" w:hAnsi="Times New Roman" w:cs="Times New Roman"/>
                <w:color w:val="FF0000"/>
              </w:rPr>
            </w:pPr>
            <w:proofErr w:type="gramStart"/>
            <w:r>
              <w:rPr>
                <w:rFonts w:ascii="Times New Roman" w:hAnsi="Times New Roman" w:cs="Times New Roman"/>
                <w:color w:val="FF0000"/>
                <w:sz w:val="28"/>
                <w:szCs w:val="28"/>
                <w:u w:val="single"/>
              </w:rPr>
              <w:t xml:space="preserve">« </w:t>
            </w:r>
            <w:r w:rsidR="006C29C7">
              <w:rPr>
                <w:rFonts w:ascii="Times New Roman" w:hAnsi="Times New Roman" w:cs="Times New Roman"/>
                <w:color w:val="FF0000"/>
                <w:sz w:val="28"/>
                <w:szCs w:val="28"/>
                <w:u w:val="single"/>
              </w:rPr>
              <w:t>20</w:t>
            </w:r>
            <w:proofErr w:type="gramEnd"/>
            <w:r>
              <w:rPr>
                <w:rFonts w:ascii="Times New Roman" w:hAnsi="Times New Roman" w:cs="Times New Roman"/>
                <w:color w:val="FF0000"/>
                <w:sz w:val="28"/>
                <w:szCs w:val="28"/>
                <w:u w:val="single"/>
              </w:rPr>
              <w:t xml:space="preserve"> »    </w:t>
            </w:r>
            <w:r w:rsidR="006C29C7" w:rsidRPr="006C29C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июня</w:t>
            </w:r>
            <w:r w:rsidRPr="006C29C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202</w:t>
            </w:r>
            <w:r w:rsidR="006C29C7" w:rsidRPr="006C29C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4</w:t>
            </w:r>
            <w:r w:rsidRPr="006C29C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г.</w:t>
            </w:r>
          </w:p>
        </w:tc>
        <w:tc>
          <w:tcPr>
            <w:tcW w:w="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51B26" w14:textId="77777777" w:rsidR="00FB5239" w:rsidRDefault="00FB5239">
            <w:pPr>
              <w:spacing w:before="20" w:after="0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FB5239" w14:paraId="5ED0C50C" w14:textId="77777777">
        <w:tc>
          <w:tcPr>
            <w:tcW w:w="3794" w:type="dxa"/>
            <w:gridSpan w:val="4"/>
          </w:tcPr>
          <w:p w14:paraId="24010DF8" w14:textId="77777777" w:rsidR="00FB5239" w:rsidRDefault="009161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выпускной квалификационной работы</w:t>
            </w:r>
          </w:p>
        </w:tc>
        <w:tc>
          <w:tcPr>
            <w:tcW w:w="425" w:type="dxa"/>
          </w:tcPr>
          <w:p w14:paraId="57819632" w14:textId="77777777" w:rsidR="00FB5239" w:rsidRDefault="00FB5239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4" w:type="dxa"/>
            <w:gridSpan w:val="3"/>
            <w:tcBorders>
              <w:bottom w:val="single" w:sz="4" w:space="0" w:color="000000"/>
            </w:tcBorders>
            <w:vAlign w:val="bottom"/>
          </w:tcPr>
          <w:p w14:paraId="216BD15C" w14:textId="77777777" w:rsidR="00FB5239" w:rsidRDefault="009161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И.О. Фамилия</w:t>
            </w:r>
          </w:p>
        </w:tc>
        <w:tc>
          <w:tcPr>
            <w:tcW w:w="239" w:type="dxa"/>
            <w:gridSpan w:val="4"/>
          </w:tcPr>
          <w:p w14:paraId="404B7E0E" w14:textId="77777777" w:rsidR="00FB5239" w:rsidRDefault="00FB5239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3" w:type="dxa"/>
            <w:gridSpan w:val="4"/>
            <w:tcBorders>
              <w:bottom w:val="single" w:sz="4" w:space="0" w:color="000000"/>
            </w:tcBorders>
          </w:tcPr>
          <w:p w14:paraId="2B2FAB71" w14:textId="77777777" w:rsidR="00FB5239" w:rsidRDefault="00FB5239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5239" w14:paraId="5A872941" w14:textId="77777777">
        <w:tc>
          <w:tcPr>
            <w:tcW w:w="3794" w:type="dxa"/>
            <w:gridSpan w:val="4"/>
          </w:tcPr>
          <w:p w14:paraId="0A2443A4" w14:textId="77777777" w:rsidR="00FB5239" w:rsidRDefault="00FB5239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29" w:type="dxa"/>
            <w:gridSpan w:val="6"/>
          </w:tcPr>
          <w:p w14:paraId="2C439BBC" w14:textId="77777777" w:rsidR="00FB5239" w:rsidRDefault="009161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(И.О. Фамилия)</w:t>
            </w:r>
          </w:p>
        </w:tc>
        <w:tc>
          <w:tcPr>
            <w:tcW w:w="2322" w:type="dxa"/>
            <w:gridSpan w:val="6"/>
          </w:tcPr>
          <w:p w14:paraId="38BA34C5" w14:textId="77777777" w:rsidR="00FB5239" w:rsidRDefault="009161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(личная подпись)</w:t>
            </w:r>
          </w:p>
        </w:tc>
      </w:tr>
      <w:tr w:rsidR="00FB5239" w14:paraId="372975DE" w14:textId="77777777">
        <w:tc>
          <w:tcPr>
            <w:tcW w:w="3794" w:type="dxa"/>
            <w:gridSpan w:val="4"/>
          </w:tcPr>
          <w:p w14:paraId="0E468B97" w14:textId="77777777" w:rsidR="00FB5239" w:rsidRDefault="00FB5239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751" w:type="dxa"/>
            <w:gridSpan w:val="12"/>
          </w:tcPr>
          <w:p w14:paraId="4365E5B0" w14:textId="4E32A21A" w:rsidR="00FB5239" w:rsidRDefault="00916100">
            <w:pPr>
              <w:spacing w:after="0" w:line="360" w:lineRule="auto"/>
              <w:jc w:val="right"/>
              <w:rPr>
                <w:rFonts w:ascii="Times New Roman" w:hAnsi="Times New Roman" w:cs="Times New Roman"/>
                <w:color w:val="FF0000"/>
              </w:rPr>
            </w:pPr>
            <w:proofErr w:type="gramStart"/>
            <w:r>
              <w:rPr>
                <w:rFonts w:ascii="Times New Roman" w:hAnsi="Times New Roman" w:cs="Times New Roman"/>
                <w:color w:val="FF0000"/>
                <w:sz w:val="28"/>
                <w:szCs w:val="28"/>
                <w:u w:val="single"/>
              </w:rPr>
              <w:t xml:space="preserve">« </w:t>
            </w:r>
            <w:r w:rsidR="006C29C7">
              <w:rPr>
                <w:rFonts w:ascii="Times New Roman" w:hAnsi="Times New Roman" w:cs="Times New Roman"/>
                <w:color w:val="FF0000"/>
                <w:sz w:val="28"/>
                <w:szCs w:val="28"/>
                <w:u w:val="single"/>
              </w:rPr>
              <w:t>20</w:t>
            </w:r>
            <w:proofErr w:type="gramEnd"/>
            <w:r>
              <w:rPr>
                <w:rFonts w:ascii="Times New Roman" w:hAnsi="Times New Roman" w:cs="Times New Roman"/>
                <w:color w:val="FF0000"/>
                <w:sz w:val="28"/>
                <w:szCs w:val="28"/>
                <w:u w:val="single"/>
              </w:rPr>
              <w:t xml:space="preserve"> »    </w:t>
            </w:r>
            <w:r w:rsidR="006C29C7" w:rsidRPr="006C29C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июня</w:t>
            </w:r>
            <w:r w:rsidRPr="006C29C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202</w:t>
            </w:r>
            <w:r w:rsidR="006C29C7" w:rsidRPr="006C29C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4</w:t>
            </w:r>
            <w:r w:rsidRPr="006C29C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г.</w:t>
            </w:r>
          </w:p>
        </w:tc>
      </w:tr>
      <w:tr w:rsidR="00FB5239" w14:paraId="0C770EC7" w14:textId="77777777">
        <w:tc>
          <w:tcPr>
            <w:tcW w:w="3794" w:type="dxa"/>
            <w:gridSpan w:val="4"/>
          </w:tcPr>
          <w:p w14:paraId="4C9B92D3" w14:textId="77777777" w:rsidR="00FB5239" w:rsidRDefault="00FB5239">
            <w:pPr>
              <w:spacing w:after="0" w:line="360" w:lineRule="auto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429" w:type="dxa"/>
            <w:gridSpan w:val="6"/>
          </w:tcPr>
          <w:p w14:paraId="075C85F1" w14:textId="77777777" w:rsidR="00FB5239" w:rsidRDefault="00FB523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2" w:type="dxa"/>
            <w:gridSpan w:val="6"/>
          </w:tcPr>
          <w:p w14:paraId="038B2780" w14:textId="77777777" w:rsidR="00FB5239" w:rsidRDefault="00FB523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5239" w14:paraId="1DD2705E" w14:textId="77777777">
        <w:tc>
          <w:tcPr>
            <w:tcW w:w="3794" w:type="dxa"/>
            <w:gridSpan w:val="4"/>
          </w:tcPr>
          <w:p w14:paraId="4E7EA163" w14:textId="77777777" w:rsidR="00FB5239" w:rsidRDefault="009161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Нормоконтролер</w:t>
            </w:r>
            <w:proofErr w:type="spellEnd"/>
          </w:p>
        </w:tc>
        <w:tc>
          <w:tcPr>
            <w:tcW w:w="425" w:type="dxa"/>
          </w:tcPr>
          <w:p w14:paraId="6B023C89" w14:textId="77777777" w:rsidR="00FB5239" w:rsidRDefault="00FB5239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4" w:type="dxa"/>
            <w:gridSpan w:val="3"/>
            <w:tcBorders>
              <w:bottom w:val="single" w:sz="4" w:space="0" w:color="000000"/>
            </w:tcBorders>
          </w:tcPr>
          <w:p w14:paraId="4FD95159" w14:textId="77792F4B" w:rsidR="00FB5239" w:rsidRDefault="006C29C7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И.В. Доронина</w:t>
            </w:r>
          </w:p>
        </w:tc>
        <w:tc>
          <w:tcPr>
            <w:tcW w:w="239" w:type="dxa"/>
            <w:gridSpan w:val="4"/>
          </w:tcPr>
          <w:p w14:paraId="5F12ADA7" w14:textId="77777777" w:rsidR="00FB5239" w:rsidRDefault="00FB5239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273" w:type="dxa"/>
            <w:gridSpan w:val="4"/>
            <w:tcBorders>
              <w:bottom w:val="single" w:sz="4" w:space="0" w:color="000000"/>
            </w:tcBorders>
          </w:tcPr>
          <w:p w14:paraId="6A9CD634" w14:textId="77777777" w:rsidR="00FB5239" w:rsidRDefault="00FB5239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5239" w14:paraId="12094387" w14:textId="77777777">
        <w:tc>
          <w:tcPr>
            <w:tcW w:w="3794" w:type="dxa"/>
            <w:gridSpan w:val="4"/>
          </w:tcPr>
          <w:p w14:paraId="2D2D9A12" w14:textId="77777777" w:rsidR="00FB5239" w:rsidRDefault="00FB5239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29" w:type="dxa"/>
            <w:gridSpan w:val="6"/>
          </w:tcPr>
          <w:p w14:paraId="497C68CC" w14:textId="77777777" w:rsidR="00FB5239" w:rsidRDefault="009161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(И.О. Фамилия)</w:t>
            </w:r>
          </w:p>
        </w:tc>
        <w:tc>
          <w:tcPr>
            <w:tcW w:w="2322" w:type="dxa"/>
            <w:gridSpan w:val="6"/>
          </w:tcPr>
          <w:p w14:paraId="44CD4628" w14:textId="77777777" w:rsidR="00FB5239" w:rsidRDefault="009161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(личная подпись)</w:t>
            </w:r>
          </w:p>
        </w:tc>
      </w:tr>
      <w:tr w:rsidR="00FB5239" w14:paraId="664EEBC0" w14:textId="77777777">
        <w:tc>
          <w:tcPr>
            <w:tcW w:w="3794" w:type="dxa"/>
            <w:gridSpan w:val="4"/>
          </w:tcPr>
          <w:p w14:paraId="0870411A" w14:textId="77777777" w:rsidR="00FB5239" w:rsidRDefault="00FB5239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751" w:type="dxa"/>
            <w:gridSpan w:val="12"/>
          </w:tcPr>
          <w:p w14:paraId="557E389E" w14:textId="5C98234F" w:rsidR="00FB5239" w:rsidRDefault="00916100">
            <w:pPr>
              <w:spacing w:after="0" w:line="360" w:lineRule="auto"/>
              <w:jc w:val="right"/>
              <w:rPr>
                <w:rFonts w:ascii="Times New Roman" w:hAnsi="Times New Roman" w:cs="Times New Roman"/>
                <w:color w:val="FF0000"/>
              </w:rPr>
            </w:pPr>
            <w:proofErr w:type="gramStart"/>
            <w:r>
              <w:rPr>
                <w:rFonts w:ascii="Times New Roman" w:hAnsi="Times New Roman" w:cs="Times New Roman"/>
                <w:color w:val="FF0000"/>
                <w:sz w:val="28"/>
                <w:szCs w:val="28"/>
                <w:u w:val="single"/>
              </w:rPr>
              <w:t xml:space="preserve">« </w:t>
            </w:r>
            <w:r w:rsidR="006C29C7">
              <w:rPr>
                <w:rFonts w:ascii="Times New Roman" w:hAnsi="Times New Roman" w:cs="Times New Roman"/>
                <w:color w:val="FF0000"/>
                <w:sz w:val="28"/>
                <w:szCs w:val="28"/>
                <w:u w:val="single"/>
              </w:rPr>
              <w:t>20</w:t>
            </w:r>
            <w:proofErr w:type="gramEnd"/>
            <w:r>
              <w:rPr>
                <w:rFonts w:ascii="Times New Roman" w:hAnsi="Times New Roman" w:cs="Times New Roman"/>
                <w:color w:val="FF0000"/>
                <w:sz w:val="28"/>
                <w:szCs w:val="28"/>
                <w:u w:val="single"/>
              </w:rPr>
              <w:t xml:space="preserve"> »    </w:t>
            </w:r>
            <w:r w:rsidR="006C29C7" w:rsidRPr="006C29C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июня</w:t>
            </w:r>
            <w:r w:rsidRPr="006C29C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202</w:t>
            </w:r>
            <w:r w:rsidR="006C29C7" w:rsidRPr="006C29C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4</w:t>
            </w:r>
            <w:r w:rsidRPr="006C29C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г.</w:t>
            </w:r>
          </w:p>
        </w:tc>
      </w:tr>
    </w:tbl>
    <w:p w14:paraId="7CB7033B" w14:textId="77777777" w:rsidR="00FB5239" w:rsidRDefault="00FB5239">
      <w:pPr>
        <w:spacing w:after="0" w:line="360" w:lineRule="auto"/>
        <w:rPr>
          <w:rFonts w:ascii="Times New Roman" w:hAnsi="Times New Roman" w:cs="Times New Roman"/>
        </w:rPr>
      </w:pPr>
    </w:p>
    <w:p w14:paraId="1403F083" w14:textId="27B93CF2" w:rsidR="00FB5239" w:rsidRDefault="00FB5239">
      <w:pPr>
        <w:spacing w:after="0" w:line="360" w:lineRule="auto"/>
        <w:rPr>
          <w:rFonts w:ascii="Times New Roman" w:hAnsi="Times New Roman" w:cs="Times New Roman"/>
        </w:rPr>
      </w:pPr>
    </w:p>
    <w:p w14:paraId="0863D347" w14:textId="78AD0994" w:rsidR="006C29C7" w:rsidRDefault="006C29C7">
      <w:pPr>
        <w:spacing w:after="0" w:line="360" w:lineRule="auto"/>
        <w:rPr>
          <w:rFonts w:ascii="Times New Roman" w:hAnsi="Times New Roman" w:cs="Times New Roman"/>
        </w:rPr>
      </w:pPr>
    </w:p>
    <w:p w14:paraId="21557B36" w14:textId="6764979D" w:rsidR="006C29C7" w:rsidRDefault="006C29C7">
      <w:pPr>
        <w:spacing w:after="0" w:line="360" w:lineRule="auto"/>
        <w:rPr>
          <w:rFonts w:ascii="Times New Roman" w:hAnsi="Times New Roman" w:cs="Times New Roman"/>
        </w:rPr>
      </w:pPr>
    </w:p>
    <w:p w14:paraId="19194970" w14:textId="7A231AA3" w:rsidR="006C29C7" w:rsidRDefault="006C29C7">
      <w:pPr>
        <w:spacing w:after="0" w:line="360" w:lineRule="auto"/>
        <w:rPr>
          <w:rFonts w:ascii="Times New Roman" w:hAnsi="Times New Roman" w:cs="Times New Roman"/>
        </w:rPr>
      </w:pPr>
    </w:p>
    <w:p w14:paraId="2FC1CDF6" w14:textId="77777777" w:rsidR="006C29C7" w:rsidRDefault="006C29C7">
      <w:pPr>
        <w:spacing w:after="0" w:line="360" w:lineRule="auto"/>
        <w:rPr>
          <w:rFonts w:ascii="Times New Roman" w:hAnsi="Times New Roman" w:cs="Times New Roman"/>
        </w:rPr>
      </w:pPr>
    </w:p>
    <w:p w14:paraId="762E91A7" w14:textId="5F5FEF88" w:rsidR="00FB5239" w:rsidRDefault="00916100">
      <w:pPr>
        <w:jc w:val="center"/>
      </w:pPr>
      <w:r>
        <w:rPr>
          <w:rFonts w:ascii="Times New Roman" w:hAnsi="Times New Roman" w:cs="Times New Roman"/>
          <w:sz w:val="28"/>
          <w:szCs w:val="28"/>
        </w:rPr>
        <w:t>Тольятти, 202</w:t>
      </w:r>
      <w:r w:rsidR="006C29C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396991E" w14:textId="77777777" w:rsidR="00FB5239" w:rsidRDefault="00916100">
      <w:r>
        <w:br w:type="page"/>
      </w:r>
    </w:p>
    <w:p w14:paraId="162EA369" w14:textId="77777777" w:rsidR="006C29C7" w:rsidRDefault="006C29C7" w:rsidP="006C29C7">
      <w:pPr>
        <w:pStyle w:val="af6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20287ED1" w14:textId="38BE153E" w:rsidR="00FB5239" w:rsidRDefault="00FB5239" w:rsidP="006C29C7">
      <w:pPr>
        <w:spacing w:after="0" w:line="360" w:lineRule="auto"/>
        <w:rPr>
          <w:sz w:val="28"/>
          <w:szCs w:val="28"/>
        </w:rPr>
      </w:pPr>
    </w:p>
    <w:p w14:paraId="77A4C5CD" w14:textId="510AF73F" w:rsidR="006C1AEE" w:rsidRPr="006C1AEE" w:rsidRDefault="006C29C7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6C1AEE">
        <w:rPr>
          <w:rFonts w:ascii="Times New Roman" w:hAnsi="Times New Roman" w:cs="Times New Roman"/>
          <w:sz w:val="28"/>
          <w:szCs w:val="28"/>
        </w:rPr>
        <w:fldChar w:fldCharType="begin"/>
      </w:r>
      <w:r w:rsidRPr="006C1AEE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6C1AEE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165275965" w:history="1">
        <w:r w:rsidR="006C1AEE"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6C1AEE"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C1AEE"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C1AEE"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_Toc165275965 \h </w:instrText>
        </w:r>
        <w:r w:rsidR="006C1AEE"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C1AEE"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6C1AEE"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6C1AEE"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7453586" w14:textId="5062D18C" w:rsidR="006C1AEE" w:rsidRPr="006C1AEE" w:rsidRDefault="006C1AE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66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1 АНАЛИЗ ПРОИЗВОДСТВЕННОЙ ДЕЯТЕЛЬНОСТИ (НАЗВАНИЕ)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_Toc165275966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5230676" w14:textId="0C1805E4" w:rsidR="006C1AEE" w:rsidRPr="006C1AEE" w:rsidRDefault="006C1AEE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67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1.1 Анализ деятельности (например, ООО «Ветерок») (функциональная модель как есть)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_Toc165275967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BBB99DC" w14:textId="6B3C9748" w:rsidR="006C1AEE" w:rsidRPr="006C1AEE" w:rsidRDefault="006C1AEE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68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1.3 Анализ аналогов проектируемой ИС (Анализ существующих систем для автоматизации)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_Toc165275968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70A6137" w14:textId="1B09B27A" w:rsidR="006C1AEE" w:rsidRPr="006C1AEE" w:rsidRDefault="006C1AEE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69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1.4 Описание средств моделирования, сред разработки и СУБД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_Toc165275969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4406215" w14:textId="6FF3405C" w:rsidR="006C1AEE" w:rsidRPr="006C1AEE" w:rsidRDefault="006C1AEE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70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1.4.1 Описание среды разработки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_Toc165275970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4FF9711" w14:textId="7857FBBE" w:rsidR="006C1AEE" w:rsidRPr="006C1AEE" w:rsidRDefault="006C1AEE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71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1.4.2 Анализ СУБД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_Toc165275971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C536668" w14:textId="6879A8D0" w:rsidR="006C1AEE" w:rsidRPr="006C1AEE" w:rsidRDefault="006C1AEE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72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1.4.3 Требования к разрабатываемой ИС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_Toc165275972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68C67BD" w14:textId="2782FBCD" w:rsidR="006C1AEE" w:rsidRPr="006C1AEE" w:rsidRDefault="006C1AE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73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2 ПРОЕКТИРОВАНИЕ ИНФОРМАЦИОННОЙ СИСТЕМЫ (НАЗВАНИЕ)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_Toc165275973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374B433" w14:textId="326BE6B0" w:rsidR="006C1AEE" w:rsidRPr="006C1AEE" w:rsidRDefault="006C1AEE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74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2.1 Разработка модели использования. Диаграмма вариантов использования (диаграмма прецедентов)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_Toc165275974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F31C9CB" w14:textId="12299CC6" w:rsidR="006C1AEE" w:rsidRPr="006C1AEE" w:rsidRDefault="006C1AEE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75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2.2 Диаграммы деятельностей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_Toc165275975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4172C3E" w14:textId="4E6D7FE4" w:rsidR="006C1AEE" w:rsidRPr="006C1AEE" w:rsidRDefault="006C1AEE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76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2.3 Построение концептуальной модели предметной области (диаграмма классов)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_Toc165275976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809028B" w14:textId="114C290F" w:rsidR="006C1AEE" w:rsidRPr="006C1AEE" w:rsidRDefault="006C1AEE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77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2.4 Диаграммы последовательности действий (системные события и операции)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_Toc165275977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CB354ED" w14:textId="0BD24771" w:rsidR="006C1AEE" w:rsidRPr="006C1AEE" w:rsidRDefault="006C1AE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78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3 ТЕХНИЧЕСКАЯ РЕАЛИЗАЦИЯ ИНФОРМАЦИОННОЙ СИСТЕМЫ (НАЗВАНИЕ)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_Toc165275978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6CDFE6A" w14:textId="02F86428" w:rsidR="006C1AEE" w:rsidRPr="006C1AEE" w:rsidRDefault="006C1AEE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79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3.1 Разработка базы данных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_Toc165275979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7A5D4CB" w14:textId="3981D861" w:rsidR="006C1AEE" w:rsidRPr="006C1AEE" w:rsidRDefault="006C1AEE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80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3.2 Разработка интерфейса системы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_Toc165275980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FE130A3" w14:textId="0054A037" w:rsidR="006C1AEE" w:rsidRPr="006C1AEE" w:rsidRDefault="006C1AEE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81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3.3 Тестирование информационной системы (название)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_Toc165275981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D139C3B" w14:textId="0A0B392F" w:rsidR="006C1AEE" w:rsidRPr="006C1AEE" w:rsidRDefault="006C1AEE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82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3.4 Внедрение / настройка информационной системы (название)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_Toc165275982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45D540F" w14:textId="0E0EC17B" w:rsidR="006C1AEE" w:rsidRPr="006C1AEE" w:rsidRDefault="006C1AEE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83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3.5 Руководство пользователя / администратора/ программиста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_Toc165275983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B6E8802" w14:textId="0DA41BEF" w:rsidR="006C1AEE" w:rsidRPr="006C1AEE" w:rsidRDefault="006C1AE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84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_Toc165275984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649649" w14:textId="611FFA35" w:rsidR="006C1AEE" w:rsidRPr="006C1AEE" w:rsidRDefault="006C1AE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85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_Toc165275985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D8D2475" w14:textId="09DD2735" w:rsidR="006C1AEE" w:rsidRPr="006C1AEE" w:rsidRDefault="006C1AE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86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ПРИЛОЖЕНИЕ А</w:t>
        </w:r>
        <w:r>
          <w:rPr>
            <w:rStyle w:val="af"/>
            <w:rFonts w:ascii="Times New Roman" w:hAnsi="Times New Roman" w:cs="Times New Roman"/>
            <w:noProof/>
            <w:sz w:val="28"/>
            <w:szCs w:val="28"/>
          </w:rPr>
          <w:t xml:space="preserve">. </w:t>
        </w:r>
      </w:hyperlink>
      <w:hyperlink w:anchor="_Toc165275987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  <w:lang w:eastAsia="ru-RU"/>
          </w:rPr>
          <w:t>Техническое задание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_Toc165275987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F1FB129" w14:textId="1769DEDB" w:rsidR="006C1AEE" w:rsidRPr="006C1AEE" w:rsidRDefault="006C1AE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65275988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ПРИЛОЖЕНИЕ Б</w:t>
        </w:r>
        <w:r>
          <w:rPr>
            <w:rStyle w:val="af"/>
            <w:rFonts w:ascii="Times New Roman" w:hAnsi="Times New Roman" w:cs="Times New Roman"/>
            <w:noProof/>
            <w:sz w:val="28"/>
            <w:szCs w:val="28"/>
          </w:rPr>
          <w:t xml:space="preserve">. </w:t>
        </w:r>
      </w:hyperlink>
      <w:hyperlink w:anchor="_Toc165275989" w:history="1">
        <w:r w:rsidRPr="006C1AEE">
          <w:rPr>
            <w:rStyle w:val="af"/>
            <w:rFonts w:ascii="Times New Roman" w:hAnsi="Times New Roman" w:cs="Times New Roman"/>
            <w:noProof/>
            <w:sz w:val="28"/>
            <w:szCs w:val="28"/>
          </w:rPr>
          <w:t>Листинг программы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_Toc165275989 \h </w:instrTex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6C1AE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B666DC" w14:textId="1DDC387B" w:rsidR="006C29C7" w:rsidRDefault="006C29C7" w:rsidP="006C29C7">
      <w:pPr>
        <w:pStyle w:val="12"/>
        <w:tabs>
          <w:tab w:val="right" w:leader="dot" w:pos="9345"/>
        </w:tabs>
        <w:spacing w:line="336" w:lineRule="auto"/>
        <w:jc w:val="both"/>
      </w:pPr>
      <w:r w:rsidRPr="006C1AEE">
        <w:rPr>
          <w:rFonts w:ascii="Times New Roman" w:hAnsi="Times New Roman" w:cs="Times New Roman"/>
          <w:sz w:val="28"/>
          <w:szCs w:val="28"/>
        </w:rPr>
        <w:fldChar w:fldCharType="end"/>
      </w:r>
    </w:p>
    <w:p w14:paraId="6F41CDE7" w14:textId="77777777" w:rsidR="006C29C7" w:rsidRDefault="006C29C7">
      <w:pPr>
        <w:rPr>
          <w:sz w:val="28"/>
          <w:szCs w:val="28"/>
        </w:rPr>
      </w:pPr>
    </w:p>
    <w:p w14:paraId="4C95D24B" w14:textId="77777777" w:rsidR="00FB5239" w:rsidRDefault="00916100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570E96A8" w14:textId="77777777" w:rsidR="006C29C7" w:rsidRDefault="006C29C7" w:rsidP="006C29C7">
      <w:pPr>
        <w:pStyle w:val="docdata"/>
        <w:widowControl w:val="0"/>
        <w:spacing w:before="0" w:after="0" w:line="360" w:lineRule="auto"/>
        <w:jc w:val="center"/>
        <w:outlineLvl w:val="0"/>
        <w:rPr>
          <w:b/>
          <w:bCs/>
          <w:color w:val="000000"/>
          <w:sz w:val="28"/>
          <w:szCs w:val="28"/>
        </w:rPr>
      </w:pPr>
      <w:bookmarkStart w:id="0" w:name="_Toc165275965"/>
      <w:r>
        <w:rPr>
          <w:b/>
          <w:bCs/>
          <w:color w:val="000000"/>
          <w:sz w:val="28"/>
          <w:szCs w:val="28"/>
        </w:rPr>
        <w:lastRenderedPageBreak/>
        <w:t>ВВЕДЕНИЕ</w:t>
      </w:r>
      <w:bookmarkEnd w:id="0"/>
    </w:p>
    <w:p w14:paraId="65B68937" w14:textId="77777777" w:rsidR="006C29C7" w:rsidRPr="006C29C7" w:rsidRDefault="006C29C7" w:rsidP="006C29C7">
      <w:pPr>
        <w:pStyle w:val="docdata"/>
        <w:widowControl w:val="0"/>
        <w:spacing w:before="0" w:after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5D8D5100" w14:textId="4AA41928" w:rsidR="006C29C7" w:rsidRDefault="006C29C7" w:rsidP="006C29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9C7">
        <w:rPr>
          <w:rFonts w:ascii="Times New Roman" w:hAnsi="Times New Roman" w:cs="Times New Roman"/>
          <w:sz w:val="28"/>
          <w:szCs w:val="28"/>
        </w:rPr>
        <w:t>Актуальность выполнения выбранной работы заключается в необходимости повышения эффективности работы сотрудников</w:t>
      </w:r>
    </w:p>
    <w:p w14:paraId="1465F085" w14:textId="25C8E1C1" w:rsidR="006C29C7" w:rsidRDefault="006C29C7" w:rsidP="006C29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896EE0" w14:textId="77777777" w:rsidR="006C29C7" w:rsidRPr="006C29C7" w:rsidRDefault="006C29C7" w:rsidP="006C29C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4C359AF" w14:textId="1601C91E" w:rsidR="00FB5239" w:rsidRDefault="009161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5547F45" w14:textId="66ABA3C4" w:rsidR="00FB5239" w:rsidRPr="00435DBC" w:rsidRDefault="006C29C7" w:rsidP="00435DBC">
      <w:pPr>
        <w:pStyle w:val="1"/>
      </w:pPr>
      <w:bookmarkStart w:id="1" w:name="_Toc165275966"/>
      <w:r w:rsidRPr="00435DBC">
        <w:lastRenderedPageBreak/>
        <w:t>1 АНАЛИЗ ПРОИЗВОДСТВЕННОЙ ДЕЯТЕЛЬНОСТИ (НАЗВАНИЕ)</w:t>
      </w:r>
      <w:bookmarkEnd w:id="1"/>
    </w:p>
    <w:p w14:paraId="1958633C" w14:textId="77777777" w:rsidR="006C29C7" w:rsidRDefault="006C29C7" w:rsidP="006C29C7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15A334BD" w14:textId="012591D6" w:rsidR="00FB5239" w:rsidRPr="00435DBC" w:rsidRDefault="00916100" w:rsidP="00435DBC">
      <w:pPr>
        <w:pStyle w:val="2"/>
      </w:pPr>
      <w:bookmarkStart w:id="2" w:name="_Toc165275967"/>
      <w:r w:rsidRPr="00435DBC">
        <w:t>1.1 Анализ деятельности (например, ООО «Ветерок») (функциональная модель как есть)</w:t>
      </w:r>
      <w:bookmarkEnd w:id="2"/>
    </w:p>
    <w:p w14:paraId="0F892C59" w14:textId="04E7A4F6" w:rsidR="006C29C7" w:rsidRDefault="006C29C7" w:rsidP="006C29C7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45B03780" w14:textId="77777777" w:rsidR="006C29C7" w:rsidRDefault="006C29C7" w:rsidP="006C29C7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312AF2C1" w14:textId="71F64385" w:rsidR="00FB5239" w:rsidRPr="006C29C7" w:rsidRDefault="00916100" w:rsidP="006C29C7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 w:rsidRPr="006C29C7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1.2 Обоснование необходимости разработки информационной системы</w:t>
      </w:r>
    </w:p>
    <w:p w14:paraId="1BC237E9" w14:textId="144E03F1" w:rsidR="006C29C7" w:rsidRDefault="006C29C7" w:rsidP="006C29C7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0FF9F13F" w14:textId="77777777" w:rsidR="006C29C7" w:rsidRDefault="006C29C7" w:rsidP="006C29C7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57AFA383" w14:textId="02A8B650" w:rsidR="00FB5239" w:rsidRPr="006C29C7" w:rsidRDefault="00916100" w:rsidP="00435DBC">
      <w:pPr>
        <w:pStyle w:val="2"/>
      </w:pPr>
      <w:bookmarkStart w:id="3" w:name="_Toc165275968"/>
      <w:r w:rsidRPr="006C29C7">
        <w:t>1.3 Анализ аналогов проектируемой ИС (Анализ существующих систем для автоматизации)</w:t>
      </w:r>
      <w:bookmarkEnd w:id="3"/>
    </w:p>
    <w:p w14:paraId="1D66C5ED" w14:textId="0AC3C4AF" w:rsidR="006C29C7" w:rsidRDefault="006C29C7" w:rsidP="006C29C7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135D1ECE" w14:textId="77777777" w:rsidR="006C29C7" w:rsidRDefault="006C29C7" w:rsidP="006C29C7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14:paraId="0820CAC9" w14:textId="77777777" w:rsidR="00FB5239" w:rsidRPr="006C29C7" w:rsidRDefault="00916100" w:rsidP="00435DBC">
      <w:pPr>
        <w:pStyle w:val="2"/>
      </w:pPr>
      <w:bookmarkStart w:id="4" w:name="_Toc165275969"/>
      <w:r w:rsidRPr="006C29C7">
        <w:t>1.4 Описание средств моделирования, сред разработки и СУБД</w:t>
      </w:r>
      <w:bookmarkEnd w:id="4"/>
    </w:p>
    <w:p w14:paraId="6D102D99" w14:textId="76738545" w:rsidR="00FB5239" w:rsidRPr="00435DBC" w:rsidRDefault="00916100" w:rsidP="00435DBC">
      <w:pPr>
        <w:pStyle w:val="3"/>
      </w:pPr>
      <w:bookmarkStart w:id="5" w:name="_Toc165275970"/>
      <w:r w:rsidRPr="00435DBC">
        <w:t>1.4.1 Описание среды разработки</w:t>
      </w:r>
      <w:bookmarkEnd w:id="5"/>
    </w:p>
    <w:p w14:paraId="1CBAFEB9" w14:textId="77777777" w:rsidR="00435DBC" w:rsidRDefault="00435DBC" w:rsidP="006C29C7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8580830" w14:textId="77777777" w:rsidR="00435DBC" w:rsidRDefault="00435DBC" w:rsidP="006C29C7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0B249B5" w14:textId="4CCABA40" w:rsidR="00FB5239" w:rsidRPr="00435DBC" w:rsidRDefault="00916100" w:rsidP="00435DBC">
      <w:pPr>
        <w:pStyle w:val="3"/>
      </w:pPr>
      <w:bookmarkStart w:id="6" w:name="_Toc165275971"/>
      <w:r w:rsidRPr="00435DBC">
        <w:t>1.4.2 Анализ СУБД</w:t>
      </w:r>
      <w:bookmarkEnd w:id="6"/>
    </w:p>
    <w:p w14:paraId="7914157F" w14:textId="77777777" w:rsidR="00435DBC" w:rsidRDefault="00435DBC" w:rsidP="006C29C7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2864A91" w14:textId="77777777" w:rsidR="00435DBC" w:rsidRDefault="00435DBC" w:rsidP="006C29C7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C279CB" w14:textId="128990D7" w:rsidR="00FB5239" w:rsidRPr="00435DBC" w:rsidRDefault="00916100" w:rsidP="00435DBC">
      <w:pPr>
        <w:pStyle w:val="3"/>
      </w:pPr>
      <w:bookmarkStart w:id="7" w:name="_Toc165275972"/>
      <w:r w:rsidRPr="00435DBC">
        <w:t>1.4.3 Требования к разрабатываемой ИС</w:t>
      </w:r>
      <w:bookmarkEnd w:id="7"/>
    </w:p>
    <w:p w14:paraId="64F9ACE3" w14:textId="596A5DD3" w:rsidR="006C29C7" w:rsidRDefault="006C29C7" w:rsidP="006C29C7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09E5964" w14:textId="35D84731" w:rsidR="006C29C7" w:rsidRDefault="006C29C7" w:rsidP="006C29C7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52FF1ED" w14:textId="5B60E3BE" w:rsidR="006C29C7" w:rsidRDefault="006C29C7" w:rsidP="006C29C7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F0DD747" w14:textId="77777777" w:rsidR="006C29C7" w:rsidRPr="006C29C7" w:rsidRDefault="006C29C7" w:rsidP="006C29C7">
      <w:pPr>
        <w:spacing w:after="0" w:line="360" w:lineRule="auto"/>
        <w:ind w:firstLine="709"/>
        <w:rPr>
          <w:rFonts w:ascii="Times New Roman" w:eastAsia="Calibri" w:hAnsi="Times New Roman" w:cs="Times New Roman"/>
          <w:b/>
          <w:bCs/>
        </w:rPr>
      </w:pPr>
    </w:p>
    <w:p w14:paraId="29C7672B" w14:textId="77777777" w:rsidR="00FB5239" w:rsidRDefault="00916100"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CDB15D" w14:textId="2D524B95" w:rsidR="00FB5239" w:rsidRDefault="00435DBC" w:rsidP="00435DBC">
      <w:pPr>
        <w:pStyle w:val="1"/>
        <w:widowControl w:val="0"/>
      </w:pPr>
      <w:bookmarkStart w:id="8" w:name="_Toc165275973"/>
      <w:r>
        <w:lastRenderedPageBreak/>
        <w:t>2 ПРОЕКТИРОВАНИЕ ИНФОРМАЦИОННОЙ СИСТЕМЫ (НАЗВАНИЕ)</w:t>
      </w:r>
      <w:bookmarkEnd w:id="8"/>
    </w:p>
    <w:p w14:paraId="65DED8E9" w14:textId="77777777" w:rsidR="00435DBC" w:rsidRDefault="00435DBC" w:rsidP="00435DBC">
      <w:pPr>
        <w:pStyle w:val="2"/>
        <w:widowControl w:val="0"/>
      </w:pPr>
    </w:p>
    <w:p w14:paraId="2B1A2756" w14:textId="5EF486A9" w:rsidR="00FB5239" w:rsidRDefault="00916100" w:rsidP="00435DBC">
      <w:pPr>
        <w:pStyle w:val="2"/>
        <w:widowControl w:val="0"/>
      </w:pPr>
      <w:hyperlink w:anchor="__RefHeading___Toc484031571" w:tooltip="#__RefHeading___Toc484031571" w:history="1">
        <w:bookmarkStart w:id="9" w:name="_Toc165275974"/>
        <w:r w:rsidRPr="00435DBC">
          <w:rPr>
            <w:rStyle w:val="af"/>
            <w:color w:val="auto"/>
            <w:u w:val="none"/>
          </w:rPr>
          <w:t>2.1 Разработка модели использования. Диаграмма вариантов использования (диаграмма прецедентов)</w:t>
        </w:r>
        <w:bookmarkEnd w:id="9"/>
      </w:hyperlink>
      <w:r w:rsidRPr="00435DBC">
        <w:t xml:space="preserve"> </w:t>
      </w:r>
    </w:p>
    <w:p w14:paraId="3E72B5B7" w14:textId="53974422" w:rsidR="00435DBC" w:rsidRDefault="00435DBC" w:rsidP="00435DBC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1DBE9D" w14:textId="3BC0DC6F" w:rsidR="006C1AEE" w:rsidRDefault="006C1AEE" w:rsidP="00435DBC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</w:t>
      </w:r>
    </w:p>
    <w:p w14:paraId="47080EB4" w14:textId="77777777" w:rsidR="006C1AEE" w:rsidRPr="00435DBC" w:rsidRDefault="006C1AEE" w:rsidP="00435DBC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63CCF6" w14:textId="51B20BBD" w:rsidR="00FB5239" w:rsidRDefault="00916100" w:rsidP="00435DBC">
      <w:pPr>
        <w:pStyle w:val="2"/>
        <w:widowControl w:val="0"/>
      </w:pPr>
      <w:hyperlink w:anchor="__RefHeading___Toc484031572" w:tooltip="#__RefHeading___Toc484031572" w:history="1">
        <w:bookmarkStart w:id="10" w:name="_Toc165275975"/>
        <w:r w:rsidRPr="00435DBC">
          <w:rPr>
            <w:rStyle w:val="af"/>
            <w:color w:val="auto"/>
            <w:u w:val="none"/>
          </w:rPr>
          <w:t>2.2 Диаграммы деятельностей</w:t>
        </w:r>
        <w:bookmarkEnd w:id="10"/>
      </w:hyperlink>
    </w:p>
    <w:p w14:paraId="36793ED5" w14:textId="05C9D06D" w:rsidR="00435DBC" w:rsidRDefault="00435DBC" w:rsidP="00435DBC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EAA3A6" w14:textId="77777777" w:rsidR="006C1AEE" w:rsidRDefault="006C1AEE" w:rsidP="006C1AEE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</w:t>
      </w:r>
    </w:p>
    <w:p w14:paraId="2A4DA5E3" w14:textId="7FE1C975" w:rsidR="006C1AEE" w:rsidRDefault="006C1AEE" w:rsidP="00435DBC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3FA7F19" w14:textId="77777777" w:rsidR="006C1AEE" w:rsidRPr="00435DBC" w:rsidRDefault="006C1AEE" w:rsidP="00435DBC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BAAE1F" w14:textId="646C3DCE" w:rsidR="00FB5239" w:rsidRDefault="00916100" w:rsidP="00435DBC">
      <w:pPr>
        <w:pStyle w:val="2"/>
        <w:widowControl w:val="0"/>
      </w:pPr>
      <w:hyperlink w:anchor="__RefHeading___Toc484031573" w:tooltip="#__RefHeading___Toc484031573" w:history="1">
        <w:bookmarkStart w:id="11" w:name="_Toc165275976"/>
        <w:r w:rsidRPr="00435DBC">
          <w:rPr>
            <w:rStyle w:val="af"/>
            <w:color w:val="auto"/>
            <w:u w:val="none"/>
          </w:rPr>
          <w:t>2.3 Построение концептуальной модели предметной области (диаграмма классов)</w:t>
        </w:r>
        <w:bookmarkEnd w:id="11"/>
      </w:hyperlink>
      <w:r w:rsidRPr="00435DBC">
        <w:t xml:space="preserve"> </w:t>
      </w:r>
    </w:p>
    <w:p w14:paraId="278BEC2B" w14:textId="4394C84F" w:rsidR="00435DBC" w:rsidRDefault="00435DBC" w:rsidP="00435DBC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A890CD" w14:textId="77777777" w:rsidR="006C1AEE" w:rsidRDefault="006C1AEE" w:rsidP="006C1AEE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</w:t>
      </w:r>
    </w:p>
    <w:p w14:paraId="7C831AD0" w14:textId="77777777" w:rsidR="006C1AEE" w:rsidRPr="00435DBC" w:rsidRDefault="006C1AEE" w:rsidP="00435DBC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B689F2" w14:textId="3DEFE96A" w:rsidR="00FB5239" w:rsidRDefault="00916100" w:rsidP="00435DBC">
      <w:pPr>
        <w:pStyle w:val="2"/>
        <w:widowControl w:val="0"/>
      </w:pPr>
      <w:hyperlink w:anchor="__RefHeading___Toc484031574" w:tooltip="#__RefHeading___Toc484031574" w:history="1">
        <w:bookmarkStart w:id="12" w:name="_Toc165275977"/>
        <w:r w:rsidRPr="00435DBC">
          <w:rPr>
            <w:rStyle w:val="af"/>
            <w:color w:val="auto"/>
            <w:u w:val="none"/>
          </w:rPr>
          <w:t>2.4 Диаграммы последовательности действий (системные события и операции)</w:t>
        </w:r>
        <w:bookmarkEnd w:id="12"/>
      </w:hyperlink>
      <w:r w:rsidRPr="00435DBC">
        <w:t xml:space="preserve"> </w:t>
      </w:r>
    </w:p>
    <w:p w14:paraId="6B401147" w14:textId="77777777" w:rsidR="006C1AEE" w:rsidRDefault="006C1AEE" w:rsidP="006C1AEE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C7F065" w14:textId="065E506D" w:rsidR="006C1AEE" w:rsidRDefault="006C1AEE" w:rsidP="006C1AEE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</w:t>
      </w:r>
    </w:p>
    <w:p w14:paraId="37DA5F66" w14:textId="77777777" w:rsidR="00435DBC" w:rsidRPr="00435DBC" w:rsidRDefault="00435DBC" w:rsidP="00435DBC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D6C29C" w14:textId="77777777" w:rsidR="00FB5239" w:rsidRDefault="00916100"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F4BAC4" w14:textId="40999EFF" w:rsidR="00FB5239" w:rsidRDefault="00435DBC" w:rsidP="00435DBC">
      <w:pPr>
        <w:pStyle w:val="1"/>
        <w:widowControl w:val="0"/>
      </w:pPr>
      <w:bookmarkStart w:id="13" w:name="_Toc165275978"/>
      <w:r>
        <w:lastRenderedPageBreak/>
        <w:t>3 ТЕХНИЧЕСКАЯ РЕАЛИЗАЦИЯ ИНФОРМАЦИОННОЙ СИСТЕМЫ (НАЗВАНИЕ)</w:t>
      </w:r>
      <w:bookmarkEnd w:id="13"/>
    </w:p>
    <w:p w14:paraId="132CD091" w14:textId="77777777" w:rsidR="00435DBC" w:rsidRDefault="00435DBC" w:rsidP="00435DBC">
      <w:pPr>
        <w:pStyle w:val="2"/>
        <w:widowControl w:val="0"/>
      </w:pPr>
    </w:p>
    <w:p w14:paraId="0DADDC81" w14:textId="6075683D" w:rsidR="00FB5239" w:rsidRDefault="00916100" w:rsidP="00435DBC">
      <w:pPr>
        <w:pStyle w:val="2"/>
        <w:widowControl w:val="0"/>
      </w:pPr>
      <w:bookmarkStart w:id="14" w:name="_Toc165275979"/>
      <w:r>
        <w:t>3.1 Разработка базы данных</w:t>
      </w:r>
      <w:bookmarkEnd w:id="14"/>
    </w:p>
    <w:p w14:paraId="68F25575" w14:textId="77777777" w:rsidR="00435DBC" w:rsidRDefault="00435DBC" w:rsidP="00435DBC">
      <w:pPr>
        <w:pStyle w:val="2"/>
        <w:widowControl w:val="0"/>
      </w:pPr>
    </w:p>
    <w:p w14:paraId="13E3CD07" w14:textId="77777777" w:rsidR="006C1AEE" w:rsidRDefault="006C1AEE" w:rsidP="006C1AEE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</w:t>
      </w:r>
    </w:p>
    <w:p w14:paraId="322293BA" w14:textId="77777777" w:rsidR="00435DBC" w:rsidRDefault="00435DBC" w:rsidP="00435DBC">
      <w:pPr>
        <w:pStyle w:val="2"/>
        <w:widowControl w:val="0"/>
      </w:pPr>
    </w:p>
    <w:p w14:paraId="61F0F889" w14:textId="33C54631" w:rsidR="00FB5239" w:rsidRDefault="00916100" w:rsidP="00435DBC">
      <w:pPr>
        <w:pStyle w:val="2"/>
        <w:widowControl w:val="0"/>
      </w:pPr>
      <w:bookmarkStart w:id="15" w:name="_Toc165275980"/>
      <w:r>
        <w:t>3.2 Разработка интерфейса системы</w:t>
      </w:r>
      <w:bookmarkEnd w:id="15"/>
    </w:p>
    <w:p w14:paraId="14803407" w14:textId="77777777" w:rsidR="00435DBC" w:rsidRDefault="00435DBC" w:rsidP="00435DBC">
      <w:pPr>
        <w:pStyle w:val="2"/>
        <w:widowControl w:val="0"/>
      </w:pPr>
    </w:p>
    <w:p w14:paraId="253D3F51" w14:textId="77777777" w:rsidR="006C1AEE" w:rsidRDefault="006C1AEE" w:rsidP="006C1AEE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</w:t>
      </w:r>
    </w:p>
    <w:p w14:paraId="05739BAA" w14:textId="77777777" w:rsidR="00435DBC" w:rsidRDefault="00435DBC" w:rsidP="00435DBC">
      <w:pPr>
        <w:pStyle w:val="2"/>
        <w:widowControl w:val="0"/>
      </w:pPr>
    </w:p>
    <w:p w14:paraId="747B7808" w14:textId="1558A9B7" w:rsidR="00FB5239" w:rsidRDefault="00916100" w:rsidP="00435DBC">
      <w:pPr>
        <w:pStyle w:val="2"/>
        <w:widowControl w:val="0"/>
      </w:pPr>
      <w:bookmarkStart w:id="16" w:name="_Toc165275981"/>
      <w:r>
        <w:t>3.3 Тестирование информационной системы (название</w:t>
      </w:r>
      <w:r>
        <w:t>)</w:t>
      </w:r>
      <w:bookmarkEnd w:id="16"/>
      <w:r>
        <w:t xml:space="preserve"> </w:t>
      </w:r>
    </w:p>
    <w:p w14:paraId="67D3271B" w14:textId="77777777" w:rsidR="00435DBC" w:rsidRDefault="00435DBC" w:rsidP="00435DBC">
      <w:pPr>
        <w:pStyle w:val="2"/>
        <w:widowControl w:val="0"/>
      </w:pPr>
    </w:p>
    <w:p w14:paraId="39B2BBA0" w14:textId="77777777" w:rsidR="006C1AEE" w:rsidRDefault="006C1AEE" w:rsidP="006C1AEE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</w:t>
      </w:r>
    </w:p>
    <w:p w14:paraId="77A15685" w14:textId="77777777" w:rsidR="00435DBC" w:rsidRDefault="00435DBC" w:rsidP="00435DBC">
      <w:pPr>
        <w:pStyle w:val="2"/>
        <w:widowControl w:val="0"/>
      </w:pPr>
    </w:p>
    <w:p w14:paraId="3FB8CA0F" w14:textId="2A9029D3" w:rsidR="00FB5239" w:rsidRDefault="00916100" w:rsidP="00435DBC">
      <w:pPr>
        <w:pStyle w:val="2"/>
        <w:widowControl w:val="0"/>
      </w:pPr>
      <w:bookmarkStart w:id="17" w:name="_Toc165275982"/>
      <w:r>
        <w:t>3.4 Внедрение / настройка информационной системы (название)</w:t>
      </w:r>
      <w:bookmarkEnd w:id="17"/>
    </w:p>
    <w:p w14:paraId="0CFA830D" w14:textId="77777777" w:rsidR="00435DBC" w:rsidRDefault="00435DBC" w:rsidP="00435DBC">
      <w:pPr>
        <w:pStyle w:val="2"/>
        <w:widowControl w:val="0"/>
      </w:pPr>
    </w:p>
    <w:p w14:paraId="18D4C19E" w14:textId="77777777" w:rsidR="006C1AEE" w:rsidRDefault="006C1AEE" w:rsidP="006C1AEE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</w:t>
      </w:r>
    </w:p>
    <w:p w14:paraId="7C478123" w14:textId="77777777" w:rsidR="00435DBC" w:rsidRDefault="00435DBC" w:rsidP="00435DBC">
      <w:pPr>
        <w:pStyle w:val="2"/>
        <w:widowControl w:val="0"/>
      </w:pPr>
    </w:p>
    <w:p w14:paraId="2F2C84BB" w14:textId="5E320C8E" w:rsidR="00FB5239" w:rsidRDefault="00916100" w:rsidP="00435DBC">
      <w:pPr>
        <w:pStyle w:val="2"/>
        <w:widowControl w:val="0"/>
      </w:pPr>
      <w:bookmarkStart w:id="18" w:name="_Toc165275983"/>
      <w:r>
        <w:t>3.5 Руководство пользователя / администратора/ программиста</w:t>
      </w:r>
      <w:bookmarkEnd w:id="18"/>
    </w:p>
    <w:p w14:paraId="14DD5EC7" w14:textId="77777777" w:rsidR="006C1AEE" w:rsidRDefault="006C1AEE" w:rsidP="006C1AEE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51491BB" w14:textId="712789C6" w:rsidR="006C1AEE" w:rsidRDefault="006C1AEE" w:rsidP="006C1AEE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</w:t>
      </w:r>
    </w:p>
    <w:p w14:paraId="0BE7D8CA" w14:textId="77777777" w:rsidR="00435DBC" w:rsidRPr="00435DBC" w:rsidRDefault="00435DBC" w:rsidP="00435DBC"/>
    <w:p w14:paraId="59ECC742" w14:textId="77777777" w:rsidR="00FB5239" w:rsidRDefault="009161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A51A32" w14:textId="1EEDEB77" w:rsidR="00FB5239" w:rsidRDefault="00435DBC" w:rsidP="00435DBC">
      <w:pPr>
        <w:pStyle w:val="1"/>
        <w:rPr>
          <w:color w:val="auto"/>
        </w:rPr>
      </w:pPr>
      <w:bookmarkStart w:id="19" w:name="_Toc165275984"/>
      <w:r w:rsidRPr="00435DBC">
        <w:rPr>
          <w:color w:val="auto"/>
        </w:rPr>
        <w:lastRenderedPageBreak/>
        <w:t>ЗАКЛЮЧЕНИЕ</w:t>
      </w:r>
      <w:bookmarkEnd w:id="19"/>
      <w:r w:rsidRPr="00435DBC">
        <w:rPr>
          <w:color w:val="auto"/>
        </w:rPr>
        <w:t xml:space="preserve"> </w:t>
      </w:r>
    </w:p>
    <w:p w14:paraId="286EE802" w14:textId="41C75BE9" w:rsidR="00435DBC" w:rsidRPr="00F245F8" w:rsidRDefault="00435DBC" w:rsidP="00F245F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5DE5A75" w14:textId="77777777" w:rsidR="00F245F8" w:rsidRDefault="00F245F8" w:rsidP="00F245F8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</w:t>
      </w:r>
    </w:p>
    <w:p w14:paraId="252B36B4" w14:textId="77777777" w:rsidR="00F245F8" w:rsidRPr="00F245F8" w:rsidRDefault="00F245F8" w:rsidP="00F245F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7EAED98" w14:textId="77777777" w:rsidR="00FB5239" w:rsidRDefault="009161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A9BCC1" w14:textId="6848BDF2" w:rsidR="00FB5239" w:rsidRDefault="00435DBC" w:rsidP="00435DBC">
      <w:pPr>
        <w:pStyle w:val="1"/>
      </w:pPr>
      <w:bookmarkStart w:id="20" w:name="_Toc165275985"/>
      <w:r>
        <w:lastRenderedPageBreak/>
        <w:t>СПИСОК ИСПОЛЬЗОВАННЫХ ИСТОЧНИКОВ</w:t>
      </w:r>
      <w:bookmarkEnd w:id="20"/>
    </w:p>
    <w:p w14:paraId="49ABCC73" w14:textId="5ECF21F4" w:rsidR="00435DBC" w:rsidRPr="00435DBC" w:rsidRDefault="00435DBC" w:rsidP="00435DBC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C6DB43" w14:textId="77777777" w:rsidR="00435DBC" w:rsidRPr="00435DBC" w:rsidRDefault="00435DBC" w:rsidP="00435DBC">
      <w:pPr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instrText>eq ГОСТ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t xml:space="preserve"> 24. 601-86 </w: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instrText>eq Единая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t xml:space="preserve"> система </w: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instrText>eq стандартов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t xml:space="preserve"> автоматизированных </w: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instrText>eq систем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instrText>eq управления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t xml:space="preserve">. Автоматизированные системы. </w: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instrText>eq Стадии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instrText>eq создания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t xml:space="preserve"> (П87) - </w: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instrText>eq с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t xml:space="preserve"> 01. 01. 92 отменен, </w: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instrText>eq действует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instrText>eq ГОСТ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  <w:shd w:val="clear" w:color="auto" w:fill="FFFFFF"/>
        </w:rPr>
        <w:t xml:space="preserve"> 34. 601-90 (ИУС 4-91).</w:t>
      </w:r>
    </w:p>
    <w:p w14:paraId="55D66850" w14:textId="77777777" w:rsidR="00435DBC" w:rsidRPr="00435DBC" w:rsidRDefault="00435DBC" w:rsidP="00435DBC">
      <w:pPr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ГОСТ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34. 601-90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Информационная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технология.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Комплекс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стандартов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на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автоматизированные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системы. Стадии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создания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(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Группа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П87) [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Взамен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ГОСТ: 24. 601-86, 24. 602-86]//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Информационные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технология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>: Сборник НТД.</w:t>
      </w:r>
    </w:p>
    <w:p w14:paraId="1D6CB023" w14:textId="77777777" w:rsidR="00435DBC" w:rsidRPr="00435DBC" w:rsidRDefault="00435DBC" w:rsidP="00435DBC">
      <w:pPr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ГОСТ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34. 602-89 Информационная технология.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Комплекс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стандартов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на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автоматизированные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системы.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Техническое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задание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на создание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автоматизированной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системы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(Группа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П87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) // Информационная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технология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: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Сб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. НТД. ГОСТ 34. 201-89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и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др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proofErr w:type="gramStart"/>
      <w:r w:rsidRPr="00435DBC">
        <w:rPr>
          <w:rFonts w:ascii="Times New Roman" w:hAnsi="Times New Roman" w:cs="Times New Roman"/>
          <w:sz w:val="28"/>
          <w:szCs w:val="28"/>
          <w:highlight w:val="white"/>
        </w:rPr>
        <w:t>. ,</w:t>
      </w:r>
      <w:proofErr w:type="gramEnd"/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1989 -см.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подборку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"Информационная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технология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"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или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КФ отдела.</w:t>
      </w:r>
    </w:p>
    <w:p w14:paraId="6DADF7D8" w14:textId="77777777" w:rsidR="00435DBC" w:rsidRPr="00435DBC" w:rsidRDefault="00435DBC" w:rsidP="00435DBC">
      <w:pPr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ГОСТ 24. 602-86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Единая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система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стандартов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автоматизированных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систем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управления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.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Автоматизированные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системы управления.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Состав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и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содержание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работ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по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стадиям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создания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(Группа П87) -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с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01. 01. 92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отменен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, действует </w: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begin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instrText>eq ГОСТ</w:instrText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fldChar w:fldCharType="end"/>
      </w:r>
      <w:r w:rsidRPr="00435DBC">
        <w:rPr>
          <w:rFonts w:ascii="Times New Roman" w:hAnsi="Times New Roman" w:cs="Times New Roman"/>
          <w:sz w:val="28"/>
          <w:szCs w:val="28"/>
          <w:highlight w:val="white"/>
        </w:rPr>
        <w:t xml:space="preserve"> 34. 601-90 (ИУС 4-91). </w:t>
      </w:r>
    </w:p>
    <w:p w14:paraId="4609FE19" w14:textId="77777777" w:rsidR="00435DBC" w:rsidRPr="00435DBC" w:rsidRDefault="00435DBC" w:rsidP="00435DBC">
      <w:pPr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ГОСТ Р 53798-2010</w:t>
        </w:r>
      </w:hyperlink>
      <w:r w:rsidRPr="00435DBC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Стандартное руководство по лабораторным</w:t>
        </w:r>
      </w:hyperlink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hyperlink r:id="rId9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информационным</w:t>
        </w:r>
        <w:r w:rsidRPr="00435DBC">
          <w:rPr>
            <w:rStyle w:val="af"/>
            <w:rFonts w:ascii="Times New Roman" w:hAnsi="Times New Roman" w:cs="Times New Roman"/>
            <w:color w:val="auto"/>
            <w:spacing w:val="-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менеджмент-системам (ЛИМС)</w:t>
        </w:r>
      </w:hyperlink>
    </w:p>
    <w:p w14:paraId="0865DCD4" w14:textId="77777777" w:rsidR="00435DBC" w:rsidRPr="00435DBC" w:rsidRDefault="00435DBC" w:rsidP="00435DBC">
      <w:pPr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ГОСТ</w:t>
        </w:r>
        <w:r w:rsidRPr="00435DBC">
          <w:rPr>
            <w:rStyle w:val="af"/>
            <w:rFonts w:ascii="Times New Roman" w:hAnsi="Times New Roman" w:cs="Times New Roman"/>
            <w:color w:val="auto"/>
            <w:spacing w:val="12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Р</w:t>
        </w:r>
        <w:r w:rsidRPr="00435DBC">
          <w:rPr>
            <w:rStyle w:val="af"/>
            <w:rFonts w:ascii="Times New Roman" w:hAnsi="Times New Roman" w:cs="Times New Roman"/>
            <w:color w:val="auto"/>
            <w:spacing w:val="13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54360-2011</w:t>
        </w:r>
        <w:r w:rsidRPr="00435DBC">
          <w:rPr>
            <w:rStyle w:val="af"/>
            <w:rFonts w:ascii="Times New Roman" w:hAnsi="Times New Roman" w:cs="Times New Roman"/>
            <w:color w:val="auto"/>
            <w:spacing w:val="12"/>
            <w:sz w:val="28"/>
            <w:szCs w:val="28"/>
            <w:u w:val="none"/>
          </w:rPr>
          <w:t xml:space="preserve"> </w:t>
        </w:r>
      </w:hyperlink>
      <w:hyperlink r:id="rId11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Лабораторные</w:t>
        </w:r>
        <w:r w:rsidRPr="00435DBC">
          <w:rPr>
            <w:rStyle w:val="af"/>
            <w:rFonts w:ascii="Times New Roman" w:hAnsi="Times New Roman" w:cs="Times New Roman"/>
            <w:color w:val="auto"/>
            <w:spacing w:val="14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информационные</w:t>
        </w:r>
        <w:r w:rsidRPr="00435DBC">
          <w:rPr>
            <w:rStyle w:val="af"/>
            <w:rFonts w:ascii="Times New Roman" w:hAnsi="Times New Roman" w:cs="Times New Roman"/>
            <w:color w:val="auto"/>
            <w:spacing w:val="1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менеджмент-</w:t>
        </w:r>
      </w:hyperlink>
      <w:hyperlink r:id="rId12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системы</w:t>
        </w:r>
        <w:r w:rsidRPr="00435DBC">
          <w:rPr>
            <w:rStyle w:val="af"/>
            <w:rFonts w:ascii="Times New Roman" w:hAnsi="Times New Roman" w:cs="Times New Roman"/>
            <w:color w:val="auto"/>
            <w:spacing w:val="-4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(ЛИМС).</w:t>
        </w:r>
        <w:r w:rsidRPr="00435DBC">
          <w:rPr>
            <w:rStyle w:val="af"/>
            <w:rFonts w:ascii="Times New Roman" w:hAnsi="Times New Roman" w:cs="Times New Roman"/>
            <w:color w:val="auto"/>
            <w:spacing w:val="-5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Стандартное</w:t>
        </w:r>
        <w:r w:rsidRPr="00435DBC">
          <w:rPr>
            <w:rStyle w:val="af"/>
            <w:rFonts w:ascii="Times New Roman" w:hAnsi="Times New Roman" w:cs="Times New Roman"/>
            <w:color w:val="auto"/>
            <w:spacing w:val="-4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руководство</w:t>
        </w:r>
        <w:r w:rsidRPr="00435DBC">
          <w:rPr>
            <w:rStyle w:val="af"/>
            <w:rFonts w:ascii="Times New Roman" w:hAnsi="Times New Roman" w:cs="Times New Roman"/>
            <w:color w:val="auto"/>
            <w:spacing w:val="-3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по</w:t>
        </w:r>
        <w:r w:rsidRPr="00435DBC">
          <w:rPr>
            <w:rStyle w:val="af"/>
            <w:rFonts w:ascii="Times New Roman" w:hAnsi="Times New Roman" w:cs="Times New Roman"/>
            <w:color w:val="auto"/>
            <w:spacing w:val="-1"/>
            <w:sz w:val="28"/>
            <w:szCs w:val="28"/>
            <w:u w:val="none"/>
          </w:rPr>
          <w:t xml:space="preserve"> </w:t>
        </w:r>
      </w:hyperlink>
      <w:hyperlink r:id="rId13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валидации</w:t>
        </w:r>
        <w:r w:rsidRPr="00435DBC">
          <w:rPr>
            <w:rStyle w:val="af"/>
            <w:rFonts w:ascii="Times New Roman" w:hAnsi="Times New Roman" w:cs="Times New Roman"/>
            <w:color w:val="auto"/>
            <w:spacing w:val="-2"/>
            <w:sz w:val="28"/>
            <w:szCs w:val="28"/>
            <w:u w:val="none"/>
          </w:rPr>
          <w:t xml:space="preserve"> </w:t>
        </w:r>
      </w:hyperlink>
      <w:r w:rsidRPr="00435DBC">
        <w:rPr>
          <w:rFonts w:ascii="Times New Roman" w:hAnsi="Times New Roman" w:cs="Times New Roman"/>
          <w:sz w:val="28"/>
          <w:szCs w:val="28"/>
        </w:rPr>
        <w:t>(ЛИМС)</w:t>
      </w:r>
    </w:p>
    <w:p w14:paraId="46D55907" w14:textId="77777777" w:rsidR="00435DBC" w:rsidRPr="00435DBC" w:rsidRDefault="00435DBC" w:rsidP="00435DBC">
      <w:pPr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ГОСТ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Р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54593-2011 </w:t>
        </w:r>
      </w:hyperlink>
      <w:hyperlink r:id="rId15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Информационные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технологии.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Свободное</w:t>
        </w:r>
      </w:hyperlink>
      <w:r w:rsidRPr="00435DBC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hyperlink r:id="rId16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программное</w:t>
        </w:r>
        <w:r w:rsidRPr="00435DBC">
          <w:rPr>
            <w:rStyle w:val="af"/>
            <w:rFonts w:ascii="Times New Roman" w:hAnsi="Times New Roman" w:cs="Times New Roman"/>
            <w:color w:val="auto"/>
            <w:spacing w:val="-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обеспечение.</w:t>
        </w:r>
        <w:r w:rsidRPr="00435DBC">
          <w:rPr>
            <w:rStyle w:val="af"/>
            <w:rFonts w:ascii="Times New Roman" w:hAnsi="Times New Roman" w:cs="Times New Roman"/>
            <w:color w:val="auto"/>
            <w:spacing w:val="-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Общие положения</w:t>
        </w:r>
      </w:hyperlink>
    </w:p>
    <w:p w14:paraId="01C53B3C" w14:textId="77777777" w:rsidR="00435DBC" w:rsidRPr="00435DBC" w:rsidRDefault="00435DBC" w:rsidP="00435DBC">
      <w:pPr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ГОСТ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Р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55711-2013</w:t>
        </w:r>
      </w:hyperlink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hyperlink r:id="rId18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Комплекс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технических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средств</w:t>
        </w:r>
      </w:hyperlink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hyperlink r:id="rId19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автоматизированной адаптивной ВЧ (КВ) дуплексной радиосвязи. Алгоритмы</w:t>
        </w:r>
      </w:hyperlink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hyperlink r:id="rId20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работы</w:t>
        </w:r>
      </w:hyperlink>
    </w:p>
    <w:p w14:paraId="067E3089" w14:textId="77777777" w:rsidR="00435DBC" w:rsidRPr="00435DBC" w:rsidRDefault="00435DBC" w:rsidP="00435DBC">
      <w:pPr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ГОСТ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Р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ИСО/МЭК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15504-1-2009 </w:t>
        </w:r>
      </w:hyperlink>
      <w:hyperlink r:id="rId22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Информационные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технологии.</w:t>
        </w:r>
      </w:hyperlink>
      <w:r w:rsidRPr="00435DBC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hyperlink r:id="rId23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Оценка</w:t>
        </w:r>
        <w:r w:rsidRPr="00435DBC">
          <w:rPr>
            <w:rStyle w:val="af"/>
            <w:rFonts w:ascii="Times New Roman" w:hAnsi="Times New Roman" w:cs="Times New Roman"/>
            <w:color w:val="auto"/>
            <w:spacing w:val="-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процессов.</w:t>
        </w:r>
        <w:r w:rsidRPr="00435DBC">
          <w:rPr>
            <w:rStyle w:val="af"/>
            <w:rFonts w:ascii="Times New Roman" w:hAnsi="Times New Roman" w:cs="Times New Roman"/>
            <w:color w:val="auto"/>
            <w:spacing w:val="-5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Часть</w:t>
        </w:r>
        <w:r w:rsidRPr="00435DBC">
          <w:rPr>
            <w:rStyle w:val="af"/>
            <w:rFonts w:ascii="Times New Roman" w:hAnsi="Times New Roman" w:cs="Times New Roman"/>
            <w:color w:val="auto"/>
            <w:spacing w:val="-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1. Концепция</w:t>
        </w:r>
        <w:r w:rsidRPr="00435DBC">
          <w:rPr>
            <w:rStyle w:val="af"/>
            <w:rFonts w:ascii="Times New Roman" w:hAnsi="Times New Roman" w:cs="Times New Roman"/>
            <w:color w:val="auto"/>
            <w:spacing w:val="-3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и словарь</w:t>
        </w:r>
      </w:hyperlink>
    </w:p>
    <w:p w14:paraId="3218B30B" w14:textId="77777777" w:rsidR="00435DBC" w:rsidRPr="00435DBC" w:rsidRDefault="00435DBC" w:rsidP="00435DBC">
      <w:pPr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24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ГОСТ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Р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ИСО/МЭК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15504-2-2009 </w:t>
        </w:r>
      </w:hyperlink>
      <w:hyperlink r:id="rId25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Информационная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технология.</w:t>
        </w:r>
      </w:hyperlink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hyperlink r:id="rId26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Оценка</w:t>
        </w:r>
        <w:r w:rsidRPr="00435DBC">
          <w:rPr>
            <w:rStyle w:val="af"/>
            <w:rFonts w:ascii="Times New Roman" w:hAnsi="Times New Roman" w:cs="Times New Roman"/>
            <w:color w:val="auto"/>
            <w:spacing w:val="-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процесса.</w:t>
        </w:r>
        <w:r w:rsidRPr="00435DBC">
          <w:rPr>
            <w:rStyle w:val="af"/>
            <w:rFonts w:ascii="Times New Roman" w:hAnsi="Times New Roman" w:cs="Times New Roman"/>
            <w:color w:val="auto"/>
            <w:spacing w:val="-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Часть 2.</w:t>
        </w:r>
        <w:r w:rsidRPr="00435DBC">
          <w:rPr>
            <w:rStyle w:val="af"/>
            <w:rFonts w:ascii="Times New Roman" w:hAnsi="Times New Roman" w:cs="Times New Roman"/>
            <w:color w:val="auto"/>
            <w:spacing w:val="-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Проведение</w:t>
        </w:r>
        <w:r w:rsidRPr="00435DBC">
          <w:rPr>
            <w:rStyle w:val="af"/>
            <w:rFonts w:ascii="Times New Roman" w:hAnsi="Times New Roman" w:cs="Times New Roman"/>
            <w:color w:val="auto"/>
            <w:spacing w:val="-4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оценки</w:t>
        </w:r>
      </w:hyperlink>
    </w:p>
    <w:p w14:paraId="78996B19" w14:textId="77777777" w:rsidR="00435DBC" w:rsidRPr="00435DBC" w:rsidRDefault="00435DBC" w:rsidP="00435DBC">
      <w:pPr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27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ГОСТ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Р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ИСО/МЭК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15504-3-2009 </w:t>
        </w:r>
      </w:hyperlink>
      <w:hyperlink r:id="rId28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Информационная</w:t>
        </w:r>
        <w:r w:rsidRPr="00435DBC">
          <w:rPr>
            <w:rStyle w:val="af"/>
            <w:rFonts w:ascii="Times New Roman" w:hAnsi="Times New Roman" w:cs="Times New Roman"/>
            <w:color w:val="auto"/>
            <w:spacing w:val="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технология.</w:t>
        </w:r>
      </w:hyperlink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hyperlink r:id="rId29" w:history="1"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Оценка</w:t>
        </w:r>
        <w:r w:rsidRPr="00435DBC">
          <w:rPr>
            <w:rStyle w:val="af"/>
            <w:rFonts w:ascii="Times New Roman" w:hAnsi="Times New Roman" w:cs="Times New Roman"/>
            <w:color w:val="auto"/>
            <w:spacing w:val="-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процесса.</w:t>
        </w:r>
        <w:r w:rsidRPr="00435DBC">
          <w:rPr>
            <w:rStyle w:val="af"/>
            <w:rFonts w:ascii="Times New Roman" w:hAnsi="Times New Roman" w:cs="Times New Roman"/>
            <w:color w:val="auto"/>
            <w:spacing w:val="-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Часть</w:t>
        </w:r>
        <w:r w:rsidRPr="00435DBC">
          <w:rPr>
            <w:rStyle w:val="af"/>
            <w:rFonts w:ascii="Times New Roman" w:hAnsi="Times New Roman" w:cs="Times New Roman"/>
            <w:color w:val="auto"/>
            <w:spacing w:val="-2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3.</w:t>
        </w:r>
        <w:r w:rsidRPr="00435DBC">
          <w:rPr>
            <w:rStyle w:val="af"/>
            <w:rFonts w:ascii="Times New Roman" w:hAnsi="Times New Roman" w:cs="Times New Roman"/>
            <w:color w:val="auto"/>
            <w:spacing w:val="-2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Руководство</w:t>
        </w:r>
        <w:r w:rsidRPr="00435DBC">
          <w:rPr>
            <w:rStyle w:val="af"/>
            <w:rFonts w:ascii="Times New Roman" w:hAnsi="Times New Roman" w:cs="Times New Roman"/>
            <w:color w:val="auto"/>
            <w:spacing w:val="-3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по</w:t>
        </w:r>
        <w:r w:rsidRPr="00435DBC">
          <w:rPr>
            <w:rStyle w:val="af"/>
            <w:rFonts w:ascii="Times New Roman" w:hAnsi="Times New Roman" w:cs="Times New Roman"/>
            <w:color w:val="auto"/>
            <w:spacing w:val="-4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проведению</w:t>
        </w:r>
        <w:r w:rsidRPr="00435DBC">
          <w:rPr>
            <w:rStyle w:val="af"/>
            <w:rFonts w:ascii="Times New Roman" w:hAnsi="Times New Roman" w:cs="Times New Roman"/>
            <w:color w:val="auto"/>
            <w:spacing w:val="-1"/>
            <w:sz w:val="28"/>
            <w:szCs w:val="28"/>
            <w:u w:val="none"/>
          </w:rPr>
          <w:t xml:space="preserve"> </w:t>
        </w:r>
        <w:r w:rsidRPr="00435DBC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оценки</w:t>
        </w:r>
      </w:hyperlink>
    </w:p>
    <w:p w14:paraId="30AEA54B" w14:textId="77777777" w:rsidR="00435DBC" w:rsidRPr="00435DBC" w:rsidRDefault="00435DBC" w:rsidP="00435DBC">
      <w:pPr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DBC">
        <w:rPr>
          <w:rFonts w:ascii="Times New Roman" w:hAnsi="Times New Roman" w:cs="Times New Roman"/>
          <w:sz w:val="28"/>
          <w:szCs w:val="28"/>
        </w:rPr>
        <w:t>ГОСТ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Р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ИСО/МЭК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ТО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9294-93.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Информационная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технология.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Руководство</w:t>
      </w:r>
      <w:r w:rsidRPr="00435DB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по</w:t>
      </w:r>
      <w:r w:rsidRPr="00435DB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управлению</w:t>
      </w:r>
      <w:r w:rsidRPr="00435DB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документированием</w:t>
      </w:r>
      <w:r w:rsidRPr="00435DB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программного</w:t>
      </w:r>
      <w:r w:rsidRPr="00435DB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обеспечения</w:t>
      </w:r>
    </w:p>
    <w:p w14:paraId="3707EC36" w14:textId="77777777" w:rsidR="00435DBC" w:rsidRPr="00435DBC" w:rsidRDefault="00435DBC" w:rsidP="00435DBC">
      <w:pPr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DBC">
        <w:rPr>
          <w:rFonts w:ascii="Times New Roman" w:hAnsi="Times New Roman" w:cs="Times New Roman"/>
          <w:sz w:val="28"/>
          <w:szCs w:val="28"/>
        </w:rPr>
        <w:t>ГОСТ Р50739-95. Средства вычислительной техники. Защита от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несанкционированного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доступа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к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информации.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Общие</w:t>
      </w:r>
      <w:r w:rsidRPr="00435DBC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технические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требования</w:t>
      </w:r>
    </w:p>
    <w:p w14:paraId="45FDB5C6" w14:textId="77777777" w:rsidR="00435DBC" w:rsidRPr="00435DBC" w:rsidRDefault="00435DBC" w:rsidP="00435DBC">
      <w:pPr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DBC">
        <w:rPr>
          <w:rFonts w:ascii="Times New Roman" w:hAnsi="Times New Roman" w:cs="Times New Roman"/>
          <w:sz w:val="28"/>
          <w:szCs w:val="28"/>
        </w:rPr>
        <w:t>ГОСТ Р51188-98. Защита информации. Испытания программных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средств</w:t>
      </w:r>
      <w:r w:rsidRPr="00435DB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на</w:t>
      </w:r>
      <w:r w:rsidRPr="00435DB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наличие</w:t>
      </w:r>
      <w:r w:rsidRPr="00435DB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компьютерных вирусов.</w:t>
      </w:r>
      <w:r w:rsidRPr="00435DB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Типовое</w:t>
      </w:r>
      <w:r w:rsidRPr="00435DB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руководство.</w:t>
      </w:r>
    </w:p>
    <w:p w14:paraId="313344D2" w14:textId="77777777" w:rsidR="00435DBC" w:rsidRPr="00435DBC" w:rsidRDefault="00435DBC" w:rsidP="00435DBC">
      <w:pPr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DBC">
        <w:rPr>
          <w:rFonts w:ascii="Times New Roman" w:hAnsi="Times New Roman" w:cs="Times New Roman"/>
          <w:sz w:val="28"/>
          <w:szCs w:val="28"/>
        </w:rPr>
        <w:t>ГОСТ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РИСО/МЭК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12207.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Процессы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жизненного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цикла</w:t>
      </w:r>
      <w:r w:rsidRPr="00435DB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программного</w:t>
      </w:r>
      <w:r w:rsidRPr="00435DB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35DBC">
        <w:rPr>
          <w:rFonts w:ascii="Times New Roman" w:hAnsi="Times New Roman" w:cs="Times New Roman"/>
          <w:sz w:val="28"/>
          <w:szCs w:val="28"/>
        </w:rPr>
        <w:t>обеспечения</w:t>
      </w:r>
    </w:p>
    <w:p w14:paraId="16E4089B" w14:textId="77777777" w:rsidR="00435DBC" w:rsidRPr="00435DBC" w:rsidRDefault="00435DBC" w:rsidP="00435DBC">
      <w:pPr>
        <w:pStyle w:val="af9"/>
        <w:widowControl w:val="0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35DBC">
        <w:rPr>
          <w:rFonts w:ascii="Times New Roman" w:hAnsi="Times New Roman"/>
          <w:sz w:val="28"/>
          <w:szCs w:val="28"/>
        </w:rPr>
        <w:t>Венделева</w:t>
      </w:r>
      <w:proofErr w:type="spellEnd"/>
      <w:r w:rsidRPr="00435DBC">
        <w:rPr>
          <w:rFonts w:ascii="Times New Roman" w:hAnsi="Times New Roman"/>
          <w:sz w:val="28"/>
          <w:szCs w:val="28"/>
        </w:rPr>
        <w:t xml:space="preserve"> М. А. Информационные технологии в </w:t>
      </w:r>
      <w:proofErr w:type="gramStart"/>
      <w:r w:rsidRPr="00435DBC">
        <w:rPr>
          <w:rFonts w:ascii="Times New Roman" w:hAnsi="Times New Roman"/>
          <w:sz w:val="28"/>
          <w:szCs w:val="28"/>
        </w:rPr>
        <w:t>управлении :</w:t>
      </w:r>
      <w:proofErr w:type="gramEnd"/>
      <w:r w:rsidRPr="00435DBC">
        <w:rPr>
          <w:rFonts w:ascii="Times New Roman" w:hAnsi="Times New Roman"/>
          <w:sz w:val="28"/>
          <w:szCs w:val="28"/>
        </w:rPr>
        <w:t xml:space="preserve"> учеб. пособие для бакалавров / М. А. </w:t>
      </w:r>
      <w:proofErr w:type="spellStart"/>
      <w:r w:rsidRPr="00435DBC">
        <w:rPr>
          <w:rFonts w:ascii="Times New Roman" w:hAnsi="Times New Roman"/>
          <w:sz w:val="28"/>
          <w:szCs w:val="28"/>
        </w:rPr>
        <w:t>Венделева</w:t>
      </w:r>
      <w:proofErr w:type="spellEnd"/>
      <w:r w:rsidRPr="00435DBC">
        <w:rPr>
          <w:rFonts w:ascii="Times New Roman" w:hAnsi="Times New Roman"/>
          <w:sz w:val="28"/>
          <w:szCs w:val="28"/>
        </w:rPr>
        <w:t xml:space="preserve">, Ю. В. </w:t>
      </w:r>
      <w:proofErr w:type="spellStart"/>
      <w:r w:rsidRPr="00435DBC">
        <w:rPr>
          <w:rFonts w:ascii="Times New Roman" w:hAnsi="Times New Roman"/>
          <w:sz w:val="28"/>
          <w:szCs w:val="28"/>
        </w:rPr>
        <w:t>Вертакова</w:t>
      </w:r>
      <w:proofErr w:type="spellEnd"/>
      <w:r w:rsidRPr="00435DBC">
        <w:rPr>
          <w:rFonts w:ascii="Times New Roman" w:hAnsi="Times New Roman"/>
          <w:sz w:val="28"/>
          <w:szCs w:val="28"/>
        </w:rPr>
        <w:t xml:space="preserve">. – </w:t>
      </w:r>
      <w:proofErr w:type="gramStart"/>
      <w:r w:rsidRPr="00435DBC">
        <w:rPr>
          <w:rFonts w:ascii="Times New Roman" w:hAnsi="Times New Roman"/>
          <w:sz w:val="28"/>
          <w:szCs w:val="28"/>
        </w:rPr>
        <w:t>Люберцы :</w:t>
      </w:r>
      <w:proofErr w:type="gramEnd"/>
      <w:r w:rsidRPr="00435D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35DBC">
        <w:rPr>
          <w:rFonts w:ascii="Times New Roman" w:hAnsi="Times New Roman"/>
          <w:sz w:val="28"/>
          <w:szCs w:val="28"/>
        </w:rPr>
        <w:t>Юрайт</w:t>
      </w:r>
      <w:proofErr w:type="spellEnd"/>
      <w:r w:rsidRPr="00435DBC">
        <w:rPr>
          <w:rFonts w:ascii="Times New Roman" w:hAnsi="Times New Roman"/>
          <w:sz w:val="28"/>
          <w:szCs w:val="28"/>
        </w:rPr>
        <w:t>, 2016. 462 c</w:t>
      </w:r>
    </w:p>
    <w:p w14:paraId="452ACD64" w14:textId="77777777" w:rsidR="00435DBC" w:rsidRPr="00435DBC" w:rsidRDefault="00435DBC" w:rsidP="00435DBC">
      <w:pPr>
        <w:pStyle w:val="af9"/>
        <w:widowControl w:val="0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5DBC">
        <w:rPr>
          <w:rFonts w:ascii="Times New Roman" w:hAnsi="Times New Roman"/>
          <w:sz w:val="28"/>
          <w:szCs w:val="28"/>
        </w:rPr>
        <w:t xml:space="preserve">Гома, Х. UML. Проектирование систем реального времени, параллельных и распределенных приложений [Электронный ресурс] / Х. Гома; Пер. с англ. - </w:t>
      </w:r>
      <w:proofErr w:type="gramStart"/>
      <w:r w:rsidRPr="00435DBC">
        <w:rPr>
          <w:rFonts w:ascii="Times New Roman" w:hAnsi="Times New Roman"/>
          <w:sz w:val="28"/>
          <w:szCs w:val="28"/>
        </w:rPr>
        <w:t>Москва :</w:t>
      </w:r>
      <w:proofErr w:type="gramEnd"/>
      <w:r w:rsidRPr="00435DBC">
        <w:rPr>
          <w:rFonts w:ascii="Times New Roman" w:hAnsi="Times New Roman"/>
          <w:sz w:val="28"/>
          <w:szCs w:val="28"/>
        </w:rPr>
        <w:t xml:space="preserve"> ДМК Пресс, 2007. - 704 с.: ил. - (Серия «Объектно-ориентированные технологии в программировании»). - ISBN 5-94074-101-0. - </w:t>
      </w:r>
      <w:proofErr w:type="gramStart"/>
      <w:r w:rsidRPr="00435DBC">
        <w:rPr>
          <w:rFonts w:ascii="Times New Roman" w:hAnsi="Times New Roman"/>
          <w:sz w:val="28"/>
          <w:szCs w:val="28"/>
        </w:rPr>
        <w:t>Текст :</w:t>
      </w:r>
      <w:proofErr w:type="gramEnd"/>
      <w:r w:rsidRPr="00435DBC">
        <w:rPr>
          <w:rFonts w:ascii="Times New Roman" w:hAnsi="Times New Roman"/>
          <w:sz w:val="28"/>
          <w:szCs w:val="28"/>
        </w:rPr>
        <w:t xml:space="preserve"> электронный. - URL: https://znanium.com/catalog/product/408264. – Режим доступа: по подписке.</w:t>
      </w:r>
    </w:p>
    <w:p w14:paraId="4B568719" w14:textId="77777777" w:rsidR="00435DBC" w:rsidRPr="00435DBC" w:rsidRDefault="00435DBC" w:rsidP="00435DBC"/>
    <w:p w14:paraId="6CBB1E77" w14:textId="77777777" w:rsidR="00FB5239" w:rsidRDefault="009161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360CD3E" w14:textId="77777777" w:rsidR="00435DBC" w:rsidRPr="00435DBC" w:rsidRDefault="00435DBC" w:rsidP="00435DBC">
      <w:pPr>
        <w:pStyle w:val="1"/>
      </w:pPr>
      <w:bookmarkStart w:id="21" w:name="_Toc165275986"/>
      <w:r w:rsidRPr="00435DBC">
        <w:lastRenderedPageBreak/>
        <w:t>ПРИЛОЖЕНИЕ А</w:t>
      </w:r>
      <w:bookmarkEnd w:id="21"/>
    </w:p>
    <w:p w14:paraId="69655228" w14:textId="77777777" w:rsidR="00435DBC" w:rsidRDefault="00435DBC" w:rsidP="006C1AE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6F0DC775" w14:textId="77777777" w:rsidR="00435DBC" w:rsidRDefault="00435DBC" w:rsidP="006C1AE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Самарской области</w:t>
      </w:r>
    </w:p>
    <w:p w14:paraId="7EA9C82A" w14:textId="77777777" w:rsidR="00435DBC" w:rsidRDefault="00435DBC" w:rsidP="006C1AE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«Тольяттинский социально-экономический колледж»</w:t>
      </w:r>
    </w:p>
    <w:p w14:paraId="5270EC6B" w14:textId="77777777" w:rsidR="00435DBC" w:rsidRDefault="00435DBC" w:rsidP="00435DBC">
      <w:pPr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2A93C5" w14:textId="77777777" w:rsidR="00435DBC" w:rsidRDefault="00435DBC" w:rsidP="00435DBC">
      <w:pPr>
        <w:spacing w:line="240" w:lineRule="auto"/>
        <w:ind w:left="4536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6973D0AB" w14:textId="77777777" w:rsidR="00435DBC" w:rsidRDefault="00435DBC" w:rsidP="00435DBC">
      <w:pPr>
        <w:spacing w:line="240" w:lineRule="auto"/>
        <w:ind w:left="4536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СОГЛАСОВАНО: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</w:p>
    <w:p w14:paraId="1B1923BD" w14:textId="77777777" w:rsidR="00435DBC" w:rsidRDefault="00435DBC" w:rsidP="00435DBC">
      <w:pPr>
        <w:spacing w:line="240" w:lineRule="auto"/>
        <w:ind w:left="4536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Руководитель дипломной работы</w:t>
      </w:r>
    </w:p>
    <w:p w14:paraId="2E7CC78D" w14:textId="77777777" w:rsidR="00435DBC" w:rsidRDefault="00435DBC" w:rsidP="00435DBC">
      <w:pPr>
        <w:spacing w:line="240" w:lineRule="auto"/>
        <w:ind w:left="4536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____________ </w:t>
      </w:r>
      <w:r w:rsidRPr="006C1AEE">
        <w:rPr>
          <w:rFonts w:ascii="Times New Roman" w:hAnsi="Times New Roman" w:cs="Times New Roman"/>
          <w:color w:val="C00000"/>
          <w:sz w:val="28"/>
          <w:szCs w:val="28"/>
          <w:lang w:eastAsia="ru-RU"/>
        </w:rPr>
        <w:t>В.М. Ильичев</w:t>
      </w:r>
    </w:p>
    <w:p w14:paraId="0400476A" w14:textId="57233842" w:rsidR="00435DBC" w:rsidRDefault="00435DBC" w:rsidP="00435DBC">
      <w:pPr>
        <w:spacing w:line="240" w:lineRule="auto"/>
        <w:ind w:left="4536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«__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>_____________202</w:t>
      </w:r>
      <w:r w:rsidR="006C1AEE">
        <w:rPr>
          <w:rFonts w:ascii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hAnsi="Times New Roman" w:cs="Times New Roman"/>
          <w:sz w:val="28"/>
          <w:szCs w:val="28"/>
          <w:lang w:eastAsia="ru-RU"/>
        </w:rPr>
        <w:t>г.</w:t>
      </w:r>
    </w:p>
    <w:p w14:paraId="19C06329" w14:textId="77777777" w:rsidR="00435DBC" w:rsidRDefault="00435DBC" w:rsidP="00435DBC">
      <w:pPr>
        <w:spacing w:line="240" w:lineRule="auto"/>
        <w:ind w:left="4536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4A8D179" w14:textId="77777777" w:rsidR="00435DBC" w:rsidRDefault="00435DBC" w:rsidP="00435DBC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5B78BD90" w14:textId="77777777" w:rsidR="00435DBC" w:rsidRPr="006C1AEE" w:rsidRDefault="00435DBC" w:rsidP="006C1AEE">
      <w:pPr>
        <w:spacing w:after="0" w:line="360" w:lineRule="auto"/>
        <w:jc w:val="center"/>
        <w:rPr>
          <w:rFonts w:ascii="Times New Roman" w:hAnsi="Times New Roman" w:cs="Times New Roman"/>
          <w:b/>
          <w:color w:val="C00000"/>
          <w:sz w:val="28"/>
          <w:szCs w:val="28"/>
          <w:lang w:eastAsia="ru-RU"/>
        </w:rPr>
      </w:pPr>
      <w:r w:rsidRPr="006C1AEE">
        <w:rPr>
          <w:rFonts w:ascii="Times New Roman" w:hAnsi="Times New Roman" w:cs="Times New Roman"/>
          <w:b/>
          <w:color w:val="C00000"/>
          <w:sz w:val="28"/>
          <w:szCs w:val="28"/>
          <w:lang w:eastAsia="ru-RU"/>
        </w:rPr>
        <w:t>ПРОЕКТИРОВАНИЕ ИНФОРМАЦИОННОЙ СИСТЕМЫ «РОМАШКА ДОКУМЕНТЫ»</w:t>
      </w:r>
    </w:p>
    <w:p w14:paraId="420D1667" w14:textId="77777777" w:rsidR="00435DBC" w:rsidRPr="006C1AEE" w:rsidRDefault="00435DBC" w:rsidP="006C1AEE">
      <w:pPr>
        <w:pStyle w:val="1"/>
        <w:rPr>
          <w:b w:val="0"/>
          <w:bCs w:val="0"/>
          <w:lang w:eastAsia="ru-RU"/>
        </w:rPr>
      </w:pPr>
      <w:bookmarkStart w:id="22" w:name="_Toc165275987"/>
      <w:r w:rsidRPr="006C1AEE">
        <w:rPr>
          <w:b w:val="0"/>
          <w:bCs w:val="0"/>
          <w:lang w:eastAsia="ru-RU"/>
        </w:rPr>
        <w:t>Техническое задание</w:t>
      </w:r>
      <w:bookmarkEnd w:id="22"/>
    </w:p>
    <w:p w14:paraId="0B214623" w14:textId="77777777" w:rsidR="00435DBC" w:rsidRDefault="00435DBC" w:rsidP="00435DB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Листов: 5</w:t>
      </w:r>
    </w:p>
    <w:p w14:paraId="168C6297" w14:textId="77777777" w:rsidR="00435DBC" w:rsidRDefault="00435DBC" w:rsidP="00435DBC">
      <w:pPr>
        <w:ind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22AF0556" w14:textId="77777777" w:rsidR="00435DBC" w:rsidRDefault="00435DBC" w:rsidP="00435DBC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2F6C7CD9" w14:textId="77777777" w:rsidR="00435DBC" w:rsidRDefault="00435DBC" w:rsidP="00435DBC">
      <w:pPr>
        <w:spacing w:line="240" w:lineRule="auto"/>
        <w:ind w:left="4536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Разработал:</w:t>
      </w:r>
    </w:p>
    <w:p w14:paraId="6FFE6B0B" w14:textId="77777777" w:rsidR="00435DBC" w:rsidRDefault="00435DBC" w:rsidP="00435DBC">
      <w:pPr>
        <w:spacing w:line="240" w:lineRule="auto"/>
        <w:ind w:left="4536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студент группы ИСП – 41</w:t>
      </w:r>
    </w:p>
    <w:p w14:paraId="0E5D7983" w14:textId="566537DE" w:rsidR="00435DBC" w:rsidRDefault="00435DBC" w:rsidP="00435DBC">
      <w:pPr>
        <w:spacing w:line="240" w:lineRule="auto"/>
        <w:ind w:left="4536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____________ </w:t>
      </w:r>
      <w:r w:rsidR="006C1AEE">
        <w:rPr>
          <w:rFonts w:ascii="Times New Roman" w:hAnsi="Times New Roman" w:cs="Times New Roman"/>
          <w:sz w:val="28"/>
          <w:szCs w:val="28"/>
          <w:lang w:eastAsia="ru-RU"/>
        </w:rPr>
        <w:t>ФИО</w:t>
      </w:r>
    </w:p>
    <w:p w14:paraId="330B5B73" w14:textId="507D4958" w:rsidR="00435DBC" w:rsidRDefault="00435DBC" w:rsidP="00435DBC">
      <w:pPr>
        <w:spacing w:line="240" w:lineRule="auto"/>
        <w:ind w:left="4536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«__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>_____________ 202</w:t>
      </w:r>
      <w:r w:rsidR="006C1AEE">
        <w:rPr>
          <w:rFonts w:ascii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г.</w:t>
      </w:r>
    </w:p>
    <w:p w14:paraId="55C021D8" w14:textId="77777777" w:rsidR="00435DBC" w:rsidRDefault="00435DBC" w:rsidP="00435DBC">
      <w:pPr>
        <w:ind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46DF37DB" w14:textId="77777777" w:rsidR="00435DBC" w:rsidRDefault="00435DBC" w:rsidP="00435DBC">
      <w:pPr>
        <w:ind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7C6EA4F8" w14:textId="77777777" w:rsidR="00435DBC" w:rsidRDefault="00435DBC" w:rsidP="00435DBC">
      <w:pPr>
        <w:ind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217FF2A8" w14:textId="77777777" w:rsidR="006C1AEE" w:rsidRDefault="00435DBC" w:rsidP="006C1AE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Тольятти, 202</w:t>
      </w:r>
      <w:r w:rsidR="006C1AEE">
        <w:rPr>
          <w:rFonts w:ascii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г.</w:t>
      </w:r>
    </w:p>
    <w:p w14:paraId="3BBBCB2F" w14:textId="46D62CC2" w:rsidR="00435DBC" w:rsidRDefault="00435DBC" w:rsidP="006C1A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Введение</w:t>
      </w:r>
    </w:p>
    <w:p w14:paraId="2E6EA51D" w14:textId="77777777" w:rsidR="00435DBC" w:rsidRDefault="00435DBC" w:rsidP="006C1AEE">
      <w:pPr>
        <w:pStyle w:val="Diplom0"/>
      </w:pPr>
      <w:r>
        <w:t xml:space="preserve">Данное техническое задание распространяется на разработку и внедрение автоматизированной-информационной системы, предназначенной для МБУ д/с </w:t>
      </w:r>
      <w:r>
        <w:rPr>
          <w:rFonts w:ascii="Times New Roman CYR" w:hAnsi="Times New Roman CYR" w:cs="Times New Roman CYR"/>
        </w:rPr>
        <w:t>№28 «Ромашка»</w:t>
      </w:r>
    </w:p>
    <w:p w14:paraId="02FA0B6B" w14:textId="448CEB40" w:rsidR="00FB5239" w:rsidRDefault="00FB5239"/>
    <w:p w14:paraId="6D29D661" w14:textId="79124929" w:rsidR="006C1AEE" w:rsidRDefault="006C1AEE"/>
    <w:p w14:paraId="4D8DA8E6" w14:textId="4E9554E6" w:rsidR="006C1AEE" w:rsidRDefault="006C1AEE">
      <w:r>
        <w:br w:type="page"/>
      </w:r>
    </w:p>
    <w:p w14:paraId="28A77304" w14:textId="77777777" w:rsidR="006C1AEE" w:rsidRPr="00D80F54" w:rsidRDefault="006C1AEE" w:rsidP="006C1AEE">
      <w:pPr>
        <w:pStyle w:val="1"/>
      </w:pPr>
      <w:bookmarkStart w:id="23" w:name="_Toc137557847"/>
      <w:bookmarkStart w:id="24" w:name="_Toc165275988"/>
      <w:r>
        <w:lastRenderedPageBreak/>
        <w:t>ПРИЛОЖЕНИЕ Б</w:t>
      </w:r>
      <w:bookmarkEnd w:id="23"/>
      <w:bookmarkEnd w:id="24"/>
    </w:p>
    <w:p w14:paraId="51E6D11F" w14:textId="76BC5912" w:rsidR="006C1AEE" w:rsidRDefault="006C1AEE" w:rsidP="006C1AEE">
      <w:pPr>
        <w:pStyle w:val="1"/>
      </w:pPr>
      <w:bookmarkStart w:id="25" w:name="_Toc165275989"/>
      <w:r w:rsidRPr="00D80F54">
        <w:t>ЛИСТИНГ ПРОГРАММЫ</w:t>
      </w:r>
      <w:bookmarkEnd w:id="25"/>
    </w:p>
    <w:p w14:paraId="32B20678" w14:textId="617A25B0" w:rsidR="006C1AEE" w:rsidRDefault="006C1AEE" w:rsidP="006C1AEE">
      <w:pPr>
        <w:rPr>
          <w:rFonts w:ascii="Times New Roman" w:hAnsi="Times New Roman"/>
          <w:b/>
          <w:sz w:val="28"/>
          <w:szCs w:val="28"/>
        </w:rPr>
      </w:pPr>
    </w:p>
    <w:p w14:paraId="3E40DD6C" w14:textId="77777777" w:rsidR="00F245F8" w:rsidRDefault="00F245F8" w:rsidP="00F245F8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</w:t>
      </w:r>
    </w:p>
    <w:p w14:paraId="2604B904" w14:textId="77777777" w:rsidR="006C1AEE" w:rsidRDefault="006C1AEE" w:rsidP="006C1AEE"/>
    <w:sectPr w:rsidR="006C1AEE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893BA" w14:textId="77777777" w:rsidR="00916100" w:rsidRDefault="00916100">
      <w:pPr>
        <w:spacing w:after="0" w:line="240" w:lineRule="auto"/>
      </w:pPr>
      <w:r>
        <w:separator/>
      </w:r>
    </w:p>
  </w:endnote>
  <w:endnote w:type="continuationSeparator" w:id="0">
    <w:p w14:paraId="5D967EBE" w14:textId="77777777" w:rsidR="00916100" w:rsidRDefault="00916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FEE70" w14:textId="77777777" w:rsidR="00916100" w:rsidRDefault="00916100">
      <w:pPr>
        <w:spacing w:after="0" w:line="240" w:lineRule="auto"/>
      </w:pPr>
      <w:r>
        <w:separator/>
      </w:r>
    </w:p>
  </w:footnote>
  <w:footnote w:type="continuationSeparator" w:id="0">
    <w:p w14:paraId="19BFFFBF" w14:textId="77777777" w:rsidR="00916100" w:rsidRDefault="009161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C0F89"/>
    <w:multiLevelType w:val="hybridMultilevel"/>
    <w:tmpl w:val="CFEC15BC"/>
    <w:lvl w:ilvl="0" w:tplc="2FB228C0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239"/>
    <w:rsid w:val="00435DBC"/>
    <w:rsid w:val="006C1AEE"/>
    <w:rsid w:val="006C29C7"/>
    <w:rsid w:val="00916100"/>
    <w:rsid w:val="0093469B"/>
    <w:rsid w:val="00F245F8"/>
    <w:rsid w:val="00FB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8D934"/>
  <w15:docId w15:val="{9089A492-100B-49F1-9422-1161B5F3B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5DBC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color w:val="00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35DBC"/>
    <w:pPr>
      <w:spacing w:after="0" w:line="360" w:lineRule="auto"/>
      <w:ind w:firstLine="709"/>
      <w:outlineLvl w:val="1"/>
    </w:pPr>
    <w:rPr>
      <w:rFonts w:ascii="Times New Roman" w:hAnsi="Times New Roman" w:cs="Times New Roman"/>
      <w:b/>
      <w:bCs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35DBC"/>
    <w:pPr>
      <w:spacing w:after="0" w:line="360" w:lineRule="auto"/>
      <w:ind w:firstLine="709"/>
      <w:outlineLvl w:val="2"/>
    </w:pPr>
    <w:rPr>
      <w:rFonts w:ascii="Times New Roman" w:hAnsi="Times New Roman" w:cs="Times New Roman"/>
      <w:b/>
      <w:bCs/>
      <w:color w:val="000000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35DB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20">
    <w:name w:val="Заголовок 2 Знак"/>
    <w:link w:val="2"/>
    <w:uiPriority w:val="9"/>
    <w:rsid w:val="00435DB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30">
    <w:name w:val="Заголовок 3 Знак"/>
    <w:link w:val="3"/>
    <w:uiPriority w:val="9"/>
    <w:rsid w:val="00435DB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link w:val="afa"/>
    <w:uiPriority w:val="99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720"/>
      <w:contextualSpacing/>
    </w:pPr>
    <w:rPr>
      <w:rFonts w:ascii="Calibri" w:eastAsia="Times New Roman" w:hAnsi="Calibri" w:cs="Times New Roman"/>
      <w:lang w:eastAsia="zh-CN"/>
    </w:rPr>
  </w:style>
  <w:style w:type="paragraph" w:customStyle="1" w:styleId="docdata">
    <w:name w:val="docdata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fa">
    <w:name w:val="Абзац списка Знак"/>
    <w:basedOn w:val="a0"/>
    <w:link w:val="af9"/>
    <w:uiPriority w:val="99"/>
    <w:locked/>
    <w:rsid w:val="00435DBC"/>
    <w:rPr>
      <w:rFonts w:ascii="Calibri" w:eastAsia="Times New Roman" w:hAnsi="Calibri" w:cs="Times New Roman"/>
      <w:lang w:eastAsia="zh-CN"/>
    </w:rPr>
  </w:style>
  <w:style w:type="character" w:customStyle="1" w:styleId="Diplom">
    <w:name w:val="Diplom Знак"/>
    <w:basedOn w:val="a0"/>
    <w:link w:val="Diplom0"/>
    <w:locked/>
    <w:rsid w:val="00435DBC"/>
    <w:rPr>
      <w:rFonts w:ascii="Times New Roman" w:eastAsia="Times New Roman" w:hAnsi="Times New Roman" w:cs="Times New Roman"/>
      <w:sz w:val="28"/>
      <w:szCs w:val="12"/>
      <w:lang w:eastAsia="ru-RU"/>
    </w:rPr>
  </w:style>
  <w:style w:type="paragraph" w:customStyle="1" w:styleId="Diplom0">
    <w:name w:val="Diplom"/>
    <w:basedOn w:val="a"/>
    <w:link w:val="Diplom"/>
    <w:qFormat/>
    <w:rsid w:val="00435DBC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1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tandartgost.ru/g/&#1043;&#1054;&#1057;&#1058;_&#1056;_53798-2010" TargetMode="External"/><Relationship Id="rId13" Type="http://schemas.openxmlformats.org/officeDocument/2006/relationships/hyperlink" Target="http://standartgost.ru/g/&#1043;&#1054;&#1057;&#1058;_&#1056;_54360-2011" TargetMode="External"/><Relationship Id="rId18" Type="http://schemas.openxmlformats.org/officeDocument/2006/relationships/hyperlink" Target="http://standartgost.ru/g/&#1043;&#1054;&#1057;&#1058;_&#1056;_55711-2013" TargetMode="External"/><Relationship Id="rId26" Type="http://schemas.openxmlformats.org/officeDocument/2006/relationships/hyperlink" Target="http://standartgost.ru/g/&#1043;&#1054;&#1057;&#1058;_&#1056;_&#1048;&#1057;&#1054;/&#1052;&#1069;&#1050;_15504-2-2009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standartgost.ru/g/&#1043;&#1054;&#1057;&#1058;_&#1056;_&#1048;&#1057;&#1054;/&#1052;&#1069;&#1050;_15504-1-2009" TargetMode="External"/><Relationship Id="rId7" Type="http://schemas.openxmlformats.org/officeDocument/2006/relationships/hyperlink" Target="http://standartgost.ru/g/&#1043;&#1054;&#1057;&#1058;_&#1056;_53798-2010" TargetMode="External"/><Relationship Id="rId12" Type="http://schemas.openxmlformats.org/officeDocument/2006/relationships/hyperlink" Target="http://standartgost.ru/g/&#1043;&#1054;&#1057;&#1058;_&#1056;_54360-2011" TargetMode="External"/><Relationship Id="rId17" Type="http://schemas.openxmlformats.org/officeDocument/2006/relationships/hyperlink" Target="http://standartgost.ru/g/&#1043;&#1054;&#1057;&#1058;_&#1056;_55711-2013" TargetMode="External"/><Relationship Id="rId25" Type="http://schemas.openxmlformats.org/officeDocument/2006/relationships/hyperlink" Target="http://standartgost.ru/g/&#1043;&#1054;&#1057;&#1058;_&#1056;_&#1048;&#1057;&#1054;/&#1052;&#1069;&#1050;_15504-2-2009" TargetMode="External"/><Relationship Id="rId2" Type="http://schemas.openxmlformats.org/officeDocument/2006/relationships/styles" Target="styles.xml"/><Relationship Id="rId16" Type="http://schemas.openxmlformats.org/officeDocument/2006/relationships/hyperlink" Target="http://standartgost.ru/g/&#1043;&#1054;&#1057;&#1058;_&#1056;_54593-2011" TargetMode="External"/><Relationship Id="rId20" Type="http://schemas.openxmlformats.org/officeDocument/2006/relationships/hyperlink" Target="http://standartgost.ru/g/&#1043;&#1054;&#1057;&#1058;_&#1056;_55711-2013" TargetMode="External"/><Relationship Id="rId29" Type="http://schemas.openxmlformats.org/officeDocument/2006/relationships/hyperlink" Target="http://standartgost.ru/g/&#1043;&#1054;&#1057;&#1058;_&#1056;_&#1048;&#1057;&#1054;/&#1052;&#1069;&#1050;_15504-3-200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tandartgost.ru/g/&#1043;&#1054;&#1057;&#1058;_&#1056;_54360-2011" TargetMode="External"/><Relationship Id="rId24" Type="http://schemas.openxmlformats.org/officeDocument/2006/relationships/hyperlink" Target="http://standartgost.ru/g/&#1043;&#1054;&#1057;&#1058;_&#1056;_&#1048;&#1057;&#1054;/&#1052;&#1069;&#1050;_15504-2-2009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standartgost.ru/g/&#1043;&#1054;&#1057;&#1058;_&#1056;_54593-2011" TargetMode="External"/><Relationship Id="rId23" Type="http://schemas.openxmlformats.org/officeDocument/2006/relationships/hyperlink" Target="http://standartgost.ru/g/&#1043;&#1054;&#1057;&#1058;_&#1056;_&#1048;&#1057;&#1054;/&#1052;&#1069;&#1050;_15504-1-2009" TargetMode="External"/><Relationship Id="rId28" Type="http://schemas.openxmlformats.org/officeDocument/2006/relationships/hyperlink" Target="http://standartgost.ru/g/&#1043;&#1054;&#1057;&#1058;_&#1056;_&#1048;&#1057;&#1054;/&#1052;&#1069;&#1050;_15504-3-2009" TargetMode="External"/><Relationship Id="rId10" Type="http://schemas.openxmlformats.org/officeDocument/2006/relationships/hyperlink" Target="http://standartgost.ru/g/&#1043;&#1054;&#1057;&#1058;_&#1056;_54360-2011" TargetMode="External"/><Relationship Id="rId19" Type="http://schemas.openxmlformats.org/officeDocument/2006/relationships/hyperlink" Target="http://standartgost.ru/g/&#1043;&#1054;&#1057;&#1058;_&#1056;_55711-2013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standartgost.ru/g/&#1043;&#1054;&#1057;&#1058;_&#1056;_53798-2010" TargetMode="External"/><Relationship Id="rId14" Type="http://schemas.openxmlformats.org/officeDocument/2006/relationships/hyperlink" Target="http://standartgost.ru/g/&#1043;&#1054;&#1057;&#1058;_&#1056;_54593-2011" TargetMode="External"/><Relationship Id="rId22" Type="http://schemas.openxmlformats.org/officeDocument/2006/relationships/hyperlink" Target="http://standartgost.ru/g/&#1043;&#1054;&#1057;&#1058;_&#1056;_&#1048;&#1057;&#1054;/&#1052;&#1069;&#1050;_15504-1-2009" TargetMode="External"/><Relationship Id="rId27" Type="http://schemas.openxmlformats.org/officeDocument/2006/relationships/hyperlink" Target="http://standartgost.ru/g/&#1043;&#1054;&#1057;&#1058;_&#1056;_&#1048;&#1057;&#1054;/&#1052;&#1069;&#1050;_15504-3-2009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1504</Words>
  <Characters>8578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Lena</dc:creator>
  <cp:lastModifiedBy>Lena</cp:lastModifiedBy>
  <cp:revision>2</cp:revision>
  <dcterms:created xsi:type="dcterms:W3CDTF">2024-04-29T05:42:00Z</dcterms:created>
  <dcterms:modified xsi:type="dcterms:W3CDTF">2024-04-29T05:42:00Z</dcterms:modified>
</cp:coreProperties>
</file>