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6"/>
        <w:textAlignment w:val="auto"/>
      </w:pPr>
      <w:r>
        <w:rPr>
          <w:b/>
        </w:rPr>
        <w:t>Симпати́ческие (невидимые) черни́ла</w:t>
      </w:r>
      <w:r>
        <w:t xml:space="preserve"> — </w:t>
      </w:r>
      <w:r>
        <w:rPr>
          <w:color w:val="auto"/>
          <w:u w:val="none"/>
        </w:rPr>
        <w:t>чернила</w:t>
      </w:r>
      <w:r>
        <w:t>, записи которыми являются изначально невидимыми и становятся видимыми только при определённых условиях (нагрев, освещение, х</w:t>
      </w:r>
      <w:bookmarkStart w:id="0" w:name="_GoBack"/>
      <w:bookmarkEnd w:id="0"/>
      <w:r>
        <w:t xml:space="preserve">имический проявитель и т. д.).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6"/>
        <w:textAlignment w:val="auto"/>
        <w:rPr>
          <w:highlight w:val="none"/>
        </w:rPr>
      </w:pPr>
      <w:r>
        <w:t xml:space="preserve">Одним из наиболее распространённых методов классической </w:t>
      </w:r>
      <w:r>
        <w:rPr>
          <w:color w:val="auto"/>
          <w:u w:val="none"/>
        </w:rPr>
        <w:t>стеганографии</w:t>
      </w:r>
      <w:r>
        <w:t xml:space="preserve"> является использование симпатических чернил. Обычно процесс записи осуществляется следующим образом: первый слой — наносится важная запись невидимыми чернилами, второй слой — ничего не значащая запись </w:t>
      </w:r>
      <w:r>
        <w:rPr>
          <w:highlight w:val="none"/>
        </w:rPr>
        <w:t xml:space="preserve">видимыми </w:t>
      </w:r>
      <w:r>
        <w:rPr>
          <w:color w:val="auto"/>
          <w:highlight w:val="none"/>
          <w:u w:val="none"/>
        </w:rPr>
        <w:t>чернилами</w:t>
      </w:r>
      <w:r>
        <w:rPr>
          <w:highlight w:val="none"/>
        </w:rPr>
        <w:t xml:space="preserve">. </w:t>
      </w:r>
    </w:p>
    <w:p>
      <w:pPr>
        <w:rPr>
          <w:rFonts w:hint="default"/>
          <w:color w:val="FFFFFF" w:themeColor="background1"/>
          <w:highlight w:val="none"/>
          <w:lang w:val="ru-RU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none"/>
          <w:lang w:val="ru-RU"/>
          <w14:textFill>
            <w14:solidFill>
              <w14:schemeClr w14:val="bg1"/>
            </w14:solidFill>
          </w14:textFill>
        </w:rPr>
        <w:t>А вот и текст, написанный «симпатическими чернилами». Классическая стеганография в цифровой век! Секретное слово: ты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DC250"/>
    <w:rsid w:val="4FEDC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2020-10-26T01:10:00Z</dcterms:created>
  <dc:creator>mike</dc:creator>
  <cp:lastModifiedBy>mike</cp:lastModifiedBy>
  <dcterms:modified xsi:type="dcterms:W3CDTF">2020-10-26T01:16:31Z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1049-11.1.0.9711</vt:lpwstr>
  </property>
</Properties>
</file>