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5A9C6" w14:textId="4F339952" w:rsidR="001C2C1B" w:rsidRDefault="001C2C1B" w:rsidP="00D61678">
      <w:pPr>
        <w:pStyle w:val="Title"/>
        <w:rPr>
          <w:lang w:val="de-DE"/>
        </w:rPr>
      </w:pPr>
      <w:r>
        <w:rPr>
          <w:lang w:val="de-DE"/>
        </w:rPr>
        <w:t>Übung 3 – Mensch</w:t>
      </w:r>
    </w:p>
    <w:p w14:paraId="5D4E6CCE" w14:textId="0E171EC7" w:rsidR="001C2C1B" w:rsidRPr="00313F73" w:rsidRDefault="001C2C1B" w:rsidP="00313F73">
      <w:pPr>
        <w:pStyle w:val="Subtitle"/>
        <w:numPr>
          <w:ilvl w:val="0"/>
          <w:numId w:val="1"/>
        </w:numPr>
        <w:rPr>
          <w:lang w:val="de-DE"/>
        </w:rPr>
      </w:pPr>
      <w:r>
        <w:rPr>
          <w:lang w:val="de-DE"/>
        </w:rPr>
        <w:t>Konzeptvideo</w:t>
      </w:r>
    </w:p>
    <w:p w14:paraId="24B110DA" w14:textId="77777777" w:rsidR="001C2C1B" w:rsidRPr="00313F73" w:rsidRDefault="00567C94" w:rsidP="00567C94">
      <w:pPr>
        <w:rPr>
          <w:b/>
          <w:sz w:val="22"/>
          <w:szCs w:val="22"/>
          <w:lang w:val="de-DE"/>
        </w:rPr>
      </w:pPr>
      <w:r w:rsidRPr="00313F73">
        <w:rPr>
          <w:b/>
          <w:sz w:val="22"/>
          <w:szCs w:val="22"/>
          <w:lang w:val="de-DE"/>
        </w:rPr>
        <w:t>A2)</w:t>
      </w:r>
    </w:p>
    <w:p w14:paraId="37E031E5" w14:textId="77777777" w:rsidR="001C2C1B" w:rsidRPr="00D61678" w:rsidRDefault="001C2C1B" w:rsidP="00567C94">
      <w:pPr>
        <w:rPr>
          <w:sz w:val="20"/>
          <w:szCs w:val="20"/>
          <w:lang w:val="de-DE"/>
        </w:rPr>
      </w:pPr>
      <w:r w:rsidRPr="00D61678">
        <w:rPr>
          <w:sz w:val="20"/>
          <w:szCs w:val="20"/>
          <w:lang w:val="de-DE"/>
        </w:rPr>
        <w:t>Bestehende Produkte/Angebote/Visionen im Themenbereich</w:t>
      </w:r>
    </w:p>
    <w:p w14:paraId="2EE6E899" w14:textId="77777777" w:rsidR="001F2C70" w:rsidRPr="00D61678" w:rsidRDefault="001F2C70" w:rsidP="00567C94">
      <w:pPr>
        <w:rPr>
          <w:sz w:val="20"/>
          <w:szCs w:val="20"/>
          <w:lang w:val="de-DE"/>
        </w:rPr>
      </w:pPr>
    </w:p>
    <w:p w14:paraId="3DF3284A" w14:textId="77777777" w:rsidR="00313F73" w:rsidRPr="00D61678" w:rsidRDefault="00313F73" w:rsidP="00313F73">
      <w:pPr>
        <w:rPr>
          <w:sz w:val="20"/>
          <w:szCs w:val="20"/>
          <w:lang w:val="de-DE"/>
        </w:rPr>
      </w:pPr>
      <w:r w:rsidRPr="00D61678">
        <w:rPr>
          <w:sz w:val="20"/>
          <w:szCs w:val="20"/>
          <w:lang w:val="de-DE"/>
        </w:rPr>
        <w:t>In unserer Gruppe befassen wir uns mit dem Thema Smart Home Interaktion und stellen hierbei insbesondere die Verwendung von Smart Speakers als Userinterface und Steuereinheit des Smart Homes in den Fokus unserer Betrachtung.</w:t>
      </w:r>
    </w:p>
    <w:p w14:paraId="345D767A" w14:textId="77777777" w:rsidR="00313F73" w:rsidRPr="00D61678" w:rsidRDefault="00313F73" w:rsidP="00313F73">
      <w:pPr>
        <w:rPr>
          <w:sz w:val="20"/>
          <w:szCs w:val="20"/>
          <w:lang w:val="de-DE"/>
        </w:rPr>
      </w:pPr>
    </w:p>
    <w:p w14:paraId="0096E6C3" w14:textId="77777777" w:rsidR="00313F73" w:rsidRPr="00D61678" w:rsidRDefault="00313F73" w:rsidP="00313F73">
      <w:pPr>
        <w:rPr>
          <w:sz w:val="20"/>
          <w:szCs w:val="20"/>
          <w:lang w:val="de-DE"/>
        </w:rPr>
      </w:pPr>
      <w:r w:rsidRPr="00D61678">
        <w:rPr>
          <w:sz w:val="20"/>
          <w:szCs w:val="20"/>
          <w:lang w:val="de-DE"/>
        </w:rPr>
        <w:t>Smart Speaker sind Musik-Lautsprecher kombiniert mit Spracheingabe- und Sprachausgabefunktionen, die mit dem Internet verbunden sind. Über Backendserver werden die Spracheingaben mithilfe von Künstlicher Intelligenz (KI) ausgewertet und personenbezogene Profile gebildet, um die bestmöglichen Antworten zu liefern. Eingebettet in ein Smart Home mit mehreren IoT-Haushaltsgeräten, kann der Smart Speaker als intelligente Steuereinheit dienen.</w:t>
      </w:r>
    </w:p>
    <w:p w14:paraId="381F8269" w14:textId="77777777" w:rsidR="00313F73" w:rsidRPr="00D61678" w:rsidRDefault="00313F73" w:rsidP="00313F73">
      <w:pPr>
        <w:rPr>
          <w:sz w:val="20"/>
          <w:szCs w:val="20"/>
          <w:lang w:val="de-DE"/>
        </w:rPr>
      </w:pPr>
    </w:p>
    <w:p w14:paraId="2BDAB922" w14:textId="77777777" w:rsidR="00313F73" w:rsidRPr="00D61678" w:rsidRDefault="00313F73" w:rsidP="00313F73">
      <w:pPr>
        <w:rPr>
          <w:sz w:val="20"/>
          <w:szCs w:val="20"/>
          <w:lang w:val="de-DE"/>
        </w:rPr>
      </w:pPr>
      <w:r w:rsidRPr="00D61678">
        <w:rPr>
          <w:sz w:val="20"/>
          <w:szCs w:val="20"/>
          <w:lang w:val="de-DE"/>
        </w:rPr>
        <w:t>Der Smart Speaker ist ein vergleichsweise neues Produkt; mit dem Amazon Echo wurde er erst Ende 2014 eingeführt und konnte sich seither hauptsächlich im US-amerikanischen und chinesischen Markt etablieren. Der größte Konkurrent ist der Google Home, der erst Ende 2016 auf den Markt kam. Zusammen haben diese Produkte einen Marktanteil von über 90%, wobei viele weitere namhafte Hersteller, wie Microsoft, Deutsche Telekom oder Alibaba, mit eigenen Produkten nachziehen und sich so der Markt verändern wird.</w:t>
      </w:r>
    </w:p>
    <w:p w14:paraId="00FD1B22" w14:textId="77777777" w:rsidR="00313F73" w:rsidRPr="00D61678" w:rsidRDefault="00313F73" w:rsidP="00313F73">
      <w:pPr>
        <w:rPr>
          <w:sz w:val="20"/>
          <w:szCs w:val="20"/>
          <w:lang w:val="de-DE"/>
        </w:rPr>
      </w:pPr>
    </w:p>
    <w:p w14:paraId="0906894C" w14:textId="77777777" w:rsidR="00313F73" w:rsidRPr="00D61678" w:rsidRDefault="00313F73" w:rsidP="00313F73">
      <w:pPr>
        <w:rPr>
          <w:sz w:val="20"/>
          <w:szCs w:val="20"/>
          <w:lang w:val="de-DE"/>
        </w:rPr>
      </w:pPr>
      <w:r w:rsidRPr="00D61678">
        <w:rPr>
          <w:sz w:val="20"/>
          <w:szCs w:val="20"/>
          <w:lang w:val="de-DE"/>
        </w:rPr>
        <w:t>Aktuell können Smart Speaker nur über einfache, kurze Sprachbefehle gesteuert werden und die Funktionen sind je nach Region und Peripheriekompatibilität relativ eingeschränkt. Daher werden sie primär noch als internetfähige Jukebox und für einfache Aufgaben, wie die Wettervorhersage oder Wecker Alarm, eingesetzt.</w:t>
      </w:r>
    </w:p>
    <w:p w14:paraId="5ACDE6F3" w14:textId="77777777" w:rsidR="00313F73" w:rsidRPr="00D61678" w:rsidRDefault="00313F73" w:rsidP="00313F73">
      <w:pPr>
        <w:rPr>
          <w:sz w:val="20"/>
          <w:szCs w:val="20"/>
          <w:lang w:val="de-DE"/>
        </w:rPr>
      </w:pPr>
    </w:p>
    <w:p w14:paraId="2821E26A" w14:textId="77777777" w:rsidR="00313F73" w:rsidRPr="00D61678" w:rsidRDefault="00313F73" w:rsidP="00313F73">
      <w:pPr>
        <w:rPr>
          <w:sz w:val="20"/>
          <w:szCs w:val="20"/>
          <w:lang w:val="de-DE"/>
        </w:rPr>
      </w:pPr>
      <w:r w:rsidRPr="00D61678">
        <w:rPr>
          <w:sz w:val="20"/>
          <w:szCs w:val="20"/>
          <w:lang w:val="de-DE"/>
        </w:rPr>
        <w:t>In Zukunft sollen Smart Speaker die zentralen Steuereinheiten in einem vollvernetzten Smart Home darstellen. Dank KI und dem Tracking personenbezogener Daten können die meisten alltäglichen Aufgaben im Haushalt individuell und vollautomatisch erledigt werden. Auch die Kommunikation zwischen Mensch und Maschine soll optimiert werden, hin zu fließender, natürlicher Sprache, die dem Nutzer einen menschenähnlichen Austausch ermöglicht.</w:t>
      </w:r>
    </w:p>
    <w:p w14:paraId="7AF30FAE" w14:textId="77777777" w:rsidR="00D61678" w:rsidRPr="00D61678" w:rsidRDefault="00D61678" w:rsidP="00313F73">
      <w:pPr>
        <w:rPr>
          <w:sz w:val="20"/>
          <w:szCs w:val="20"/>
          <w:lang w:val="de-DE"/>
        </w:rPr>
      </w:pPr>
    </w:p>
    <w:sdt>
      <w:sdtPr>
        <w:rPr>
          <w:sz w:val="20"/>
          <w:szCs w:val="20"/>
        </w:rPr>
        <w:id w:val="1825931536"/>
        <w:docPartObj>
          <w:docPartGallery w:val="Bibliographies"/>
          <w:docPartUnique/>
        </w:docPartObj>
      </w:sdtPr>
      <w:sdtEndPr>
        <w:rPr>
          <w:rFonts w:asciiTheme="minorHAnsi" w:eastAsiaTheme="minorHAnsi" w:hAnsiTheme="minorHAnsi" w:cstheme="minorBidi"/>
          <w:b/>
          <w:bCs/>
          <w:color w:val="auto"/>
        </w:rPr>
      </w:sdtEndPr>
      <w:sdtContent>
        <w:p w14:paraId="7212D65B" w14:textId="4AB254C5" w:rsidR="00D61678" w:rsidRPr="00D61678" w:rsidRDefault="00D61678">
          <w:pPr>
            <w:pStyle w:val="Heading1"/>
            <w:rPr>
              <w:sz w:val="20"/>
              <w:szCs w:val="20"/>
            </w:rPr>
          </w:pPr>
          <w:r w:rsidRPr="00D61678">
            <w:rPr>
              <w:sz w:val="20"/>
              <w:szCs w:val="20"/>
            </w:rPr>
            <w:t>Works Cited</w:t>
          </w:r>
        </w:p>
        <w:p w14:paraId="7FB0F3AD" w14:textId="77777777" w:rsidR="00D61678" w:rsidRDefault="00D61678" w:rsidP="00D61678">
          <w:pPr>
            <w:pStyle w:val="Bibliography"/>
            <w:ind w:left="720" w:hanging="720"/>
            <w:rPr>
              <w:noProof/>
              <w:sz w:val="20"/>
              <w:szCs w:val="20"/>
            </w:rPr>
          </w:pPr>
          <w:r w:rsidRPr="00D61678">
            <w:rPr>
              <w:sz w:val="20"/>
              <w:szCs w:val="20"/>
            </w:rPr>
            <w:fldChar w:fldCharType="begin"/>
          </w:r>
          <w:r w:rsidRPr="00D61678">
            <w:rPr>
              <w:sz w:val="20"/>
              <w:szCs w:val="20"/>
            </w:rPr>
            <w:instrText xml:space="preserve"> BIBLIOGRAPHY </w:instrText>
          </w:r>
          <w:r w:rsidRPr="00D61678">
            <w:rPr>
              <w:sz w:val="20"/>
              <w:szCs w:val="20"/>
            </w:rPr>
            <w:fldChar w:fldCharType="separate"/>
          </w:r>
          <w:r w:rsidRPr="00D61678">
            <w:rPr>
              <w:noProof/>
              <w:sz w:val="20"/>
              <w:szCs w:val="20"/>
            </w:rPr>
            <w:t xml:space="preserve">Becker, A. (2018, 04 03). </w:t>
          </w:r>
          <w:r w:rsidRPr="00D61678">
            <w:rPr>
              <w:i/>
              <w:iCs/>
              <w:noProof/>
              <w:sz w:val="20"/>
              <w:szCs w:val="20"/>
            </w:rPr>
            <w:t>http://meedia.de/2018/04/03/verkaufszahlen-zuhoerer-marktanteile-die-wichtigsten-zahlen-zum-podcast-und-smart-speaker-trend/</w:t>
          </w:r>
          <w:r w:rsidRPr="00D61678">
            <w:rPr>
              <w:noProof/>
              <w:sz w:val="20"/>
              <w:szCs w:val="20"/>
            </w:rPr>
            <w:t>. Retrieved from meedia.de: http://meedia.de/2018/04/03/verkaufszahlen-zuhoerer-marktanteile-die-wichtigsten-zahlen-zum-podcast-und-smart-speaker-trend/</w:t>
          </w:r>
        </w:p>
        <w:p w14:paraId="5651311D" w14:textId="77777777" w:rsidR="00D61678" w:rsidRPr="00D61678" w:rsidRDefault="00D61678" w:rsidP="00D61678"/>
        <w:p w14:paraId="42813A32" w14:textId="77777777" w:rsidR="00D61678" w:rsidRDefault="00D61678" w:rsidP="00D61678">
          <w:pPr>
            <w:pStyle w:val="Bibliography"/>
            <w:ind w:left="720" w:hanging="720"/>
            <w:rPr>
              <w:noProof/>
              <w:sz w:val="20"/>
              <w:szCs w:val="20"/>
            </w:rPr>
          </w:pPr>
          <w:r w:rsidRPr="00D61678">
            <w:rPr>
              <w:noProof/>
              <w:sz w:val="20"/>
              <w:szCs w:val="20"/>
            </w:rPr>
            <w:t xml:space="preserve">Johansson, A. (2018, 02 18). </w:t>
          </w:r>
          <w:r w:rsidRPr="00D61678">
            <w:rPr>
              <w:i/>
              <w:iCs/>
              <w:noProof/>
              <w:sz w:val="20"/>
              <w:szCs w:val="20"/>
            </w:rPr>
            <w:t>https://thenextweb.com/contributors/2018/02/18/will-smart-speakers-like-2023/</w:t>
          </w:r>
          <w:r w:rsidRPr="00D61678">
            <w:rPr>
              <w:noProof/>
              <w:sz w:val="20"/>
              <w:szCs w:val="20"/>
            </w:rPr>
            <w:t>. Retrieved from thenextweb.com: https://thenextweb.com/contributors/2018/02/18/will-smart-speakers-like-2023/</w:t>
          </w:r>
        </w:p>
        <w:p w14:paraId="7085F1D2" w14:textId="77777777" w:rsidR="00D61678" w:rsidRPr="00D61678" w:rsidRDefault="00D61678" w:rsidP="00D61678"/>
        <w:p w14:paraId="72A25DDD" w14:textId="77777777" w:rsidR="00D61678" w:rsidRDefault="00D61678" w:rsidP="00D61678">
          <w:pPr>
            <w:pStyle w:val="Bibliography"/>
            <w:ind w:left="720" w:hanging="720"/>
            <w:rPr>
              <w:noProof/>
              <w:sz w:val="20"/>
              <w:szCs w:val="20"/>
            </w:rPr>
          </w:pPr>
          <w:r w:rsidRPr="00D61678">
            <w:rPr>
              <w:noProof/>
              <w:sz w:val="20"/>
              <w:szCs w:val="20"/>
            </w:rPr>
            <w:t xml:space="preserve">Suciu, P. (2018, 05 05). </w:t>
          </w:r>
          <w:r w:rsidRPr="00D61678">
            <w:rPr>
              <w:i/>
              <w:iCs/>
              <w:noProof/>
              <w:sz w:val="20"/>
              <w:szCs w:val="20"/>
            </w:rPr>
            <w:t>https://www.technewsworld.com/story/85322.html</w:t>
          </w:r>
          <w:r w:rsidRPr="00D61678">
            <w:rPr>
              <w:noProof/>
              <w:sz w:val="20"/>
              <w:szCs w:val="20"/>
            </w:rPr>
            <w:t>. Retrieved from www.technewsworld.com: https://www.technewsworld.com/story/85322.html</w:t>
          </w:r>
        </w:p>
        <w:p w14:paraId="783CB607" w14:textId="77777777" w:rsidR="00D61678" w:rsidRPr="00D61678" w:rsidRDefault="00D61678" w:rsidP="00D61678"/>
        <w:p w14:paraId="59F7CEFC" w14:textId="77777777" w:rsidR="00D61678" w:rsidRPr="00D61678" w:rsidRDefault="00D61678" w:rsidP="00D61678">
          <w:pPr>
            <w:pStyle w:val="Bibliography"/>
            <w:ind w:left="720" w:hanging="720"/>
            <w:rPr>
              <w:noProof/>
              <w:sz w:val="20"/>
              <w:szCs w:val="20"/>
            </w:rPr>
          </w:pPr>
          <w:r w:rsidRPr="00D61678">
            <w:rPr>
              <w:noProof/>
              <w:sz w:val="20"/>
              <w:szCs w:val="20"/>
            </w:rPr>
            <w:t xml:space="preserve">Wueest, C. (2017, 11 20). </w:t>
          </w:r>
          <w:r w:rsidRPr="00D61678">
            <w:rPr>
              <w:i/>
              <w:iCs/>
              <w:noProof/>
              <w:sz w:val="20"/>
              <w:szCs w:val="20"/>
            </w:rPr>
            <w:t>https://www.symantec.com/blogs/threat-intelligence/security-voice-activated-smart-speakers</w:t>
          </w:r>
          <w:r w:rsidRPr="00D61678">
            <w:rPr>
              <w:noProof/>
              <w:sz w:val="20"/>
              <w:szCs w:val="20"/>
            </w:rPr>
            <w:t>. Retrieved from www.symantec.com: https://www.symantec.com/blogs/threat-intelligence/security-voice-activated-smart-speakers</w:t>
          </w:r>
        </w:p>
        <w:p w14:paraId="57B645E9" w14:textId="12CC8260" w:rsidR="00D61678" w:rsidRDefault="00D61678" w:rsidP="00D61678">
          <w:r w:rsidRPr="00D61678">
            <w:rPr>
              <w:b/>
              <w:bCs/>
              <w:sz w:val="20"/>
              <w:szCs w:val="20"/>
            </w:rPr>
            <w:fldChar w:fldCharType="end"/>
          </w:r>
        </w:p>
      </w:sdtContent>
    </w:sdt>
    <w:p w14:paraId="59AD8D4E" w14:textId="77777777" w:rsidR="00D61678" w:rsidRDefault="00D61678" w:rsidP="00313F73">
      <w:pPr>
        <w:rPr>
          <w:sz w:val="22"/>
          <w:szCs w:val="22"/>
          <w:lang w:val="de-DE"/>
        </w:rPr>
      </w:pPr>
    </w:p>
    <w:p w14:paraId="4C201983" w14:textId="77777777" w:rsidR="00D61678" w:rsidRDefault="00D61678" w:rsidP="00313F73">
      <w:pPr>
        <w:rPr>
          <w:sz w:val="22"/>
          <w:szCs w:val="22"/>
          <w:lang w:val="de-DE"/>
        </w:rPr>
      </w:pPr>
    </w:p>
    <w:p w14:paraId="1B56A496" w14:textId="77777777" w:rsidR="00D61678" w:rsidRDefault="00D61678" w:rsidP="00313F73">
      <w:pPr>
        <w:rPr>
          <w:sz w:val="22"/>
          <w:szCs w:val="22"/>
          <w:lang w:val="de-DE"/>
        </w:rPr>
      </w:pPr>
    </w:p>
    <w:p w14:paraId="65F4DEF7" w14:textId="77777777" w:rsidR="00D61678" w:rsidRDefault="00D61678" w:rsidP="00313F73">
      <w:pPr>
        <w:rPr>
          <w:sz w:val="22"/>
          <w:szCs w:val="22"/>
          <w:lang w:val="de-DE"/>
        </w:rPr>
      </w:pPr>
    </w:p>
    <w:p w14:paraId="7E1A86B7" w14:textId="77777777" w:rsidR="00D61678" w:rsidRDefault="00D61678" w:rsidP="00313F73">
      <w:pPr>
        <w:rPr>
          <w:sz w:val="22"/>
          <w:szCs w:val="22"/>
          <w:lang w:val="de-DE"/>
        </w:rPr>
      </w:pPr>
      <w:bookmarkStart w:id="0" w:name="_GoBack"/>
      <w:bookmarkEnd w:id="0"/>
    </w:p>
    <w:p w14:paraId="06B5D0EF" w14:textId="60829B5F" w:rsidR="00313F73" w:rsidRPr="00313F73" w:rsidRDefault="00313F73" w:rsidP="00313F73">
      <w:pPr>
        <w:rPr>
          <w:b/>
          <w:sz w:val="22"/>
          <w:szCs w:val="22"/>
          <w:lang w:val="de-DE"/>
        </w:rPr>
      </w:pPr>
      <w:r w:rsidRPr="00313F73">
        <w:rPr>
          <w:b/>
          <w:sz w:val="22"/>
          <w:szCs w:val="22"/>
          <w:lang w:val="de-DE"/>
        </w:rPr>
        <w:lastRenderedPageBreak/>
        <w:t>A1)</w:t>
      </w:r>
    </w:p>
    <w:p w14:paraId="081D10EF" w14:textId="77777777" w:rsidR="00313F73" w:rsidRPr="00313F73" w:rsidRDefault="00313F73" w:rsidP="00313F73">
      <w:pPr>
        <w:rPr>
          <w:b/>
          <w:sz w:val="22"/>
          <w:szCs w:val="22"/>
          <w:lang w:val="de-DE"/>
        </w:rPr>
      </w:pPr>
      <w:r w:rsidRPr="00313F73">
        <w:rPr>
          <w:b/>
          <w:sz w:val="22"/>
          <w:szCs w:val="22"/>
          <w:lang w:val="de-DE"/>
        </w:rPr>
        <w:t>Interaktion Smart Home:</w:t>
      </w:r>
    </w:p>
    <w:p w14:paraId="5E1F4576" w14:textId="77777777" w:rsidR="00313F73" w:rsidRPr="00313F73" w:rsidRDefault="00313F73" w:rsidP="00313F73">
      <w:pPr>
        <w:rPr>
          <w:sz w:val="22"/>
          <w:szCs w:val="22"/>
          <w:lang w:val="de-DE"/>
        </w:rPr>
      </w:pPr>
      <w:r w:rsidRPr="00313F73">
        <w:rPr>
          <w:sz w:val="22"/>
          <w:szCs w:val="22"/>
          <w:lang w:val="de-DE"/>
        </w:rPr>
        <w:t>- traditionelle Haushaltsgeräte werden ersetzt durch intelligente Haushaltsgeräte</w:t>
      </w:r>
    </w:p>
    <w:p w14:paraId="70B8B940" w14:textId="77777777" w:rsidR="00313F73" w:rsidRPr="00313F73" w:rsidRDefault="00313F73" w:rsidP="00313F73">
      <w:pPr>
        <w:rPr>
          <w:sz w:val="22"/>
          <w:szCs w:val="22"/>
          <w:lang w:val="de-DE"/>
        </w:rPr>
      </w:pPr>
      <w:r w:rsidRPr="00313F73">
        <w:rPr>
          <w:sz w:val="22"/>
          <w:szCs w:val="22"/>
          <w:lang w:val="de-DE"/>
        </w:rPr>
        <w:t>- neue Geräte wie Pflanzenüberwachung und –versorgung</w:t>
      </w:r>
    </w:p>
    <w:p w14:paraId="79A7AFFA" w14:textId="77777777" w:rsidR="00313F73" w:rsidRPr="00313F73" w:rsidRDefault="00313F73" w:rsidP="00313F73">
      <w:pPr>
        <w:rPr>
          <w:sz w:val="22"/>
          <w:szCs w:val="22"/>
          <w:lang w:val="de-DE"/>
        </w:rPr>
      </w:pPr>
      <w:r w:rsidRPr="00313F73">
        <w:rPr>
          <w:sz w:val="22"/>
          <w:szCs w:val="22"/>
          <w:lang w:val="de-DE"/>
        </w:rPr>
        <w:t>- alle Geräte durch IoT verbunden</w:t>
      </w:r>
    </w:p>
    <w:p w14:paraId="31170108" w14:textId="77777777" w:rsidR="00313F73" w:rsidRPr="00313F73" w:rsidRDefault="00313F73" w:rsidP="00313F73">
      <w:pPr>
        <w:rPr>
          <w:sz w:val="22"/>
          <w:szCs w:val="22"/>
          <w:lang w:val="de-DE"/>
        </w:rPr>
      </w:pPr>
      <w:r w:rsidRPr="00313F73">
        <w:rPr>
          <w:sz w:val="22"/>
          <w:szCs w:val="22"/>
          <w:lang w:val="de-DE"/>
        </w:rPr>
        <w:t>- Eingabe u. Ausgabe Interaktion mit diesen IoT-Haushaltsgeräten</w:t>
      </w:r>
    </w:p>
    <w:p w14:paraId="5A8F6972" w14:textId="77777777" w:rsidR="00313F73" w:rsidRPr="00313F73" w:rsidRDefault="00313F73" w:rsidP="00313F73">
      <w:pPr>
        <w:rPr>
          <w:sz w:val="22"/>
          <w:szCs w:val="22"/>
          <w:lang w:val="de-DE"/>
        </w:rPr>
      </w:pPr>
    </w:p>
    <w:p w14:paraId="4ACD1693" w14:textId="77777777" w:rsidR="00313F73" w:rsidRPr="00313F73" w:rsidRDefault="00313F73" w:rsidP="00313F73">
      <w:pPr>
        <w:rPr>
          <w:b/>
          <w:sz w:val="22"/>
          <w:szCs w:val="22"/>
          <w:lang w:val="de-DE"/>
        </w:rPr>
      </w:pPr>
      <w:r w:rsidRPr="00313F73">
        <w:rPr>
          <w:b/>
          <w:sz w:val="22"/>
          <w:szCs w:val="22"/>
          <w:lang w:val="de-DE"/>
        </w:rPr>
        <w:t>Gruppenthema:</w:t>
      </w:r>
    </w:p>
    <w:p w14:paraId="38E7EF47" w14:textId="77777777" w:rsidR="00313F73" w:rsidRPr="00313F73" w:rsidRDefault="00313F73" w:rsidP="00313F73">
      <w:pPr>
        <w:rPr>
          <w:sz w:val="22"/>
          <w:szCs w:val="22"/>
          <w:lang w:val="de-DE"/>
        </w:rPr>
      </w:pPr>
      <w:r w:rsidRPr="00313F73">
        <w:rPr>
          <w:sz w:val="22"/>
          <w:szCs w:val="22"/>
          <w:lang w:val="de-DE"/>
        </w:rPr>
        <w:t>- Smart Speakers als Interface zu den IoT-Haushaltsgeräten im Smart Home</w:t>
      </w:r>
    </w:p>
    <w:p w14:paraId="34D34385" w14:textId="77777777" w:rsidR="00313F73" w:rsidRPr="00313F73" w:rsidRDefault="00313F73" w:rsidP="00313F73">
      <w:pPr>
        <w:rPr>
          <w:sz w:val="22"/>
          <w:szCs w:val="22"/>
          <w:lang w:val="de-DE"/>
        </w:rPr>
      </w:pPr>
      <w:r w:rsidRPr="00313F73">
        <w:rPr>
          <w:sz w:val="22"/>
          <w:szCs w:val="22"/>
          <w:lang w:val="de-DE"/>
        </w:rPr>
        <w:t xml:space="preserve">- Smart Speaker als Gehirn des Smart Homes, der alle übrigen IoT-Geräte steuert und mit </w:t>
      </w:r>
    </w:p>
    <w:p w14:paraId="27D21F28" w14:textId="77777777" w:rsidR="00313F73" w:rsidRPr="00313F73" w:rsidRDefault="00313F73" w:rsidP="00313F73">
      <w:pPr>
        <w:rPr>
          <w:sz w:val="22"/>
          <w:szCs w:val="22"/>
          <w:lang w:val="de-DE"/>
        </w:rPr>
      </w:pPr>
      <w:r w:rsidRPr="00313F73">
        <w:rPr>
          <w:sz w:val="22"/>
          <w:szCs w:val="22"/>
          <w:lang w:val="de-DE"/>
        </w:rPr>
        <w:t>dem Menschen kommuniziert</w:t>
      </w:r>
    </w:p>
    <w:p w14:paraId="43021334" w14:textId="77777777" w:rsidR="00313F73" w:rsidRPr="00313F73" w:rsidRDefault="00313F73" w:rsidP="00313F73">
      <w:pPr>
        <w:rPr>
          <w:sz w:val="22"/>
          <w:szCs w:val="22"/>
          <w:lang w:val="de-DE"/>
        </w:rPr>
      </w:pPr>
      <w:r w:rsidRPr="00313F73">
        <w:rPr>
          <w:sz w:val="22"/>
          <w:szCs w:val="22"/>
          <w:lang w:val="de-DE"/>
        </w:rPr>
        <w:t>- Smart Mirror als Beispiel für Konzeptvideo</w:t>
      </w:r>
    </w:p>
    <w:p w14:paraId="41A78B48" w14:textId="77777777" w:rsidR="00313F73" w:rsidRPr="00313F73" w:rsidRDefault="00313F73" w:rsidP="00313F73">
      <w:pPr>
        <w:rPr>
          <w:sz w:val="22"/>
          <w:szCs w:val="22"/>
          <w:lang w:val="de-DE"/>
        </w:rPr>
      </w:pPr>
      <w:r w:rsidRPr="00313F73">
        <w:rPr>
          <w:sz w:val="22"/>
          <w:szCs w:val="22"/>
          <w:lang w:val="de-DE"/>
        </w:rPr>
        <w:t>- Leitidee: Aufgaben erledigen, während ich mich vor dem Spiegel für den Tag vorbereite. Über einen Smart Speaker und über einen total verknüpften Haushalt steuere ich alle Aufgaben.</w:t>
      </w:r>
    </w:p>
    <w:p w14:paraId="53971761" w14:textId="77777777" w:rsidR="00313F73" w:rsidRPr="00313F73" w:rsidRDefault="00313F73" w:rsidP="00313F73">
      <w:pPr>
        <w:rPr>
          <w:sz w:val="22"/>
          <w:szCs w:val="22"/>
          <w:lang w:val="de-DE"/>
        </w:rPr>
      </w:pPr>
      <w:r w:rsidRPr="00313F73">
        <w:rPr>
          <w:sz w:val="22"/>
          <w:szCs w:val="22"/>
          <w:lang w:val="de-DE"/>
        </w:rPr>
        <w:t xml:space="preserve">- Aufgaben: </w:t>
      </w:r>
      <w:r w:rsidRPr="00313F73">
        <w:rPr>
          <w:sz w:val="22"/>
          <w:szCs w:val="22"/>
          <w:lang w:val="de-DE"/>
        </w:rPr>
        <w:tab/>
        <w:t>- Wecker -&gt; Licht an</w:t>
      </w:r>
    </w:p>
    <w:p w14:paraId="6668D65A" w14:textId="77777777" w:rsidR="00313F73" w:rsidRPr="00313F73" w:rsidRDefault="00313F73" w:rsidP="00313F73">
      <w:pPr>
        <w:rPr>
          <w:sz w:val="22"/>
          <w:szCs w:val="22"/>
          <w:lang w:val="de-DE"/>
        </w:rPr>
      </w:pPr>
      <w:r w:rsidRPr="00313F73">
        <w:rPr>
          <w:sz w:val="22"/>
          <w:szCs w:val="22"/>
          <w:lang w:val="de-DE"/>
        </w:rPr>
        <w:tab/>
      </w:r>
      <w:r w:rsidRPr="00313F73">
        <w:rPr>
          <w:sz w:val="22"/>
          <w:szCs w:val="22"/>
          <w:lang w:val="de-DE"/>
        </w:rPr>
        <w:tab/>
        <w:t>- Wetter, Bahnzeit -&gt; Mirror</w:t>
      </w:r>
    </w:p>
    <w:p w14:paraId="5EF42D09" w14:textId="77777777" w:rsidR="00313F73" w:rsidRPr="00313F73" w:rsidRDefault="00313F73" w:rsidP="00313F73">
      <w:pPr>
        <w:ind w:firstLine="360"/>
        <w:rPr>
          <w:sz w:val="22"/>
          <w:szCs w:val="22"/>
          <w:lang w:val="de-DE"/>
        </w:rPr>
      </w:pPr>
      <w:r w:rsidRPr="00313F73">
        <w:rPr>
          <w:sz w:val="22"/>
          <w:szCs w:val="22"/>
          <w:lang w:val="de-DE"/>
        </w:rPr>
        <w:tab/>
      </w:r>
      <w:r w:rsidRPr="00313F73">
        <w:rPr>
          <w:sz w:val="22"/>
          <w:szCs w:val="22"/>
          <w:lang w:val="de-DE"/>
        </w:rPr>
        <w:tab/>
        <w:t>- Netflix -&gt; Fernseher</w:t>
      </w:r>
    </w:p>
    <w:p w14:paraId="58709327" w14:textId="77777777" w:rsidR="00313F73" w:rsidRPr="00313F73" w:rsidRDefault="00313F73" w:rsidP="00313F73">
      <w:pPr>
        <w:ind w:firstLine="360"/>
        <w:rPr>
          <w:sz w:val="22"/>
          <w:szCs w:val="22"/>
          <w:lang w:val="de-DE"/>
        </w:rPr>
      </w:pPr>
      <w:r w:rsidRPr="00313F73">
        <w:rPr>
          <w:sz w:val="22"/>
          <w:szCs w:val="22"/>
          <w:lang w:val="de-DE"/>
        </w:rPr>
        <w:tab/>
      </w:r>
      <w:r w:rsidRPr="00313F73">
        <w:rPr>
          <w:sz w:val="22"/>
          <w:szCs w:val="22"/>
          <w:lang w:val="de-DE"/>
        </w:rPr>
        <w:tab/>
        <w:t>- Spotify Video -&gt; Mirror</w:t>
      </w:r>
    </w:p>
    <w:p w14:paraId="71CA13AF" w14:textId="77777777" w:rsidR="00313F73" w:rsidRPr="00313F73" w:rsidRDefault="00313F73" w:rsidP="00313F73">
      <w:pPr>
        <w:ind w:firstLine="360"/>
        <w:rPr>
          <w:sz w:val="22"/>
          <w:szCs w:val="22"/>
          <w:lang w:val="de-DE"/>
        </w:rPr>
      </w:pPr>
      <w:r w:rsidRPr="00313F73">
        <w:rPr>
          <w:sz w:val="22"/>
          <w:szCs w:val="22"/>
          <w:lang w:val="de-DE"/>
        </w:rPr>
        <w:tab/>
      </w:r>
      <w:r w:rsidRPr="00313F73">
        <w:rPr>
          <w:sz w:val="22"/>
          <w:szCs w:val="22"/>
          <w:lang w:val="de-DE"/>
        </w:rPr>
        <w:tab/>
        <w:t xml:space="preserve">- Kühlschrank leer -&gt; einkaufen </w:t>
      </w:r>
    </w:p>
    <w:p w14:paraId="70621C94" w14:textId="77777777" w:rsidR="00313F73" w:rsidRPr="00313F73" w:rsidRDefault="00313F73" w:rsidP="00313F73">
      <w:pPr>
        <w:ind w:firstLine="360"/>
        <w:rPr>
          <w:sz w:val="22"/>
          <w:szCs w:val="22"/>
          <w:lang w:val="de-DE"/>
        </w:rPr>
      </w:pPr>
      <w:r w:rsidRPr="00313F73">
        <w:rPr>
          <w:sz w:val="22"/>
          <w:szCs w:val="22"/>
          <w:lang w:val="de-DE"/>
        </w:rPr>
        <w:tab/>
      </w:r>
      <w:r w:rsidRPr="00313F73">
        <w:rPr>
          <w:sz w:val="22"/>
          <w:szCs w:val="22"/>
          <w:lang w:val="de-DE"/>
        </w:rPr>
        <w:tab/>
        <w:t>- Friseur termin</w:t>
      </w:r>
    </w:p>
    <w:p w14:paraId="7EEF4B47" w14:textId="77777777" w:rsidR="00313F73" w:rsidRPr="00313F73" w:rsidRDefault="00313F73" w:rsidP="00313F73">
      <w:pPr>
        <w:ind w:firstLine="360"/>
        <w:rPr>
          <w:sz w:val="22"/>
          <w:szCs w:val="22"/>
          <w:lang w:val="de-DE"/>
        </w:rPr>
      </w:pPr>
      <w:r w:rsidRPr="00313F73">
        <w:rPr>
          <w:sz w:val="22"/>
          <w:szCs w:val="22"/>
          <w:lang w:val="de-DE"/>
        </w:rPr>
        <w:tab/>
      </w:r>
      <w:r w:rsidRPr="00313F73">
        <w:rPr>
          <w:sz w:val="22"/>
          <w:szCs w:val="22"/>
          <w:lang w:val="de-DE"/>
        </w:rPr>
        <w:tab/>
        <w:t>- Kaffeemaschine anschalten</w:t>
      </w:r>
    </w:p>
    <w:p w14:paraId="3D27EA30" w14:textId="77777777" w:rsidR="00313F73" w:rsidRPr="00313F73" w:rsidRDefault="00313F73" w:rsidP="00313F73">
      <w:pPr>
        <w:ind w:firstLine="360"/>
        <w:rPr>
          <w:sz w:val="22"/>
          <w:szCs w:val="22"/>
          <w:lang w:val="de-DE"/>
        </w:rPr>
      </w:pPr>
      <w:r w:rsidRPr="00313F73">
        <w:rPr>
          <w:sz w:val="22"/>
          <w:szCs w:val="22"/>
          <w:lang w:val="de-DE"/>
        </w:rPr>
        <w:tab/>
      </w:r>
      <w:r w:rsidRPr="00313F73">
        <w:rPr>
          <w:sz w:val="22"/>
          <w:szCs w:val="22"/>
          <w:lang w:val="de-DE"/>
        </w:rPr>
        <w:tab/>
        <w:t>- Licht aus</w:t>
      </w:r>
    </w:p>
    <w:p w14:paraId="50B68FC1" w14:textId="77777777" w:rsidR="00313F73" w:rsidRPr="00313F73" w:rsidRDefault="00313F73" w:rsidP="00567C94">
      <w:pPr>
        <w:rPr>
          <w:sz w:val="22"/>
          <w:szCs w:val="22"/>
          <w:lang w:val="de-DE"/>
        </w:rPr>
      </w:pPr>
    </w:p>
    <w:p w14:paraId="6B75F738" w14:textId="77777777" w:rsidR="00E3264A" w:rsidRPr="00313F73" w:rsidRDefault="00E3264A" w:rsidP="00567C94">
      <w:pPr>
        <w:rPr>
          <w:sz w:val="22"/>
          <w:szCs w:val="22"/>
          <w:lang w:val="de-DE"/>
        </w:rPr>
      </w:pPr>
      <w:r w:rsidRPr="00313F73">
        <w:rPr>
          <w:sz w:val="22"/>
          <w:szCs w:val="22"/>
          <w:lang w:val="de-DE"/>
        </w:rPr>
        <w:t>- heute noch mehr Lautsprecher</w:t>
      </w:r>
    </w:p>
    <w:p w14:paraId="2799FDAE" w14:textId="77777777" w:rsidR="001F2C70" w:rsidRPr="00313F73" w:rsidRDefault="001F2C70" w:rsidP="00567C94">
      <w:pPr>
        <w:rPr>
          <w:sz w:val="22"/>
          <w:szCs w:val="22"/>
          <w:lang w:val="de-DE"/>
        </w:rPr>
      </w:pPr>
      <w:r w:rsidRPr="00313F73">
        <w:rPr>
          <w:sz w:val="22"/>
          <w:szCs w:val="22"/>
          <w:lang w:val="de-DE"/>
        </w:rPr>
        <w:t>- privacy und security Bedenken</w:t>
      </w:r>
    </w:p>
    <w:p w14:paraId="59A5CA0F" w14:textId="77777777" w:rsidR="00E97BDB" w:rsidRPr="00313F73" w:rsidRDefault="00E97BDB" w:rsidP="00567C94">
      <w:pPr>
        <w:rPr>
          <w:sz w:val="22"/>
          <w:szCs w:val="22"/>
          <w:lang w:val="de-DE"/>
        </w:rPr>
      </w:pPr>
      <w:r w:rsidRPr="00313F73">
        <w:rPr>
          <w:sz w:val="22"/>
          <w:szCs w:val="22"/>
          <w:lang w:val="de-DE"/>
        </w:rPr>
        <w:t>- schnell wachsend 2017 mehr als verdreifachte Verkäufe</w:t>
      </w:r>
    </w:p>
    <w:p w14:paraId="48459716" w14:textId="77777777" w:rsidR="002E3213" w:rsidRPr="00313F73" w:rsidRDefault="002E3213" w:rsidP="00567C94">
      <w:pPr>
        <w:rPr>
          <w:sz w:val="22"/>
          <w:szCs w:val="22"/>
          <w:lang w:val="de-DE"/>
        </w:rPr>
      </w:pPr>
      <w:r w:rsidRPr="00313F73">
        <w:rPr>
          <w:sz w:val="22"/>
          <w:szCs w:val="22"/>
          <w:lang w:val="de-DE"/>
        </w:rPr>
        <w:t>- in Zukunft mehr Konversation als ein Satz Frage Antwort</w:t>
      </w:r>
    </w:p>
    <w:p w14:paraId="30C20793" w14:textId="77777777" w:rsidR="00467C44" w:rsidRPr="00313F73" w:rsidRDefault="00467C44" w:rsidP="00567C94">
      <w:pPr>
        <w:rPr>
          <w:sz w:val="22"/>
          <w:szCs w:val="22"/>
          <w:lang w:val="de-DE"/>
        </w:rPr>
      </w:pPr>
      <w:r w:rsidRPr="00313F73">
        <w:rPr>
          <w:sz w:val="22"/>
          <w:szCs w:val="22"/>
          <w:lang w:val="de-DE"/>
        </w:rPr>
        <w:t>- Personalisierung durch Nutzerwünsche und Gewohnheiten</w:t>
      </w:r>
    </w:p>
    <w:p w14:paraId="1EA9716A" w14:textId="77777777" w:rsidR="00467C44" w:rsidRPr="00313F73" w:rsidRDefault="00467C44" w:rsidP="00567C94">
      <w:pPr>
        <w:rPr>
          <w:sz w:val="22"/>
          <w:szCs w:val="22"/>
          <w:lang w:val="de-DE"/>
        </w:rPr>
      </w:pPr>
      <w:r w:rsidRPr="00313F73">
        <w:rPr>
          <w:sz w:val="22"/>
          <w:szCs w:val="22"/>
          <w:lang w:val="de-DE"/>
        </w:rPr>
        <w:t>- Hybridisierung Smart Speakers und Laptop PC</w:t>
      </w:r>
    </w:p>
    <w:p w14:paraId="6570AF45" w14:textId="77777777" w:rsidR="00467C44" w:rsidRPr="00313F73" w:rsidRDefault="00467C44" w:rsidP="00567C94">
      <w:pPr>
        <w:rPr>
          <w:sz w:val="22"/>
          <w:szCs w:val="22"/>
          <w:lang w:val="de-DE"/>
        </w:rPr>
      </w:pPr>
      <w:r w:rsidRPr="00313F73">
        <w:rPr>
          <w:sz w:val="22"/>
          <w:szCs w:val="22"/>
          <w:lang w:val="de-DE"/>
        </w:rPr>
        <w:t>-</w:t>
      </w:r>
      <w:r w:rsidR="001F2C70" w:rsidRPr="00313F73">
        <w:rPr>
          <w:sz w:val="22"/>
          <w:szCs w:val="22"/>
          <w:lang w:val="de-DE"/>
        </w:rPr>
        <w:t xml:space="preserve"> mehr Aufzeichnung des Lebens führt zu besseren Vorschlägen</w:t>
      </w:r>
    </w:p>
    <w:p w14:paraId="2F00DA03" w14:textId="77777777" w:rsidR="00E97BDB" w:rsidRPr="00313F73" w:rsidRDefault="009E1446" w:rsidP="00567C94">
      <w:pPr>
        <w:rPr>
          <w:sz w:val="22"/>
          <w:szCs w:val="22"/>
          <w:lang w:val="de-DE"/>
        </w:rPr>
      </w:pPr>
      <w:r w:rsidRPr="00313F73">
        <w:rPr>
          <w:sz w:val="22"/>
          <w:szCs w:val="22"/>
          <w:lang w:val="de-DE"/>
        </w:rPr>
        <w:t>- Musik-Lautsprecher kombiniert mit Sprachein und ausgabe der funktion eines persönlichen assistenten übernimmt</w:t>
      </w:r>
    </w:p>
    <w:p w14:paraId="4EB866CD" w14:textId="77777777" w:rsidR="00205A25" w:rsidRPr="00313F73" w:rsidRDefault="00205A25" w:rsidP="00567C94">
      <w:pPr>
        <w:rPr>
          <w:sz w:val="22"/>
          <w:szCs w:val="22"/>
          <w:lang w:val="de-DE"/>
        </w:rPr>
      </w:pPr>
      <w:r w:rsidRPr="00313F73">
        <w:rPr>
          <w:sz w:val="22"/>
          <w:szCs w:val="22"/>
          <w:lang w:val="de-DE"/>
        </w:rPr>
        <w:t>- ein mit dem Internet verbundener Lautsprecher</w:t>
      </w:r>
      <w:r w:rsidR="000F554A" w:rsidRPr="00313F73">
        <w:rPr>
          <w:sz w:val="22"/>
          <w:szCs w:val="22"/>
          <w:lang w:val="de-DE"/>
        </w:rPr>
        <w:t xml:space="preserve"> für Sprachein und -ausgabe, der die Funktion eines Intelligenten Persönlichen Assistenten übernimmt (IPA), aber auch in seiner traditionellen Form zum Abspielen von Musik genutzt werden kann.</w:t>
      </w:r>
    </w:p>
    <w:p w14:paraId="134CABC7" w14:textId="77777777" w:rsidR="000F554A" w:rsidRPr="00313F73" w:rsidRDefault="000F554A" w:rsidP="00567C94">
      <w:pPr>
        <w:rPr>
          <w:sz w:val="22"/>
          <w:szCs w:val="22"/>
          <w:lang w:val="de-DE"/>
        </w:rPr>
      </w:pPr>
      <w:r w:rsidRPr="00313F73">
        <w:rPr>
          <w:sz w:val="22"/>
          <w:szCs w:val="22"/>
          <w:lang w:val="de-DE"/>
        </w:rPr>
        <w:t>- Kann, falls er in ein Smart Home Netz eingebettet ist, steuernd auf die verfügbaren IoT-Geräte zugreifen</w:t>
      </w:r>
    </w:p>
    <w:p w14:paraId="7F66BAF2" w14:textId="77777777" w:rsidR="000F554A" w:rsidRPr="00313F73" w:rsidRDefault="00EE7794" w:rsidP="00567C94">
      <w:pPr>
        <w:rPr>
          <w:sz w:val="22"/>
          <w:szCs w:val="22"/>
        </w:rPr>
      </w:pPr>
      <w:r w:rsidRPr="00313F73">
        <w:rPr>
          <w:sz w:val="22"/>
          <w:szCs w:val="22"/>
        </w:rPr>
        <w:t xml:space="preserve">- aktuelle Produkte Amazon Echo (Amazon Echo </w:t>
      </w:r>
      <w:r w:rsidR="00184F72" w:rsidRPr="00313F73">
        <w:rPr>
          <w:sz w:val="22"/>
          <w:szCs w:val="22"/>
        </w:rPr>
        <w:t>2/3 Alexa</w:t>
      </w:r>
      <w:r w:rsidRPr="00313F73">
        <w:rPr>
          <w:sz w:val="22"/>
          <w:szCs w:val="22"/>
        </w:rPr>
        <w:t xml:space="preserve">, Google Home </w:t>
      </w:r>
      <w:r w:rsidR="00184F72" w:rsidRPr="00313F73">
        <w:rPr>
          <w:sz w:val="22"/>
          <w:szCs w:val="22"/>
        </w:rPr>
        <w:t>¼ Google Assistent</w:t>
      </w:r>
      <w:r w:rsidRPr="00313F73">
        <w:rPr>
          <w:sz w:val="22"/>
          <w:szCs w:val="22"/>
        </w:rPr>
        <w:t>, Apple HomePod</w:t>
      </w:r>
      <w:r w:rsidR="00184F72" w:rsidRPr="00313F73">
        <w:rPr>
          <w:sz w:val="22"/>
          <w:szCs w:val="22"/>
        </w:rPr>
        <w:t xml:space="preserve"> Siri</w:t>
      </w:r>
      <w:r w:rsidRPr="00313F73">
        <w:rPr>
          <w:sz w:val="22"/>
          <w:szCs w:val="22"/>
        </w:rPr>
        <w:t>)</w:t>
      </w:r>
    </w:p>
    <w:p w14:paraId="231EC4F6" w14:textId="77777777" w:rsidR="00190351" w:rsidRPr="00313F73" w:rsidRDefault="00190351" w:rsidP="00567C94">
      <w:pPr>
        <w:rPr>
          <w:sz w:val="22"/>
          <w:szCs w:val="22"/>
          <w:lang w:val="de-DE"/>
        </w:rPr>
      </w:pPr>
      <w:r w:rsidRPr="00313F73">
        <w:rPr>
          <w:sz w:val="22"/>
          <w:szCs w:val="22"/>
          <w:lang w:val="de-DE"/>
        </w:rPr>
        <w:t>- weitere Produkte geplant von Alibaba, Microsoft, Deutsche Telekom, Samsung, Facebook</w:t>
      </w:r>
    </w:p>
    <w:p w14:paraId="6E76CC55" w14:textId="77777777" w:rsidR="00BF5A78" w:rsidRPr="00313F73" w:rsidRDefault="00EE7794" w:rsidP="00567C94">
      <w:pPr>
        <w:rPr>
          <w:sz w:val="22"/>
          <w:szCs w:val="22"/>
          <w:lang w:val="de-DE"/>
        </w:rPr>
      </w:pPr>
      <w:r w:rsidRPr="00313F73">
        <w:rPr>
          <w:sz w:val="22"/>
          <w:szCs w:val="22"/>
          <w:lang w:val="de-DE"/>
        </w:rPr>
        <w:t xml:space="preserve">- </w:t>
      </w:r>
      <w:r w:rsidR="00BF5A78" w:rsidRPr="00313F73">
        <w:rPr>
          <w:sz w:val="22"/>
          <w:szCs w:val="22"/>
          <w:lang w:val="de-DE"/>
        </w:rPr>
        <w:t>gerade vor allem in China und den USA</w:t>
      </w:r>
    </w:p>
    <w:p w14:paraId="5E89D735" w14:textId="77777777" w:rsidR="00190351" w:rsidRPr="00313F73" w:rsidRDefault="00190351" w:rsidP="00567C94">
      <w:pPr>
        <w:rPr>
          <w:sz w:val="22"/>
          <w:szCs w:val="22"/>
          <w:lang w:val="de-DE"/>
        </w:rPr>
      </w:pPr>
      <w:r w:rsidRPr="00313F73">
        <w:rPr>
          <w:sz w:val="22"/>
          <w:szCs w:val="22"/>
          <w:lang w:val="de-DE"/>
        </w:rPr>
        <w:t xml:space="preserve">- </w:t>
      </w:r>
      <w:r w:rsidR="00DE5121" w:rsidRPr="00313F73">
        <w:rPr>
          <w:sz w:val="22"/>
          <w:szCs w:val="22"/>
          <w:lang w:val="de-DE"/>
        </w:rPr>
        <w:t>Dinge online bestellen / Fotos machen</w:t>
      </w:r>
    </w:p>
    <w:p w14:paraId="6911EFAE" w14:textId="77777777" w:rsidR="00C1641D" w:rsidRPr="00313F73" w:rsidRDefault="00C1641D" w:rsidP="00567C94">
      <w:pPr>
        <w:rPr>
          <w:sz w:val="22"/>
          <w:szCs w:val="22"/>
          <w:lang w:val="de-DE"/>
        </w:rPr>
      </w:pPr>
      <w:r w:rsidRPr="00313F73">
        <w:rPr>
          <w:sz w:val="22"/>
          <w:szCs w:val="22"/>
          <w:lang w:val="de-DE"/>
        </w:rPr>
        <w:t>- beliebteste Funktionen Musik, Wettervorhersage, Wecker, News, Einkaufsliste</w:t>
      </w:r>
    </w:p>
    <w:p w14:paraId="7024E7D6" w14:textId="77777777" w:rsidR="00C1641D" w:rsidRPr="00313F73" w:rsidRDefault="00C1641D" w:rsidP="00567C94">
      <w:pPr>
        <w:rPr>
          <w:sz w:val="22"/>
          <w:szCs w:val="22"/>
          <w:lang w:val="de-DE"/>
        </w:rPr>
      </w:pPr>
      <w:r w:rsidRPr="00313F73">
        <w:rPr>
          <w:sz w:val="22"/>
          <w:szCs w:val="22"/>
          <w:lang w:val="de-DE"/>
        </w:rPr>
        <w:t xml:space="preserve">- </w:t>
      </w:r>
      <w:r w:rsidR="00A74E09" w:rsidRPr="00313F73">
        <w:rPr>
          <w:sz w:val="22"/>
          <w:szCs w:val="22"/>
          <w:lang w:val="de-DE"/>
        </w:rPr>
        <w:t>viele Funktionen heute nur regional</w:t>
      </w:r>
    </w:p>
    <w:p w14:paraId="1A2A0D8B" w14:textId="59C35039" w:rsidR="000609E6" w:rsidRPr="00313F73" w:rsidRDefault="00313F73" w:rsidP="00313F73">
      <w:pPr>
        <w:rPr>
          <w:sz w:val="22"/>
          <w:szCs w:val="22"/>
          <w:lang w:val="de-DE"/>
        </w:rPr>
      </w:pPr>
      <w:r w:rsidRPr="00313F73">
        <w:rPr>
          <w:sz w:val="22"/>
          <w:szCs w:val="22"/>
          <w:lang w:val="de-DE"/>
        </w:rPr>
        <w:t xml:space="preserve">- </w:t>
      </w:r>
      <w:r w:rsidR="000609E6" w:rsidRPr="00313F73">
        <w:rPr>
          <w:sz w:val="22"/>
          <w:szCs w:val="22"/>
          <w:lang w:val="de-DE"/>
        </w:rPr>
        <w:t>Konflikt AI braucht Informationen für bessere Funktionalität</w:t>
      </w:r>
    </w:p>
    <w:p w14:paraId="5A564D8F" w14:textId="1E5E12AF" w:rsidR="000609E6" w:rsidRPr="00313F73" w:rsidRDefault="00313F73" w:rsidP="00313F73">
      <w:pPr>
        <w:rPr>
          <w:sz w:val="22"/>
          <w:szCs w:val="22"/>
          <w:lang w:val="de-DE"/>
        </w:rPr>
      </w:pPr>
      <w:r w:rsidRPr="00313F73">
        <w:rPr>
          <w:sz w:val="22"/>
          <w:szCs w:val="22"/>
          <w:lang w:val="de-DE"/>
        </w:rPr>
        <w:t xml:space="preserve">- </w:t>
      </w:r>
      <w:r w:rsidR="000609E6" w:rsidRPr="00313F73">
        <w:rPr>
          <w:sz w:val="22"/>
          <w:szCs w:val="22"/>
          <w:lang w:val="de-DE"/>
        </w:rPr>
        <w:t>Always listening</w:t>
      </w:r>
    </w:p>
    <w:p w14:paraId="3BEA4C67" w14:textId="1F6E3E2E" w:rsidR="000609E6" w:rsidRPr="00313F73" w:rsidRDefault="00313F73" w:rsidP="00313F73">
      <w:pPr>
        <w:rPr>
          <w:sz w:val="22"/>
          <w:szCs w:val="22"/>
          <w:lang w:val="de-DE"/>
        </w:rPr>
      </w:pPr>
      <w:r w:rsidRPr="00313F73">
        <w:rPr>
          <w:sz w:val="22"/>
          <w:szCs w:val="22"/>
          <w:lang w:val="de-DE"/>
        </w:rPr>
        <w:t xml:space="preserve">- </w:t>
      </w:r>
      <w:r w:rsidR="000609E6" w:rsidRPr="00313F73">
        <w:rPr>
          <w:sz w:val="22"/>
          <w:szCs w:val="22"/>
          <w:lang w:val="de-DE"/>
        </w:rPr>
        <w:t>Datenspeicherung und Auswertung auf Servern</w:t>
      </w:r>
    </w:p>
    <w:p w14:paraId="2681E303" w14:textId="77777777" w:rsidR="000609E6" w:rsidRPr="00313F73" w:rsidRDefault="000609E6" w:rsidP="009C6F84">
      <w:pPr>
        <w:rPr>
          <w:sz w:val="22"/>
          <w:szCs w:val="22"/>
          <w:lang w:val="de-DE"/>
        </w:rPr>
      </w:pPr>
    </w:p>
    <w:p w14:paraId="5FEEAA87" w14:textId="77777777" w:rsidR="009C6F84" w:rsidRPr="00313F73" w:rsidRDefault="009C6F84" w:rsidP="009C6F84">
      <w:pPr>
        <w:rPr>
          <w:sz w:val="22"/>
          <w:szCs w:val="22"/>
          <w:lang w:val="de-DE"/>
        </w:rPr>
      </w:pPr>
    </w:p>
    <w:sectPr w:rsidR="009C6F84" w:rsidRPr="00313F73" w:rsidSect="0081654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04867"/>
    <w:multiLevelType w:val="hybridMultilevel"/>
    <w:tmpl w:val="6DC219D4"/>
    <w:lvl w:ilvl="0" w:tplc="3780AA3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750BA"/>
    <w:multiLevelType w:val="hybridMultilevel"/>
    <w:tmpl w:val="8AD0DA42"/>
    <w:lvl w:ilvl="0" w:tplc="56BCF1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542E38"/>
    <w:multiLevelType w:val="hybridMultilevel"/>
    <w:tmpl w:val="0088D7E8"/>
    <w:lvl w:ilvl="0" w:tplc="B17EBD2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F66E76"/>
    <w:multiLevelType w:val="hybridMultilevel"/>
    <w:tmpl w:val="AB648FA0"/>
    <w:lvl w:ilvl="0" w:tplc="85D011D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8255C5"/>
    <w:multiLevelType w:val="hybridMultilevel"/>
    <w:tmpl w:val="900237CC"/>
    <w:lvl w:ilvl="0" w:tplc="17E0351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D25D77"/>
    <w:multiLevelType w:val="hybridMultilevel"/>
    <w:tmpl w:val="51F8302C"/>
    <w:lvl w:ilvl="0" w:tplc="CEE0F50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C1B"/>
    <w:rsid w:val="000609E6"/>
    <w:rsid w:val="00090AEC"/>
    <w:rsid w:val="000A345D"/>
    <w:rsid w:val="000F554A"/>
    <w:rsid w:val="0017188F"/>
    <w:rsid w:val="00184F72"/>
    <w:rsid w:val="00190351"/>
    <w:rsid w:val="001C2C1B"/>
    <w:rsid w:val="001F2C70"/>
    <w:rsid w:val="00205A25"/>
    <w:rsid w:val="002E3213"/>
    <w:rsid w:val="00313F73"/>
    <w:rsid w:val="00394125"/>
    <w:rsid w:val="003A7212"/>
    <w:rsid w:val="00467C44"/>
    <w:rsid w:val="00567C94"/>
    <w:rsid w:val="005D0DD5"/>
    <w:rsid w:val="00660DAF"/>
    <w:rsid w:val="007651B0"/>
    <w:rsid w:val="00816543"/>
    <w:rsid w:val="00872134"/>
    <w:rsid w:val="008C3242"/>
    <w:rsid w:val="008E0C99"/>
    <w:rsid w:val="009C6F84"/>
    <w:rsid w:val="009E1446"/>
    <w:rsid w:val="00A54C1C"/>
    <w:rsid w:val="00A74E09"/>
    <w:rsid w:val="00BF5A78"/>
    <w:rsid w:val="00C1641D"/>
    <w:rsid w:val="00D61678"/>
    <w:rsid w:val="00D65DDF"/>
    <w:rsid w:val="00DE5121"/>
    <w:rsid w:val="00E3264A"/>
    <w:rsid w:val="00E511D3"/>
    <w:rsid w:val="00E56423"/>
    <w:rsid w:val="00E97BDB"/>
    <w:rsid w:val="00EA7181"/>
    <w:rsid w:val="00ED5CA1"/>
    <w:rsid w:val="00ED73C3"/>
    <w:rsid w:val="00EE779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837B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C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2C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C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2C1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C2C1B"/>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1C2C1B"/>
    <w:rPr>
      <w:rFonts w:eastAsiaTheme="minorEastAsia"/>
      <w:color w:val="5A5A5A" w:themeColor="text1" w:themeTint="A5"/>
      <w:spacing w:val="15"/>
      <w:sz w:val="28"/>
      <w:szCs w:val="22"/>
    </w:rPr>
  </w:style>
  <w:style w:type="paragraph" w:styleId="ListParagraph">
    <w:name w:val="List Paragraph"/>
    <w:basedOn w:val="Normal"/>
    <w:uiPriority w:val="34"/>
    <w:qFormat/>
    <w:rsid w:val="0017188F"/>
    <w:pPr>
      <w:ind w:left="720"/>
      <w:contextualSpacing/>
    </w:pPr>
  </w:style>
  <w:style w:type="paragraph" w:styleId="Bibliography">
    <w:name w:val="Bibliography"/>
    <w:basedOn w:val="Normal"/>
    <w:next w:val="Normal"/>
    <w:uiPriority w:val="37"/>
    <w:unhideWhenUsed/>
    <w:rsid w:val="00D61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43827">
      <w:bodyDiv w:val="1"/>
      <w:marLeft w:val="0"/>
      <w:marRight w:val="0"/>
      <w:marTop w:val="0"/>
      <w:marBottom w:val="0"/>
      <w:divBdr>
        <w:top w:val="none" w:sz="0" w:space="0" w:color="auto"/>
        <w:left w:val="none" w:sz="0" w:space="0" w:color="auto"/>
        <w:bottom w:val="none" w:sz="0" w:space="0" w:color="auto"/>
        <w:right w:val="none" w:sz="0" w:space="0" w:color="auto"/>
      </w:divBdr>
    </w:div>
    <w:div w:id="236063047">
      <w:bodyDiv w:val="1"/>
      <w:marLeft w:val="0"/>
      <w:marRight w:val="0"/>
      <w:marTop w:val="0"/>
      <w:marBottom w:val="0"/>
      <w:divBdr>
        <w:top w:val="none" w:sz="0" w:space="0" w:color="auto"/>
        <w:left w:val="none" w:sz="0" w:space="0" w:color="auto"/>
        <w:bottom w:val="none" w:sz="0" w:space="0" w:color="auto"/>
        <w:right w:val="none" w:sz="0" w:space="0" w:color="auto"/>
      </w:divBdr>
    </w:div>
    <w:div w:id="721714410">
      <w:bodyDiv w:val="1"/>
      <w:marLeft w:val="0"/>
      <w:marRight w:val="0"/>
      <w:marTop w:val="0"/>
      <w:marBottom w:val="0"/>
      <w:divBdr>
        <w:top w:val="none" w:sz="0" w:space="0" w:color="auto"/>
        <w:left w:val="none" w:sz="0" w:space="0" w:color="auto"/>
        <w:bottom w:val="none" w:sz="0" w:space="0" w:color="auto"/>
        <w:right w:val="none" w:sz="0" w:space="0" w:color="auto"/>
      </w:divBdr>
    </w:div>
    <w:div w:id="1712683667">
      <w:bodyDiv w:val="1"/>
      <w:marLeft w:val="0"/>
      <w:marRight w:val="0"/>
      <w:marTop w:val="0"/>
      <w:marBottom w:val="0"/>
      <w:divBdr>
        <w:top w:val="none" w:sz="0" w:space="0" w:color="auto"/>
        <w:left w:val="none" w:sz="0" w:space="0" w:color="auto"/>
        <w:bottom w:val="none" w:sz="0" w:space="0" w:color="auto"/>
        <w:right w:val="none" w:sz="0" w:space="0" w:color="auto"/>
      </w:divBdr>
    </w:div>
    <w:div w:id="1749811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Can17</b:Tag>
    <b:SourceType>InternetSite</b:SourceType>
    <b:Guid>{D190E7C3-C453-D94B-808B-AED4A953A372}</b:Guid>
    <b:Title>https://www.symantec.com/blogs/threat-intelligence/security-voice-activated-smart-speakers</b:Title>
    <b:Year>2017</b:Year>
    <b:Author>
      <b:Author>
        <b:NameList>
          <b:Person>
            <b:Last>Wueest</b:Last>
            <b:First>Candid</b:First>
          </b:Person>
        </b:NameList>
      </b:Author>
    </b:Author>
    <b:InternetSiteTitle>www.symantec.com</b:InternetSiteTitle>
    <b:URL>https://www.symantec.com/blogs/threat-intelligence/security-voice-activated-smart-speakers</b:URL>
    <b:Month>11</b:Month>
    <b:Day>20</b:Day>
    <b:RefOrder>1</b:RefOrder>
  </b:Source>
  <b:Source>
    <b:Tag>Pet18</b:Tag>
    <b:SourceType>InternetSite</b:SourceType>
    <b:Guid>{C0DB1839-6ED2-6F4F-BE8B-F2B0C276B199}</b:Guid>
    <b:Author>
      <b:Author>
        <b:NameList>
          <b:Person>
            <b:Last>Suciu</b:Last>
            <b:First>Peter</b:First>
          </b:Person>
        </b:NameList>
      </b:Author>
    </b:Author>
    <b:Title>https://www.technewsworld.com/story/85322.html</b:Title>
    <b:InternetSiteTitle>www.technewsworld.com</b:InternetSiteTitle>
    <b:URL>https://www.technewsworld.com/story/85322.html</b:URL>
    <b:Year>2018</b:Year>
    <b:Month>05</b:Month>
    <b:Day>05</b:Day>
    <b:RefOrder>2</b:RefOrder>
  </b:Source>
  <b:Source>
    <b:Tag>Ann18</b:Tag>
    <b:SourceType>InternetSite</b:SourceType>
    <b:Guid>{57DECA20-0A09-4D44-B4BF-C55BC9A17D0C}</b:Guid>
    <b:Author>
      <b:Author>
        <b:NameList>
          <b:Person>
            <b:Last>Johansson</b:Last>
            <b:First>Anna</b:First>
          </b:Person>
        </b:NameList>
      </b:Author>
    </b:Author>
    <b:Title>https://thenextweb.com/contributors/2018/02/18/will-smart-speakers-like-2023/</b:Title>
    <b:InternetSiteTitle>thenextweb.com</b:InternetSiteTitle>
    <b:URL>https://thenextweb.com/contributors/2018/02/18/will-smart-speakers-like-2023/</b:URL>
    <b:Year>2018</b:Year>
    <b:Month>02</b:Month>
    <b:Day>18</b:Day>
    <b:RefOrder>3</b:RefOrder>
  </b:Source>
  <b:Source>
    <b:Tag>Ale18</b:Tag>
    <b:SourceType>InternetSite</b:SourceType>
    <b:Guid>{BB7D224F-E700-E645-9438-11612DEECD52}</b:Guid>
    <b:Author>
      <b:Author>
        <b:NameList>
          <b:Person>
            <b:Last>Becker</b:Last>
            <b:First>Alexander</b:First>
          </b:Person>
        </b:NameList>
      </b:Author>
    </b:Author>
    <b:Title>http://meedia.de/2018/04/03/verkaufszahlen-zuhoerer-marktanteile-die-wichtigsten-zahlen-zum-podcast-und-smart-speaker-trend/</b:Title>
    <b:InternetSiteTitle>meedia.de</b:InternetSiteTitle>
    <b:URL>http://meedia.de/2018/04/03/verkaufszahlen-zuhoerer-marktanteile-die-wichtigsten-zahlen-zum-podcast-und-smart-speaker-trend/</b:URL>
    <b:Year>2018</b:Year>
    <b:Month>04</b:Month>
    <b:Day>03</b:Day>
    <b:RefOrder>4</b:RefOrder>
  </b:Source>
</b:Sources>
</file>

<file path=customXml/itemProps1.xml><?xml version="1.0" encoding="utf-8"?>
<ds:datastoreItem xmlns:ds="http://schemas.openxmlformats.org/officeDocument/2006/customXml" ds:itemID="{C88E3166-3A13-4B43-9F57-332F6A48F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Pages>
  <Words>777</Words>
  <Characters>4434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Gruenenwald</dc:creator>
  <cp:keywords/>
  <dc:description/>
  <cp:lastModifiedBy>J Gruenenwald</cp:lastModifiedBy>
  <cp:revision>3</cp:revision>
  <dcterms:created xsi:type="dcterms:W3CDTF">2018-05-24T10:20:00Z</dcterms:created>
  <dcterms:modified xsi:type="dcterms:W3CDTF">2018-05-24T12:55:00Z</dcterms:modified>
</cp:coreProperties>
</file>