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AE" w:rsidRPr="00AD1689" w:rsidRDefault="00973DAE" w:rsidP="00973DAE">
      <w:pPr>
        <w:jc w:val="center"/>
        <w:rPr>
          <w:rFonts w:ascii="Times New Roman" w:hAnsi="Times New Roman" w:cs="Times New Roman"/>
          <w:b/>
          <w:sz w:val="24"/>
          <w:szCs w:val="24"/>
        </w:rPr>
      </w:pPr>
      <w:r w:rsidRPr="00AD1689">
        <w:rPr>
          <w:rFonts w:ascii="Times New Roman" w:hAnsi="Times New Roman" w:cs="Times New Roman"/>
          <w:b/>
          <w:sz w:val="24"/>
          <w:szCs w:val="24"/>
        </w:rPr>
        <w:t>ANALISIS SWOT CV.KREASI BUNDA CHANIAGO</w:t>
      </w:r>
    </w:p>
    <w:p w:rsidR="00973DAE" w:rsidRPr="00AD1689" w:rsidRDefault="007E2B5E" w:rsidP="00973DAE">
      <w:pPr>
        <w:rPr>
          <w:rFonts w:ascii="Times New Roman" w:hAnsi="Times New Roman" w:cs="Times New Roman"/>
          <w:sz w:val="24"/>
          <w:szCs w:val="24"/>
        </w:rPr>
      </w:pPr>
      <w:r w:rsidRPr="00AD1689">
        <w:rPr>
          <w:rFonts w:ascii="Times New Roman" w:hAnsi="Times New Roman" w:cs="Times New Roman"/>
          <w:b/>
          <w:noProof/>
          <w:sz w:val="24"/>
          <w:szCs w:val="24"/>
          <w:lang w:eastAsia="id-ID"/>
        </w:rPr>
        <w:drawing>
          <wp:anchor distT="0" distB="0" distL="114300" distR="114300" simplePos="0" relativeHeight="251658240" behindDoc="1" locked="0" layoutInCell="1" allowOverlap="1" wp14:anchorId="4888F88E" wp14:editId="49B43CB9">
            <wp:simplePos x="0" y="0"/>
            <wp:positionH relativeFrom="margin">
              <wp:posOffset>1305412</wp:posOffset>
            </wp:positionH>
            <wp:positionV relativeFrom="paragraph">
              <wp:posOffset>10677</wp:posOffset>
            </wp:positionV>
            <wp:extent cx="3492904" cy="1774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92904" cy="1774190"/>
                    </a:xfrm>
                    <a:prstGeom prst="rect">
                      <a:avLst/>
                    </a:prstGeom>
                  </pic:spPr>
                </pic:pic>
              </a:graphicData>
            </a:graphic>
            <wp14:sizeRelH relativeFrom="page">
              <wp14:pctWidth>0</wp14:pctWidth>
            </wp14:sizeRelH>
            <wp14:sizeRelV relativeFrom="page">
              <wp14:pctHeight>0</wp14:pctHeight>
            </wp14:sizeRelV>
          </wp:anchor>
        </w:drawing>
      </w:r>
    </w:p>
    <w:p w:rsidR="00973DAE" w:rsidRPr="00AD1689" w:rsidRDefault="00973DAE" w:rsidP="00973DAE">
      <w:pPr>
        <w:rPr>
          <w:rFonts w:ascii="Times New Roman" w:hAnsi="Times New Roman" w:cs="Times New Roman"/>
          <w:sz w:val="24"/>
          <w:szCs w:val="24"/>
        </w:rPr>
      </w:pPr>
    </w:p>
    <w:p w:rsidR="00973DAE" w:rsidRPr="00AD1689" w:rsidRDefault="00973DAE" w:rsidP="00973DAE">
      <w:pPr>
        <w:rPr>
          <w:rFonts w:ascii="Times New Roman" w:hAnsi="Times New Roman" w:cs="Times New Roman"/>
          <w:sz w:val="24"/>
          <w:szCs w:val="24"/>
        </w:rPr>
      </w:pPr>
    </w:p>
    <w:p w:rsidR="00973DAE" w:rsidRPr="00AD1689" w:rsidRDefault="00973DAE" w:rsidP="00973DAE">
      <w:pPr>
        <w:rPr>
          <w:rFonts w:ascii="Times New Roman" w:hAnsi="Times New Roman" w:cs="Times New Roman"/>
          <w:sz w:val="24"/>
          <w:szCs w:val="24"/>
        </w:rPr>
      </w:pPr>
    </w:p>
    <w:p w:rsidR="00D95D0D" w:rsidRPr="00AD1689" w:rsidRDefault="00D95D0D" w:rsidP="008371FB">
      <w:pPr>
        <w:spacing w:line="360" w:lineRule="auto"/>
        <w:jc w:val="both"/>
        <w:rPr>
          <w:rFonts w:ascii="Times New Roman" w:hAnsi="Times New Roman" w:cs="Times New Roman"/>
          <w:sz w:val="24"/>
          <w:szCs w:val="24"/>
        </w:rPr>
      </w:pPr>
    </w:p>
    <w:p w:rsidR="00296FC2" w:rsidRPr="00AD1689" w:rsidRDefault="00296FC2" w:rsidP="00296FC2">
      <w:pPr>
        <w:pStyle w:val="ListParagraph"/>
        <w:spacing w:line="360" w:lineRule="auto"/>
        <w:jc w:val="both"/>
        <w:rPr>
          <w:rFonts w:ascii="Times New Roman" w:hAnsi="Times New Roman" w:cs="Times New Roman"/>
          <w:sz w:val="24"/>
          <w:szCs w:val="24"/>
        </w:rPr>
      </w:pPr>
    </w:p>
    <w:p w:rsidR="00296FC2" w:rsidRPr="00AD1689" w:rsidRDefault="00296FC2" w:rsidP="00296FC2">
      <w:pPr>
        <w:pStyle w:val="ListParagraph"/>
        <w:ind w:left="108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161"/>
        <w:gridCol w:w="4135"/>
      </w:tblGrid>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A.Faktor Internal</w:t>
            </w:r>
          </w:p>
        </w:tc>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B.Faktor Eskternal</w:t>
            </w:r>
          </w:p>
        </w:tc>
      </w:tr>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b/>
                <w:sz w:val="24"/>
                <w:szCs w:val="24"/>
              </w:rPr>
            </w:pPr>
            <w:r w:rsidRPr="00AD1689">
              <w:rPr>
                <w:rFonts w:ascii="Times New Roman" w:hAnsi="Times New Roman" w:cs="Times New Roman"/>
                <w:b/>
                <w:sz w:val="24"/>
                <w:szCs w:val="24"/>
              </w:rPr>
              <w:t>1.Kekuatan</w:t>
            </w:r>
          </w:p>
        </w:tc>
        <w:tc>
          <w:tcPr>
            <w:tcW w:w="4508" w:type="dxa"/>
          </w:tcPr>
          <w:p w:rsidR="0062271E" w:rsidRPr="00AD1689" w:rsidRDefault="0062271E" w:rsidP="00973DAE">
            <w:pPr>
              <w:pStyle w:val="ListParagraph"/>
              <w:ind w:left="0"/>
              <w:rPr>
                <w:rFonts w:ascii="Times New Roman" w:hAnsi="Times New Roman" w:cs="Times New Roman"/>
                <w:b/>
                <w:sz w:val="24"/>
                <w:szCs w:val="24"/>
              </w:rPr>
            </w:pPr>
            <w:r w:rsidRPr="00AD1689">
              <w:rPr>
                <w:rFonts w:ascii="Times New Roman" w:hAnsi="Times New Roman" w:cs="Times New Roman"/>
                <w:b/>
                <w:sz w:val="24"/>
                <w:szCs w:val="24"/>
              </w:rPr>
              <w:t>3.Peluang</w:t>
            </w:r>
          </w:p>
        </w:tc>
      </w:tr>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 Tenanga Kerja Handal</w:t>
            </w:r>
          </w:p>
        </w:tc>
        <w:tc>
          <w:tcPr>
            <w:tcW w:w="4508" w:type="dxa"/>
          </w:tcPr>
          <w:p w:rsidR="0062271E" w:rsidRPr="00AD1689" w:rsidRDefault="0062271E" w:rsidP="009F21A9">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 xml:space="preserve">a. </w:t>
            </w:r>
            <w:r w:rsidR="009F21A9" w:rsidRPr="00AD1689">
              <w:rPr>
                <w:rFonts w:ascii="Times New Roman" w:hAnsi="Times New Roman" w:cs="Times New Roman"/>
                <w:sz w:val="24"/>
                <w:szCs w:val="24"/>
              </w:rPr>
              <w:t>Pelanggan Loyal</w:t>
            </w:r>
            <w:r w:rsidRPr="00AD1689">
              <w:rPr>
                <w:rFonts w:ascii="Times New Roman" w:hAnsi="Times New Roman" w:cs="Times New Roman"/>
                <w:sz w:val="24"/>
                <w:szCs w:val="24"/>
              </w:rPr>
              <w:t xml:space="preserve"> </w:t>
            </w:r>
          </w:p>
        </w:tc>
      </w:tr>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Menghasilkan Produk yang Baik</w:t>
            </w:r>
          </w:p>
        </w:tc>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Citra Produk Baik</w:t>
            </w:r>
          </w:p>
        </w:tc>
      </w:tr>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Kualitas Bahan Baku yang dipakai Baik</w:t>
            </w:r>
          </w:p>
        </w:tc>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Hubungan baik dengan pemasok bahan baku</w:t>
            </w:r>
          </w:p>
        </w:tc>
      </w:tr>
      <w:tr w:rsidR="0062271E" w:rsidRPr="00AD1689" w:rsidTr="0062271E">
        <w:tc>
          <w:tcPr>
            <w:tcW w:w="4508" w:type="dxa"/>
          </w:tcPr>
          <w:p w:rsidR="0062271E" w:rsidRPr="00AD1689" w:rsidRDefault="0062271E"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d. Tempat Usaha yang strategis</w:t>
            </w:r>
          </w:p>
        </w:tc>
        <w:tc>
          <w:tcPr>
            <w:tcW w:w="4508" w:type="dxa"/>
          </w:tcPr>
          <w:p w:rsidR="0062271E" w:rsidRPr="00AD1689" w:rsidRDefault="006F78F5" w:rsidP="00415FF4">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 xml:space="preserve">d. </w:t>
            </w:r>
            <w:r w:rsidR="00415FF4">
              <w:rPr>
                <w:rFonts w:ascii="Times New Roman" w:hAnsi="Times New Roman" w:cs="Times New Roman"/>
                <w:sz w:val="24"/>
                <w:szCs w:val="24"/>
              </w:rPr>
              <w:t>Kemajuan Teknologi Untuk Pemasaran</w:t>
            </w: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e.Harga Produk Terjangkau</w:t>
            </w:r>
          </w:p>
        </w:tc>
        <w:tc>
          <w:tcPr>
            <w:tcW w:w="4508" w:type="dxa"/>
          </w:tcPr>
          <w:p w:rsidR="006F78F5" w:rsidRPr="00AD1689" w:rsidRDefault="006F78F5" w:rsidP="00973DAE">
            <w:pPr>
              <w:pStyle w:val="ListParagraph"/>
              <w:ind w:left="0"/>
              <w:rPr>
                <w:rFonts w:ascii="Times New Roman" w:hAnsi="Times New Roman" w:cs="Times New Roman"/>
                <w:sz w:val="24"/>
                <w:szCs w:val="24"/>
              </w:rPr>
            </w:pP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b/>
                <w:sz w:val="24"/>
                <w:szCs w:val="24"/>
              </w:rPr>
            </w:pPr>
            <w:r w:rsidRPr="00AD1689">
              <w:rPr>
                <w:rFonts w:ascii="Times New Roman" w:hAnsi="Times New Roman" w:cs="Times New Roman"/>
                <w:b/>
                <w:sz w:val="24"/>
                <w:szCs w:val="24"/>
              </w:rPr>
              <w:t>2.Kelemahan</w:t>
            </w:r>
          </w:p>
        </w:tc>
        <w:tc>
          <w:tcPr>
            <w:tcW w:w="4508" w:type="dxa"/>
          </w:tcPr>
          <w:p w:rsidR="006F78F5" w:rsidRPr="00AD1689" w:rsidRDefault="006F78F5" w:rsidP="00973DAE">
            <w:pPr>
              <w:pStyle w:val="ListParagraph"/>
              <w:ind w:left="0"/>
              <w:rPr>
                <w:rFonts w:ascii="Times New Roman" w:hAnsi="Times New Roman" w:cs="Times New Roman"/>
                <w:b/>
                <w:sz w:val="24"/>
                <w:szCs w:val="24"/>
              </w:rPr>
            </w:pPr>
            <w:r w:rsidRPr="00AD1689">
              <w:rPr>
                <w:rFonts w:ascii="Times New Roman" w:hAnsi="Times New Roman" w:cs="Times New Roman"/>
                <w:b/>
                <w:sz w:val="24"/>
                <w:szCs w:val="24"/>
              </w:rPr>
              <w:t>4. Ancaman</w:t>
            </w: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 Seringnya terjadi kekosongan boneka jadi di gudang</w:t>
            </w:r>
          </w:p>
        </w:tc>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 Keberadaan Perusahaan sejenis yang lebih modern</w:t>
            </w: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Biaya produksi yang cukup tinggi</w:t>
            </w:r>
          </w:p>
        </w:tc>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Kenaikan Biaya Produksi</w:t>
            </w: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c.Promosi Kurang</w:t>
            </w:r>
          </w:p>
        </w:tc>
        <w:tc>
          <w:tcPr>
            <w:tcW w:w="4508" w:type="dxa"/>
          </w:tcPr>
          <w:p w:rsidR="006F78F5" w:rsidRPr="00AD1689" w:rsidRDefault="006F78F5"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Minat P</w:t>
            </w:r>
            <w:r w:rsidR="000F4DB1" w:rsidRPr="00AD1689">
              <w:rPr>
                <w:rFonts w:ascii="Times New Roman" w:hAnsi="Times New Roman" w:cs="Times New Roman"/>
                <w:sz w:val="24"/>
                <w:szCs w:val="24"/>
              </w:rPr>
              <w:t>elanggan</w:t>
            </w:r>
            <w:r w:rsidRPr="00AD1689">
              <w:rPr>
                <w:rFonts w:ascii="Times New Roman" w:hAnsi="Times New Roman" w:cs="Times New Roman"/>
                <w:sz w:val="24"/>
                <w:szCs w:val="24"/>
              </w:rPr>
              <w:t xml:space="preserve"> Menurun</w:t>
            </w:r>
          </w:p>
        </w:tc>
      </w:tr>
      <w:tr w:rsidR="006F78F5" w:rsidRPr="00AD1689" w:rsidTr="0062271E">
        <w:tc>
          <w:tcPr>
            <w:tcW w:w="4508" w:type="dxa"/>
          </w:tcPr>
          <w:p w:rsidR="006F78F5" w:rsidRPr="00AD1689" w:rsidRDefault="006F78F5" w:rsidP="00973DAE">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d. Seringnya kekosongan bahan baku untuk produksi</w:t>
            </w:r>
          </w:p>
        </w:tc>
        <w:tc>
          <w:tcPr>
            <w:tcW w:w="4508" w:type="dxa"/>
          </w:tcPr>
          <w:p w:rsidR="006F78F5" w:rsidRPr="00AD1689" w:rsidRDefault="006F78F5" w:rsidP="00973DAE">
            <w:pPr>
              <w:pStyle w:val="ListParagraph"/>
              <w:ind w:left="0"/>
              <w:rPr>
                <w:rFonts w:ascii="Times New Roman" w:hAnsi="Times New Roman" w:cs="Times New Roman"/>
                <w:sz w:val="24"/>
                <w:szCs w:val="24"/>
              </w:rPr>
            </w:pPr>
          </w:p>
        </w:tc>
      </w:tr>
    </w:tbl>
    <w:p w:rsidR="00DE3F0E" w:rsidRPr="00AD1689" w:rsidRDefault="00DE3F0E" w:rsidP="00AD1689">
      <w:pPr>
        <w:rPr>
          <w:rFonts w:ascii="Times New Roman" w:hAnsi="Times New Roman" w:cs="Times New Roman"/>
          <w:sz w:val="24"/>
          <w:szCs w:val="24"/>
        </w:rPr>
      </w:pPr>
    </w:p>
    <w:p w:rsidR="003B272C" w:rsidRPr="00800A1E" w:rsidRDefault="003B272C" w:rsidP="00973DAE">
      <w:pPr>
        <w:pStyle w:val="ListParagraph"/>
        <w:rPr>
          <w:rFonts w:ascii="Times New Roman" w:hAnsi="Times New Roman" w:cs="Times New Roman"/>
          <w:b/>
          <w:sz w:val="24"/>
          <w:szCs w:val="24"/>
        </w:rPr>
      </w:pPr>
    </w:p>
    <w:p w:rsidR="00DE3F0E" w:rsidRPr="00800A1E" w:rsidRDefault="008371FB" w:rsidP="008371FB">
      <w:pPr>
        <w:rPr>
          <w:rFonts w:ascii="Times New Roman" w:hAnsi="Times New Roman" w:cs="Times New Roman"/>
          <w:b/>
          <w:sz w:val="24"/>
          <w:szCs w:val="24"/>
        </w:rPr>
      </w:pPr>
      <w:r w:rsidRPr="00800A1E">
        <w:rPr>
          <w:rFonts w:ascii="Times New Roman" w:hAnsi="Times New Roman" w:cs="Times New Roman"/>
          <w:b/>
          <w:sz w:val="24"/>
          <w:szCs w:val="24"/>
        </w:rPr>
        <w:t xml:space="preserve">      1. Analisis Matriks IFE dan Matriks EFE</w:t>
      </w:r>
    </w:p>
    <w:p w:rsidR="008371FB" w:rsidRPr="00800A1E" w:rsidRDefault="008371FB" w:rsidP="008371FB">
      <w:pPr>
        <w:rPr>
          <w:rFonts w:ascii="Times New Roman" w:hAnsi="Times New Roman" w:cs="Times New Roman"/>
          <w:b/>
          <w:sz w:val="24"/>
          <w:szCs w:val="24"/>
        </w:rPr>
      </w:pPr>
      <w:r w:rsidRPr="00800A1E">
        <w:rPr>
          <w:rFonts w:ascii="Times New Roman" w:hAnsi="Times New Roman" w:cs="Times New Roman"/>
          <w:b/>
          <w:sz w:val="24"/>
          <w:szCs w:val="24"/>
        </w:rPr>
        <w:t xml:space="preserve">       </w:t>
      </w:r>
      <w:r w:rsidRPr="00800A1E">
        <w:rPr>
          <w:rFonts w:ascii="Times New Roman" w:hAnsi="Times New Roman" w:cs="Times New Roman"/>
          <w:b/>
          <w:sz w:val="24"/>
          <w:szCs w:val="24"/>
        </w:rPr>
        <w:tab/>
        <w:t>a. Analiss Matriks IFE</w:t>
      </w:r>
    </w:p>
    <w:p w:rsidR="008371FB" w:rsidRDefault="008371FB" w:rsidP="000F4DB1">
      <w:pPr>
        <w:ind w:left="720" w:firstLine="720"/>
        <w:jc w:val="both"/>
        <w:rPr>
          <w:rFonts w:ascii="Times New Roman" w:hAnsi="Times New Roman" w:cs="Times New Roman"/>
          <w:sz w:val="24"/>
          <w:szCs w:val="24"/>
        </w:rPr>
      </w:pPr>
      <w:r w:rsidRPr="00AD1689">
        <w:rPr>
          <w:rFonts w:ascii="Times New Roman" w:hAnsi="Times New Roman" w:cs="Times New Roman"/>
          <w:sz w:val="24"/>
          <w:szCs w:val="24"/>
        </w:rPr>
        <w:t>Hasil analisis matriks IFE terdapat pada Tabel 1</w:t>
      </w:r>
      <w:r w:rsidR="000F4DB1" w:rsidRPr="00AD1689">
        <w:rPr>
          <w:rFonts w:ascii="Times New Roman" w:hAnsi="Times New Roman" w:cs="Times New Roman"/>
          <w:sz w:val="24"/>
          <w:szCs w:val="24"/>
        </w:rPr>
        <w:t xml:space="preserve"> Matriks IFE</w:t>
      </w:r>
      <w:r w:rsidRPr="00AD1689">
        <w:rPr>
          <w:rFonts w:ascii="Times New Roman" w:hAnsi="Times New Roman" w:cs="Times New Roman"/>
          <w:sz w:val="24"/>
          <w:szCs w:val="24"/>
        </w:rPr>
        <w:t>. Berdasarkan Tabel 1, faktor internal yang menjadi kekuatan utama CV. Kreasi Bunda Chaniago adalah tenaga kerja yang handal, menghasilkan produk yg baik harga produk terjangkau dan tempat usaha yang strategis. Hal ini dapat dilihat dari kapasitas produksi boneka perhari yg banyak. Sementara itu lemahan dominan yang dihadapi adalah kegiatan promosi dan biaya produksi. Selama ini para Distributor sebagian besar mendapatkan infromasi dari teman sedangkan promosi melalui media masa untuk mendapatkan pangsa pasar yang lebih luas belum tersentuh. Biaya produksi yang tinggi bisa menyebabkan kendala dalam meningkatkan omzet Penjualan.</w:t>
      </w:r>
    </w:p>
    <w:p w:rsidR="00AD1689" w:rsidRDefault="00AD1689" w:rsidP="000F4DB1">
      <w:pPr>
        <w:ind w:left="720" w:firstLine="720"/>
        <w:jc w:val="both"/>
        <w:rPr>
          <w:rFonts w:ascii="Times New Roman" w:hAnsi="Times New Roman" w:cs="Times New Roman"/>
          <w:sz w:val="24"/>
          <w:szCs w:val="24"/>
        </w:rPr>
      </w:pPr>
    </w:p>
    <w:p w:rsidR="00AD1689" w:rsidRPr="00AD1689" w:rsidRDefault="00AD1689" w:rsidP="000F4DB1">
      <w:pPr>
        <w:ind w:left="720" w:firstLine="720"/>
        <w:jc w:val="both"/>
        <w:rPr>
          <w:rFonts w:ascii="Times New Roman" w:hAnsi="Times New Roman" w:cs="Times New Roman"/>
          <w:sz w:val="24"/>
          <w:szCs w:val="24"/>
        </w:rPr>
      </w:pPr>
    </w:p>
    <w:p w:rsidR="008371FB" w:rsidRPr="00AD1689" w:rsidRDefault="008371FB" w:rsidP="000F4DB1">
      <w:pPr>
        <w:ind w:left="2880" w:firstLine="720"/>
        <w:rPr>
          <w:rFonts w:ascii="Times New Roman" w:hAnsi="Times New Roman" w:cs="Times New Roman"/>
          <w:sz w:val="24"/>
          <w:szCs w:val="24"/>
        </w:rPr>
      </w:pPr>
      <w:r w:rsidRPr="00AD1689">
        <w:rPr>
          <w:rFonts w:ascii="Times New Roman" w:hAnsi="Times New Roman" w:cs="Times New Roman"/>
          <w:sz w:val="24"/>
          <w:szCs w:val="24"/>
        </w:rPr>
        <w:lastRenderedPageBreak/>
        <w:t xml:space="preserve">Tabel </w:t>
      </w:r>
      <w:r w:rsidR="000F4DB1" w:rsidRPr="00AD1689">
        <w:rPr>
          <w:rFonts w:ascii="Times New Roman" w:hAnsi="Times New Roman" w:cs="Times New Roman"/>
          <w:sz w:val="24"/>
          <w:szCs w:val="24"/>
        </w:rPr>
        <w:t xml:space="preserve">1 </w:t>
      </w:r>
      <w:r w:rsidRPr="00AD1689">
        <w:rPr>
          <w:rFonts w:ascii="Times New Roman" w:hAnsi="Times New Roman" w:cs="Times New Roman"/>
          <w:sz w:val="24"/>
          <w:szCs w:val="24"/>
        </w:rPr>
        <w:t>Matriks IFE</w:t>
      </w:r>
    </w:p>
    <w:tbl>
      <w:tblPr>
        <w:tblStyle w:val="TableGrid"/>
        <w:tblW w:w="8935" w:type="dxa"/>
        <w:tblInd w:w="720" w:type="dxa"/>
        <w:tblLook w:val="04A0" w:firstRow="1" w:lastRow="0" w:firstColumn="1" w:lastColumn="0" w:noHBand="0" w:noVBand="1"/>
      </w:tblPr>
      <w:tblGrid>
        <w:gridCol w:w="2281"/>
        <w:gridCol w:w="2223"/>
        <w:gridCol w:w="2232"/>
        <w:gridCol w:w="2199"/>
      </w:tblGrid>
      <w:tr w:rsidR="008371FB" w:rsidRPr="00AD1689" w:rsidTr="008371FB">
        <w:trPr>
          <w:trHeight w:val="70"/>
        </w:trPr>
        <w:tc>
          <w:tcPr>
            <w:tcW w:w="2281" w:type="dxa"/>
          </w:tcPr>
          <w:p w:rsidR="008371FB" w:rsidRPr="00AD1689" w:rsidRDefault="008371FB" w:rsidP="008371FB">
            <w:pPr>
              <w:rPr>
                <w:rFonts w:ascii="Times New Roman" w:hAnsi="Times New Roman" w:cs="Times New Roman"/>
                <w:sz w:val="24"/>
                <w:szCs w:val="24"/>
              </w:rPr>
            </w:pPr>
            <w:r w:rsidRPr="00AD1689">
              <w:rPr>
                <w:rFonts w:ascii="Times New Roman" w:hAnsi="Times New Roman" w:cs="Times New Roman"/>
                <w:sz w:val="24"/>
                <w:szCs w:val="24"/>
              </w:rPr>
              <w:t>Faktor Internal</w:t>
            </w:r>
          </w:p>
        </w:tc>
        <w:tc>
          <w:tcPr>
            <w:tcW w:w="2223" w:type="dxa"/>
          </w:tcPr>
          <w:p w:rsidR="008371FB" w:rsidRPr="00AD1689" w:rsidRDefault="008371FB" w:rsidP="008371FB">
            <w:pPr>
              <w:rPr>
                <w:rFonts w:ascii="Times New Roman" w:hAnsi="Times New Roman" w:cs="Times New Roman"/>
                <w:sz w:val="24"/>
                <w:szCs w:val="24"/>
              </w:rPr>
            </w:pPr>
            <w:r w:rsidRPr="00AD1689">
              <w:rPr>
                <w:rFonts w:ascii="Times New Roman" w:hAnsi="Times New Roman" w:cs="Times New Roman"/>
                <w:sz w:val="24"/>
                <w:szCs w:val="24"/>
              </w:rPr>
              <w:t>Bobot(a)</w:t>
            </w:r>
          </w:p>
        </w:tc>
        <w:tc>
          <w:tcPr>
            <w:tcW w:w="2232" w:type="dxa"/>
          </w:tcPr>
          <w:p w:rsidR="008371FB" w:rsidRPr="00AD1689" w:rsidRDefault="008371FB" w:rsidP="008371FB">
            <w:pPr>
              <w:rPr>
                <w:rFonts w:ascii="Times New Roman" w:hAnsi="Times New Roman" w:cs="Times New Roman"/>
                <w:sz w:val="24"/>
                <w:szCs w:val="24"/>
              </w:rPr>
            </w:pPr>
            <w:r w:rsidRPr="00AD1689">
              <w:rPr>
                <w:rFonts w:ascii="Times New Roman" w:hAnsi="Times New Roman" w:cs="Times New Roman"/>
                <w:sz w:val="24"/>
                <w:szCs w:val="24"/>
              </w:rPr>
              <w:t>Rating (b)</w:t>
            </w:r>
          </w:p>
        </w:tc>
        <w:tc>
          <w:tcPr>
            <w:tcW w:w="2199" w:type="dxa"/>
          </w:tcPr>
          <w:p w:rsidR="008371FB" w:rsidRPr="00AD1689" w:rsidRDefault="008371FB" w:rsidP="008371FB">
            <w:pPr>
              <w:rPr>
                <w:rFonts w:ascii="Times New Roman" w:hAnsi="Times New Roman" w:cs="Times New Roman"/>
                <w:sz w:val="24"/>
                <w:szCs w:val="24"/>
              </w:rPr>
            </w:pPr>
            <w:r w:rsidRPr="00AD1689">
              <w:rPr>
                <w:rFonts w:ascii="Times New Roman" w:hAnsi="Times New Roman" w:cs="Times New Roman"/>
                <w:sz w:val="24"/>
                <w:szCs w:val="24"/>
              </w:rPr>
              <w:t>Skor</w:t>
            </w:r>
          </w:p>
        </w:tc>
      </w:tr>
      <w:tr w:rsidR="008371FB" w:rsidRPr="00AD1689" w:rsidTr="008371FB">
        <w:trPr>
          <w:trHeight w:val="70"/>
        </w:trPr>
        <w:tc>
          <w:tcPr>
            <w:tcW w:w="2281" w:type="dxa"/>
          </w:tcPr>
          <w:p w:rsidR="008371FB" w:rsidRPr="00CC35AF" w:rsidRDefault="008371FB" w:rsidP="008371FB">
            <w:pPr>
              <w:rPr>
                <w:rFonts w:ascii="Times New Roman" w:hAnsi="Times New Roman" w:cs="Times New Roman"/>
                <w:b/>
                <w:sz w:val="24"/>
                <w:szCs w:val="24"/>
              </w:rPr>
            </w:pPr>
            <w:r w:rsidRPr="00CC35AF">
              <w:rPr>
                <w:rFonts w:ascii="Times New Roman" w:hAnsi="Times New Roman" w:cs="Times New Roman"/>
                <w:b/>
                <w:sz w:val="24"/>
                <w:szCs w:val="24"/>
              </w:rPr>
              <w:t>Kekuatan</w:t>
            </w:r>
          </w:p>
        </w:tc>
        <w:tc>
          <w:tcPr>
            <w:tcW w:w="2223" w:type="dxa"/>
          </w:tcPr>
          <w:p w:rsidR="008371FB" w:rsidRPr="00AD1689" w:rsidRDefault="008371FB" w:rsidP="008371FB">
            <w:pPr>
              <w:rPr>
                <w:rFonts w:ascii="Times New Roman" w:hAnsi="Times New Roman" w:cs="Times New Roman"/>
                <w:sz w:val="24"/>
                <w:szCs w:val="24"/>
              </w:rPr>
            </w:pPr>
          </w:p>
        </w:tc>
        <w:tc>
          <w:tcPr>
            <w:tcW w:w="2232" w:type="dxa"/>
          </w:tcPr>
          <w:p w:rsidR="008371FB" w:rsidRPr="00AD1689" w:rsidRDefault="008371FB" w:rsidP="008371FB">
            <w:pPr>
              <w:rPr>
                <w:rFonts w:ascii="Times New Roman" w:hAnsi="Times New Roman" w:cs="Times New Roman"/>
                <w:sz w:val="24"/>
                <w:szCs w:val="24"/>
              </w:rPr>
            </w:pPr>
          </w:p>
        </w:tc>
        <w:tc>
          <w:tcPr>
            <w:tcW w:w="2199" w:type="dxa"/>
          </w:tcPr>
          <w:p w:rsidR="008371FB" w:rsidRPr="00AD1689" w:rsidRDefault="008371FB" w:rsidP="008371FB">
            <w:pPr>
              <w:rPr>
                <w:rFonts w:ascii="Times New Roman" w:hAnsi="Times New Roman" w:cs="Times New Roman"/>
                <w:sz w:val="24"/>
                <w:szCs w:val="24"/>
              </w:rPr>
            </w:pPr>
          </w:p>
        </w:tc>
      </w:tr>
      <w:tr w:rsidR="008371FB" w:rsidRPr="00AD1689" w:rsidTr="008371FB">
        <w:trPr>
          <w:trHeight w:val="146"/>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 Tenanga Kerja Handal</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0.15</w:t>
            </w:r>
          </w:p>
        </w:tc>
        <w:tc>
          <w:tcPr>
            <w:tcW w:w="2232" w:type="dxa"/>
          </w:tcPr>
          <w:p w:rsidR="008371FB" w:rsidRPr="00AD1689" w:rsidRDefault="00333AAD" w:rsidP="008371FB">
            <w:pPr>
              <w:rPr>
                <w:rFonts w:ascii="Times New Roman" w:hAnsi="Times New Roman" w:cs="Times New Roman"/>
                <w:sz w:val="24"/>
                <w:szCs w:val="24"/>
              </w:rPr>
            </w:pPr>
            <w:r w:rsidRPr="00AD1689">
              <w:rPr>
                <w:rFonts w:ascii="Times New Roman" w:hAnsi="Times New Roman" w:cs="Times New Roman"/>
                <w:sz w:val="24"/>
                <w:szCs w:val="24"/>
              </w:rPr>
              <w:t>4</w:t>
            </w:r>
          </w:p>
        </w:tc>
        <w:tc>
          <w:tcPr>
            <w:tcW w:w="2199" w:type="dxa"/>
          </w:tcPr>
          <w:p w:rsidR="008371FB" w:rsidRPr="00AD1689" w:rsidRDefault="00A24CA7" w:rsidP="008371FB">
            <w:pPr>
              <w:rPr>
                <w:rFonts w:ascii="Times New Roman" w:hAnsi="Times New Roman" w:cs="Times New Roman"/>
                <w:sz w:val="24"/>
                <w:szCs w:val="24"/>
              </w:rPr>
            </w:pPr>
            <w:r w:rsidRPr="00AD1689">
              <w:rPr>
                <w:rFonts w:ascii="Times New Roman" w:hAnsi="Times New Roman" w:cs="Times New Roman"/>
                <w:sz w:val="24"/>
                <w:szCs w:val="24"/>
              </w:rPr>
              <w:t>0,6</w:t>
            </w:r>
          </w:p>
        </w:tc>
      </w:tr>
      <w:tr w:rsidR="008371FB" w:rsidRPr="00AD1689" w:rsidTr="008371FB">
        <w:trPr>
          <w:trHeight w:val="217"/>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Menghasilkan Produk yang Baik</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3</w:t>
            </w:r>
          </w:p>
        </w:tc>
        <w:tc>
          <w:tcPr>
            <w:tcW w:w="2199" w:type="dxa"/>
          </w:tcPr>
          <w:p w:rsidR="008371FB" w:rsidRPr="00AD1689" w:rsidRDefault="00A24CA7" w:rsidP="008371FB">
            <w:pPr>
              <w:rPr>
                <w:rFonts w:ascii="Times New Roman" w:hAnsi="Times New Roman" w:cs="Times New Roman"/>
                <w:sz w:val="24"/>
                <w:szCs w:val="24"/>
              </w:rPr>
            </w:pPr>
            <w:r w:rsidRPr="00AD1689">
              <w:rPr>
                <w:rFonts w:ascii="Times New Roman" w:hAnsi="Times New Roman" w:cs="Times New Roman"/>
                <w:sz w:val="24"/>
                <w:szCs w:val="24"/>
              </w:rPr>
              <w:t>0,3</w:t>
            </w:r>
          </w:p>
        </w:tc>
      </w:tr>
      <w:tr w:rsidR="008371FB" w:rsidRPr="00AD1689" w:rsidTr="008371FB">
        <w:trPr>
          <w:trHeight w:val="288"/>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Kualitas Bahan Baku yang dipakai Baik</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0.15</w:t>
            </w:r>
          </w:p>
        </w:tc>
        <w:tc>
          <w:tcPr>
            <w:tcW w:w="2232" w:type="dxa"/>
          </w:tcPr>
          <w:p w:rsidR="008371FB" w:rsidRPr="00AD1689" w:rsidRDefault="00333AAD" w:rsidP="008371FB">
            <w:pPr>
              <w:rPr>
                <w:rFonts w:ascii="Times New Roman" w:hAnsi="Times New Roman" w:cs="Times New Roman"/>
                <w:sz w:val="24"/>
                <w:szCs w:val="24"/>
              </w:rPr>
            </w:pPr>
            <w:r w:rsidRPr="00AD1689">
              <w:rPr>
                <w:rFonts w:ascii="Times New Roman" w:hAnsi="Times New Roman" w:cs="Times New Roman"/>
                <w:sz w:val="24"/>
                <w:szCs w:val="24"/>
              </w:rPr>
              <w:t>3</w:t>
            </w:r>
          </w:p>
        </w:tc>
        <w:tc>
          <w:tcPr>
            <w:tcW w:w="2199" w:type="dxa"/>
          </w:tcPr>
          <w:p w:rsidR="008371FB" w:rsidRPr="00AD1689" w:rsidRDefault="00A24CA7" w:rsidP="008371FB">
            <w:pPr>
              <w:rPr>
                <w:rFonts w:ascii="Times New Roman" w:hAnsi="Times New Roman" w:cs="Times New Roman"/>
                <w:sz w:val="24"/>
                <w:szCs w:val="24"/>
              </w:rPr>
            </w:pPr>
            <w:r w:rsidRPr="00AD1689">
              <w:rPr>
                <w:rFonts w:ascii="Times New Roman" w:hAnsi="Times New Roman" w:cs="Times New Roman"/>
                <w:sz w:val="24"/>
                <w:szCs w:val="24"/>
              </w:rPr>
              <w:t>0,45</w:t>
            </w:r>
          </w:p>
        </w:tc>
      </w:tr>
      <w:tr w:rsidR="008371FB" w:rsidRPr="00AD1689" w:rsidTr="008371FB">
        <w:trPr>
          <w:trHeight w:val="217"/>
        </w:trPr>
        <w:tc>
          <w:tcPr>
            <w:tcW w:w="2281" w:type="dxa"/>
          </w:tcPr>
          <w:p w:rsidR="008371FB" w:rsidRPr="00AD1689" w:rsidRDefault="008371FB" w:rsidP="00333AAD">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 xml:space="preserve">d. </w:t>
            </w:r>
            <w:r w:rsidR="00333AAD" w:rsidRPr="00AD1689">
              <w:rPr>
                <w:rFonts w:ascii="Times New Roman" w:hAnsi="Times New Roman" w:cs="Times New Roman"/>
                <w:sz w:val="24"/>
                <w:szCs w:val="24"/>
              </w:rPr>
              <w:t>Harga Produk terjangkau</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4</w:t>
            </w:r>
          </w:p>
        </w:tc>
        <w:tc>
          <w:tcPr>
            <w:tcW w:w="2199" w:type="dxa"/>
          </w:tcPr>
          <w:p w:rsidR="008371FB" w:rsidRPr="00AD1689" w:rsidRDefault="00A24CA7" w:rsidP="008371FB">
            <w:pPr>
              <w:rPr>
                <w:rFonts w:ascii="Times New Roman" w:hAnsi="Times New Roman" w:cs="Times New Roman"/>
                <w:sz w:val="24"/>
                <w:szCs w:val="24"/>
              </w:rPr>
            </w:pPr>
            <w:r w:rsidRPr="00AD1689">
              <w:rPr>
                <w:rFonts w:ascii="Times New Roman" w:hAnsi="Times New Roman" w:cs="Times New Roman"/>
                <w:sz w:val="24"/>
                <w:szCs w:val="24"/>
              </w:rPr>
              <w:t>0.4</w:t>
            </w:r>
          </w:p>
        </w:tc>
      </w:tr>
      <w:tr w:rsidR="00CC35AF" w:rsidRPr="00AD1689" w:rsidTr="008371FB">
        <w:trPr>
          <w:trHeight w:val="217"/>
        </w:trPr>
        <w:tc>
          <w:tcPr>
            <w:tcW w:w="2281" w:type="dxa"/>
          </w:tcPr>
          <w:p w:rsidR="00CC35AF" w:rsidRPr="00AD1689" w:rsidRDefault="00CC35AF" w:rsidP="00333AAD">
            <w:pPr>
              <w:pStyle w:val="ListParagraph"/>
              <w:ind w:left="0"/>
              <w:rPr>
                <w:rFonts w:ascii="Times New Roman" w:hAnsi="Times New Roman" w:cs="Times New Roman"/>
                <w:sz w:val="24"/>
                <w:szCs w:val="24"/>
              </w:rPr>
            </w:pPr>
          </w:p>
        </w:tc>
        <w:tc>
          <w:tcPr>
            <w:tcW w:w="2223" w:type="dxa"/>
          </w:tcPr>
          <w:p w:rsidR="00CC35AF" w:rsidRPr="00AD1689" w:rsidRDefault="00CC35AF" w:rsidP="008371FB">
            <w:pPr>
              <w:rPr>
                <w:rFonts w:ascii="Times New Roman" w:hAnsi="Times New Roman" w:cs="Times New Roman"/>
                <w:sz w:val="24"/>
                <w:szCs w:val="24"/>
              </w:rPr>
            </w:pPr>
          </w:p>
        </w:tc>
        <w:tc>
          <w:tcPr>
            <w:tcW w:w="2232" w:type="dxa"/>
          </w:tcPr>
          <w:p w:rsidR="00CC35AF" w:rsidRPr="00AD1689" w:rsidRDefault="00CC35AF" w:rsidP="008371FB">
            <w:pPr>
              <w:rPr>
                <w:rFonts w:ascii="Times New Roman" w:hAnsi="Times New Roman" w:cs="Times New Roman"/>
                <w:sz w:val="24"/>
                <w:szCs w:val="24"/>
              </w:rPr>
            </w:pPr>
          </w:p>
        </w:tc>
        <w:tc>
          <w:tcPr>
            <w:tcW w:w="2199" w:type="dxa"/>
          </w:tcPr>
          <w:p w:rsidR="00CC35AF" w:rsidRPr="00CC35AF" w:rsidRDefault="00CC35AF" w:rsidP="008371FB">
            <w:pPr>
              <w:rPr>
                <w:rFonts w:ascii="Times New Roman" w:hAnsi="Times New Roman" w:cs="Times New Roman"/>
                <w:b/>
                <w:sz w:val="24"/>
                <w:szCs w:val="24"/>
              </w:rPr>
            </w:pPr>
            <w:r w:rsidRPr="00CC35AF">
              <w:rPr>
                <w:rFonts w:ascii="Times New Roman" w:hAnsi="Times New Roman" w:cs="Times New Roman"/>
                <w:b/>
                <w:sz w:val="24"/>
                <w:szCs w:val="24"/>
              </w:rPr>
              <w:t>1,75</w:t>
            </w:r>
          </w:p>
        </w:tc>
      </w:tr>
      <w:tr w:rsidR="008371FB" w:rsidRPr="00AD1689" w:rsidTr="008371FB">
        <w:trPr>
          <w:trHeight w:val="217"/>
        </w:trPr>
        <w:tc>
          <w:tcPr>
            <w:tcW w:w="2281" w:type="dxa"/>
          </w:tcPr>
          <w:p w:rsidR="008371FB" w:rsidRPr="00CC35AF" w:rsidRDefault="008371FB" w:rsidP="008371FB">
            <w:pPr>
              <w:pStyle w:val="ListParagraph"/>
              <w:ind w:left="0"/>
              <w:rPr>
                <w:rFonts w:ascii="Times New Roman" w:hAnsi="Times New Roman" w:cs="Times New Roman"/>
                <w:b/>
                <w:sz w:val="24"/>
                <w:szCs w:val="24"/>
              </w:rPr>
            </w:pPr>
            <w:r w:rsidRPr="00CC35AF">
              <w:rPr>
                <w:rFonts w:ascii="Times New Roman" w:hAnsi="Times New Roman" w:cs="Times New Roman"/>
                <w:b/>
                <w:sz w:val="24"/>
                <w:szCs w:val="24"/>
              </w:rPr>
              <w:t>Kelemahan</w:t>
            </w:r>
          </w:p>
        </w:tc>
        <w:tc>
          <w:tcPr>
            <w:tcW w:w="2223" w:type="dxa"/>
          </w:tcPr>
          <w:p w:rsidR="008371FB" w:rsidRPr="00AD1689" w:rsidRDefault="008371FB" w:rsidP="008371FB">
            <w:pPr>
              <w:rPr>
                <w:rFonts w:ascii="Times New Roman" w:hAnsi="Times New Roman" w:cs="Times New Roman"/>
                <w:sz w:val="24"/>
                <w:szCs w:val="24"/>
              </w:rPr>
            </w:pPr>
          </w:p>
        </w:tc>
        <w:tc>
          <w:tcPr>
            <w:tcW w:w="2232" w:type="dxa"/>
          </w:tcPr>
          <w:p w:rsidR="008371FB" w:rsidRPr="00AD1689" w:rsidRDefault="008371FB" w:rsidP="008371FB">
            <w:pPr>
              <w:rPr>
                <w:rFonts w:ascii="Times New Roman" w:hAnsi="Times New Roman" w:cs="Times New Roman"/>
                <w:sz w:val="24"/>
                <w:szCs w:val="24"/>
              </w:rPr>
            </w:pPr>
          </w:p>
        </w:tc>
        <w:tc>
          <w:tcPr>
            <w:tcW w:w="2199" w:type="dxa"/>
          </w:tcPr>
          <w:p w:rsidR="008371FB" w:rsidRPr="00AD1689" w:rsidRDefault="008371FB" w:rsidP="008371FB">
            <w:pPr>
              <w:rPr>
                <w:rFonts w:ascii="Times New Roman" w:hAnsi="Times New Roman" w:cs="Times New Roman"/>
                <w:sz w:val="24"/>
                <w:szCs w:val="24"/>
              </w:rPr>
            </w:pPr>
          </w:p>
        </w:tc>
      </w:tr>
      <w:tr w:rsidR="008371FB" w:rsidRPr="00AD1689" w:rsidTr="008371FB">
        <w:trPr>
          <w:trHeight w:val="217"/>
        </w:trPr>
        <w:tc>
          <w:tcPr>
            <w:tcW w:w="2281" w:type="dxa"/>
          </w:tcPr>
          <w:p w:rsidR="008371FB" w:rsidRPr="00AD1689" w:rsidRDefault="008371FB" w:rsidP="00415FF4">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 xml:space="preserve">a. Seringnya terjadi kekosongan </w:t>
            </w:r>
            <w:r w:rsidR="00415FF4">
              <w:rPr>
                <w:rFonts w:ascii="Times New Roman" w:hAnsi="Times New Roman" w:cs="Times New Roman"/>
                <w:sz w:val="24"/>
                <w:szCs w:val="24"/>
              </w:rPr>
              <w:t xml:space="preserve">produk </w:t>
            </w:r>
            <w:r w:rsidRPr="00AD1689">
              <w:rPr>
                <w:rFonts w:ascii="Times New Roman" w:hAnsi="Times New Roman" w:cs="Times New Roman"/>
                <w:sz w:val="24"/>
                <w:szCs w:val="24"/>
              </w:rPr>
              <w:t>jadi di gudang</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1</w:t>
            </w:r>
          </w:p>
        </w:tc>
        <w:tc>
          <w:tcPr>
            <w:tcW w:w="2199" w:type="dxa"/>
          </w:tcPr>
          <w:p w:rsidR="008371FB" w:rsidRPr="00AD1689" w:rsidRDefault="00A24CA7" w:rsidP="008371FB">
            <w:pPr>
              <w:rPr>
                <w:rFonts w:ascii="Times New Roman" w:hAnsi="Times New Roman" w:cs="Times New Roman"/>
                <w:sz w:val="24"/>
                <w:szCs w:val="24"/>
              </w:rPr>
            </w:pPr>
            <w:r w:rsidRPr="00AD1689">
              <w:rPr>
                <w:rFonts w:ascii="Times New Roman" w:hAnsi="Times New Roman" w:cs="Times New Roman"/>
                <w:sz w:val="24"/>
                <w:szCs w:val="24"/>
              </w:rPr>
              <w:t>0.1</w:t>
            </w:r>
          </w:p>
        </w:tc>
      </w:tr>
      <w:tr w:rsidR="008371FB" w:rsidRPr="00AD1689" w:rsidTr="008371FB">
        <w:trPr>
          <w:trHeight w:val="217"/>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Biaya produksi yang cukup tinggi</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0.15</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2</w:t>
            </w:r>
          </w:p>
        </w:tc>
        <w:tc>
          <w:tcPr>
            <w:tcW w:w="2199" w:type="dxa"/>
          </w:tcPr>
          <w:p w:rsidR="008371FB" w:rsidRPr="00AD1689" w:rsidRDefault="009F21A9" w:rsidP="008371FB">
            <w:pPr>
              <w:rPr>
                <w:rFonts w:ascii="Times New Roman" w:hAnsi="Times New Roman" w:cs="Times New Roman"/>
                <w:sz w:val="24"/>
                <w:szCs w:val="24"/>
              </w:rPr>
            </w:pPr>
            <w:r w:rsidRPr="00AD1689">
              <w:rPr>
                <w:rFonts w:ascii="Times New Roman" w:hAnsi="Times New Roman" w:cs="Times New Roman"/>
                <w:sz w:val="24"/>
                <w:szCs w:val="24"/>
              </w:rPr>
              <w:t>0,3</w:t>
            </w:r>
          </w:p>
        </w:tc>
      </w:tr>
      <w:tr w:rsidR="008371FB" w:rsidRPr="00AD1689" w:rsidTr="008371FB">
        <w:trPr>
          <w:trHeight w:val="217"/>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c.Promosi Kurang</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0.15</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2</w:t>
            </w:r>
          </w:p>
        </w:tc>
        <w:tc>
          <w:tcPr>
            <w:tcW w:w="2199" w:type="dxa"/>
          </w:tcPr>
          <w:p w:rsidR="008371FB" w:rsidRPr="00AD1689" w:rsidRDefault="009F21A9" w:rsidP="008371FB">
            <w:pPr>
              <w:rPr>
                <w:rFonts w:ascii="Times New Roman" w:hAnsi="Times New Roman" w:cs="Times New Roman"/>
                <w:sz w:val="24"/>
                <w:szCs w:val="24"/>
              </w:rPr>
            </w:pPr>
            <w:r w:rsidRPr="00AD1689">
              <w:rPr>
                <w:rFonts w:ascii="Times New Roman" w:hAnsi="Times New Roman" w:cs="Times New Roman"/>
                <w:sz w:val="24"/>
                <w:szCs w:val="24"/>
              </w:rPr>
              <w:t>0.3</w:t>
            </w:r>
          </w:p>
        </w:tc>
      </w:tr>
      <w:tr w:rsidR="008371FB" w:rsidRPr="00AD1689" w:rsidTr="008371FB">
        <w:trPr>
          <w:trHeight w:val="217"/>
        </w:trPr>
        <w:tc>
          <w:tcPr>
            <w:tcW w:w="2281" w:type="dxa"/>
          </w:tcPr>
          <w:p w:rsidR="008371FB" w:rsidRPr="00AD1689" w:rsidRDefault="008371FB" w:rsidP="008371FB">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d. Seringnya kekosongan bahan baku untuk produksi</w:t>
            </w:r>
          </w:p>
        </w:tc>
        <w:tc>
          <w:tcPr>
            <w:tcW w:w="2223" w:type="dxa"/>
          </w:tcPr>
          <w:p w:rsidR="008371FB" w:rsidRPr="00AD1689" w:rsidRDefault="00543C5D" w:rsidP="008371FB">
            <w:pPr>
              <w:rPr>
                <w:rFonts w:ascii="Times New Roman" w:hAnsi="Times New Roman" w:cs="Times New Roman"/>
                <w:sz w:val="24"/>
                <w:szCs w:val="24"/>
              </w:rPr>
            </w:pPr>
            <w:r w:rsidRPr="00AD1689">
              <w:rPr>
                <w:rFonts w:ascii="Times New Roman" w:hAnsi="Times New Roman" w:cs="Times New Roman"/>
                <w:sz w:val="24"/>
                <w:szCs w:val="24"/>
              </w:rPr>
              <w:t>0.1</w:t>
            </w:r>
          </w:p>
        </w:tc>
        <w:tc>
          <w:tcPr>
            <w:tcW w:w="2232" w:type="dxa"/>
          </w:tcPr>
          <w:p w:rsidR="008371FB" w:rsidRPr="00AD1689" w:rsidRDefault="0093312C" w:rsidP="008371FB">
            <w:pPr>
              <w:rPr>
                <w:rFonts w:ascii="Times New Roman" w:hAnsi="Times New Roman" w:cs="Times New Roman"/>
                <w:sz w:val="24"/>
                <w:szCs w:val="24"/>
              </w:rPr>
            </w:pPr>
            <w:r w:rsidRPr="00AD1689">
              <w:rPr>
                <w:rFonts w:ascii="Times New Roman" w:hAnsi="Times New Roman" w:cs="Times New Roman"/>
                <w:sz w:val="24"/>
                <w:szCs w:val="24"/>
              </w:rPr>
              <w:t>1</w:t>
            </w:r>
          </w:p>
        </w:tc>
        <w:tc>
          <w:tcPr>
            <w:tcW w:w="2199" w:type="dxa"/>
          </w:tcPr>
          <w:p w:rsidR="008371FB" w:rsidRPr="00AD1689" w:rsidRDefault="009F21A9" w:rsidP="008371FB">
            <w:pPr>
              <w:rPr>
                <w:rFonts w:ascii="Times New Roman" w:hAnsi="Times New Roman" w:cs="Times New Roman"/>
                <w:sz w:val="24"/>
                <w:szCs w:val="24"/>
              </w:rPr>
            </w:pPr>
            <w:r w:rsidRPr="00AD1689">
              <w:rPr>
                <w:rFonts w:ascii="Times New Roman" w:hAnsi="Times New Roman" w:cs="Times New Roman"/>
                <w:sz w:val="24"/>
                <w:szCs w:val="24"/>
              </w:rPr>
              <w:t>0.1</w:t>
            </w:r>
          </w:p>
        </w:tc>
      </w:tr>
      <w:tr w:rsidR="009F21A9" w:rsidRPr="00AD1689" w:rsidTr="008371FB">
        <w:trPr>
          <w:trHeight w:val="217"/>
        </w:trPr>
        <w:tc>
          <w:tcPr>
            <w:tcW w:w="2281" w:type="dxa"/>
          </w:tcPr>
          <w:p w:rsidR="009F21A9" w:rsidRPr="00AD1689" w:rsidRDefault="009F21A9" w:rsidP="008371FB">
            <w:pPr>
              <w:pStyle w:val="ListParagraph"/>
              <w:ind w:left="0"/>
              <w:rPr>
                <w:rFonts w:ascii="Times New Roman" w:hAnsi="Times New Roman" w:cs="Times New Roman"/>
                <w:sz w:val="24"/>
                <w:szCs w:val="24"/>
              </w:rPr>
            </w:pPr>
          </w:p>
        </w:tc>
        <w:tc>
          <w:tcPr>
            <w:tcW w:w="2223" w:type="dxa"/>
          </w:tcPr>
          <w:p w:rsidR="009F21A9" w:rsidRPr="00AD1689" w:rsidRDefault="009F21A9" w:rsidP="008371FB">
            <w:pPr>
              <w:rPr>
                <w:rFonts w:ascii="Times New Roman" w:hAnsi="Times New Roman" w:cs="Times New Roman"/>
                <w:sz w:val="24"/>
                <w:szCs w:val="24"/>
              </w:rPr>
            </w:pPr>
          </w:p>
        </w:tc>
        <w:tc>
          <w:tcPr>
            <w:tcW w:w="2232" w:type="dxa"/>
          </w:tcPr>
          <w:p w:rsidR="009F21A9" w:rsidRPr="00AD1689" w:rsidRDefault="009F21A9" w:rsidP="008371FB">
            <w:pPr>
              <w:rPr>
                <w:rFonts w:ascii="Times New Roman" w:hAnsi="Times New Roman" w:cs="Times New Roman"/>
                <w:sz w:val="24"/>
                <w:szCs w:val="24"/>
              </w:rPr>
            </w:pPr>
          </w:p>
        </w:tc>
        <w:tc>
          <w:tcPr>
            <w:tcW w:w="2199" w:type="dxa"/>
          </w:tcPr>
          <w:p w:rsidR="009F21A9" w:rsidRPr="00CC35AF" w:rsidRDefault="00CC35AF" w:rsidP="008371FB">
            <w:pPr>
              <w:rPr>
                <w:rFonts w:ascii="Times New Roman" w:hAnsi="Times New Roman" w:cs="Times New Roman"/>
                <w:b/>
                <w:sz w:val="24"/>
                <w:szCs w:val="24"/>
              </w:rPr>
            </w:pPr>
            <w:r w:rsidRPr="00CC35AF">
              <w:rPr>
                <w:rFonts w:ascii="Times New Roman" w:hAnsi="Times New Roman" w:cs="Times New Roman"/>
                <w:b/>
                <w:sz w:val="24"/>
                <w:szCs w:val="24"/>
              </w:rPr>
              <w:t>0.8</w:t>
            </w:r>
          </w:p>
        </w:tc>
      </w:tr>
    </w:tbl>
    <w:p w:rsidR="008371FB" w:rsidRPr="00AD1689" w:rsidRDefault="008371FB" w:rsidP="008371FB">
      <w:pPr>
        <w:ind w:left="720" w:firstLine="720"/>
        <w:rPr>
          <w:rFonts w:ascii="Times New Roman" w:hAnsi="Times New Roman" w:cs="Times New Roman"/>
          <w:sz w:val="24"/>
          <w:szCs w:val="24"/>
        </w:rPr>
      </w:pPr>
    </w:p>
    <w:p w:rsidR="008371FB" w:rsidRPr="00AD1689" w:rsidRDefault="009F21A9" w:rsidP="008371FB">
      <w:pPr>
        <w:ind w:left="720" w:firstLine="720"/>
        <w:rPr>
          <w:rFonts w:ascii="Times New Roman" w:hAnsi="Times New Roman" w:cs="Times New Roman"/>
          <w:sz w:val="24"/>
          <w:szCs w:val="24"/>
        </w:rPr>
      </w:pPr>
      <w:r w:rsidRPr="00800A1E">
        <w:rPr>
          <w:rFonts w:ascii="Times New Roman" w:hAnsi="Times New Roman" w:cs="Times New Roman"/>
          <w:b/>
          <w:sz w:val="24"/>
          <w:szCs w:val="24"/>
        </w:rPr>
        <w:t>b. Analisis Matriks</w:t>
      </w:r>
      <w:r w:rsidRPr="00CA0CB1">
        <w:rPr>
          <w:rFonts w:ascii="Times New Roman" w:hAnsi="Times New Roman" w:cs="Times New Roman"/>
          <w:b/>
          <w:sz w:val="24"/>
          <w:szCs w:val="24"/>
        </w:rPr>
        <w:t xml:space="preserve"> </w:t>
      </w:r>
      <w:r w:rsidR="00CA0CB1" w:rsidRPr="00CA0CB1">
        <w:rPr>
          <w:rFonts w:ascii="Times New Roman" w:hAnsi="Times New Roman" w:cs="Times New Roman"/>
          <w:b/>
          <w:sz w:val="24"/>
          <w:szCs w:val="24"/>
        </w:rPr>
        <w:t>EFE</w:t>
      </w:r>
    </w:p>
    <w:p w:rsidR="000F4DB1" w:rsidRPr="00AD1689" w:rsidRDefault="009F21A9" w:rsidP="00AD1689">
      <w:pPr>
        <w:ind w:left="720" w:firstLine="720"/>
        <w:jc w:val="both"/>
        <w:rPr>
          <w:rFonts w:ascii="Times New Roman" w:hAnsi="Times New Roman" w:cs="Times New Roman"/>
          <w:sz w:val="24"/>
          <w:szCs w:val="24"/>
        </w:rPr>
      </w:pPr>
      <w:r w:rsidRPr="00AD1689">
        <w:rPr>
          <w:rFonts w:ascii="Times New Roman" w:hAnsi="Times New Roman" w:cs="Times New Roman"/>
          <w:sz w:val="24"/>
          <w:szCs w:val="24"/>
        </w:rPr>
        <w:t>Hasil analisis matriks EFE terdapat di Tabel 2. Faktor eskternal yang menjadi peluang utama bagi pengembangan usaha CV.Kreasi Bunda Chaniago adalah loyalitas Pelanggan pada CV.Kreasi Bunda Chaniago selema ini disebabkan sudah adanya hubungan bisnis</w:t>
      </w:r>
      <w:r w:rsidR="00AD1689">
        <w:rPr>
          <w:rFonts w:ascii="Times New Roman" w:hAnsi="Times New Roman" w:cs="Times New Roman"/>
          <w:sz w:val="24"/>
          <w:szCs w:val="24"/>
        </w:rPr>
        <w:t xml:space="preserve"> yang cocok baik dari segi finansial</w:t>
      </w:r>
      <w:r w:rsidRPr="00AD1689">
        <w:rPr>
          <w:rFonts w:ascii="Times New Roman" w:hAnsi="Times New Roman" w:cs="Times New Roman"/>
          <w:sz w:val="24"/>
          <w:szCs w:val="24"/>
        </w:rPr>
        <w:t xml:space="preserve"> maupun mutu dari barang. Faktor ini sangan mendukung usaha dalam mempertahankan kapasitas produksi dan penjualan barang. Sedangkan ancaman utama bagi keberlangsungan usaha adalah adanya keberadaan usaha sejenis di regional subang pabuaran dan kenaikan biaya produksi yang akan berpengaruh terhadap harga barang yang menyebabkan </w:t>
      </w:r>
      <w:r w:rsidR="000F4DB1" w:rsidRPr="00AD1689">
        <w:rPr>
          <w:rFonts w:ascii="Times New Roman" w:hAnsi="Times New Roman" w:cs="Times New Roman"/>
          <w:sz w:val="24"/>
          <w:szCs w:val="24"/>
        </w:rPr>
        <w:t>minat pelanggan menurun.</w:t>
      </w:r>
    </w:p>
    <w:p w:rsidR="000F4DB1" w:rsidRPr="00AD1689" w:rsidRDefault="00800A1E" w:rsidP="000F4DB1">
      <w:pPr>
        <w:jc w:val="center"/>
        <w:rPr>
          <w:rFonts w:ascii="Times New Roman" w:hAnsi="Times New Roman" w:cs="Times New Roman"/>
          <w:sz w:val="24"/>
          <w:szCs w:val="24"/>
        </w:rPr>
      </w:pPr>
      <w:r>
        <w:rPr>
          <w:rFonts w:ascii="Times New Roman" w:hAnsi="Times New Roman" w:cs="Times New Roman"/>
          <w:sz w:val="24"/>
          <w:szCs w:val="24"/>
        </w:rPr>
        <w:t xml:space="preserve">                   </w:t>
      </w:r>
      <w:r w:rsidR="000F4DB1" w:rsidRPr="00AD1689">
        <w:rPr>
          <w:rFonts w:ascii="Times New Roman" w:hAnsi="Times New Roman" w:cs="Times New Roman"/>
          <w:sz w:val="24"/>
          <w:szCs w:val="24"/>
        </w:rPr>
        <w:t>Tabel 2 Matriks FEE</w:t>
      </w:r>
    </w:p>
    <w:tbl>
      <w:tblPr>
        <w:tblStyle w:val="TableGrid"/>
        <w:tblW w:w="9016" w:type="dxa"/>
        <w:tblInd w:w="480" w:type="dxa"/>
        <w:tblLook w:val="04A0" w:firstRow="1" w:lastRow="0" w:firstColumn="1" w:lastColumn="0" w:noHBand="0" w:noVBand="1"/>
      </w:tblPr>
      <w:tblGrid>
        <w:gridCol w:w="2254"/>
        <w:gridCol w:w="2254"/>
        <w:gridCol w:w="2254"/>
        <w:gridCol w:w="2254"/>
      </w:tblGrid>
      <w:tr w:rsidR="000F4DB1" w:rsidRPr="00AD1689" w:rsidTr="003B272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Faktor Eksternal</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Bobot</w:t>
            </w:r>
          </w:p>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(a)</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Rating</w:t>
            </w:r>
          </w:p>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(b)</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Skor</w:t>
            </w:r>
          </w:p>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(axb)</w:t>
            </w:r>
          </w:p>
        </w:tc>
      </w:tr>
      <w:tr w:rsidR="000F4DB1" w:rsidRPr="00AD1689" w:rsidTr="003B272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Peluang</w:t>
            </w:r>
          </w:p>
        </w:tc>
        <w:tc>
          <w:tcPr>
            <w:tcW w:w="2254" w:type="dxa"/>
          </w:tcPr>
          <w:p w:rsidR="000F4DB1" w:rsidRPr="00AD1689" w:rsidRDefault="000F4DB1" w:rsidP="000F4DB1">
            <w:pPr>
              <w:jc w:val="center"/>
              <w:rPr>
                <w:rFonts w:ascii="Times New Roman" w:hAnsi="Times New Roman" w:cs="Times New Roman"/>
                <w:sz w:val="24"/>
                <w:szCs w:val="24"/>
              </w:rPr>
            </w:pPr>
          </w:p>
        </w:tc>
        <w:tc>
          <w:tcPr>
            <w:tcW w:w="2254" w:type="dxa"/>
          </w:tcPr>
          <w:p w:rsidR="000F4DB1" w:rsidRPr="00AD1689" w:rsidRDefault="000F4DB1" w:rsidP="000F4DB1">
            <w:pPr>
              <w:jc w:val="center"/>
              <w:rPr>
                <w:rFonts w:ascii="Times New Roman" w:hAnsi="Times New Roman" w:cs="Times New Roman"/>
                <w:sz w:val="24"/>
                <w:szCs w:val="24"/>
              </w:rPr>
            </w:pPr>
          </w:p>
        </w:tc>
        <w:tc>
          <w:tcPr>
            <w:tcW w:w="2254" w:type="dxa"/>
          </w:tcPr>
          <w:p w:rsidR="000F4DB1" w:rsidRPr="00AD1689" w:rsidRDefault="000F4DB1" w:rsidP="000F4DB1">
            <w:pPr>
              <w:jc w:val="center"/>
              <w:rPr>
                <w:rFonts w:ascii="Times New Roman" w:hAnsi="Times New Roman" w:cs="Times New Roman"/>
                <w:sz w:val="24"/>
                <w:szCs w:val="24"/>
              </w:rPr>
            </w:pP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 xml:space="preserve">a. Pelanggan Loyal </w:t>
            </w:r>
          </w:p>
        </w:tc>
        <w:tc>
          <w:tcPr>
            <w:tcW w:w="2254" w:type="dxa"/>
          </w:tcPr>
          <w:p w:rsidR="000F4DB1" w:rsidRPr="00AD1689" w:rsidRDefault="00A227CE" w:rsidP="000F4DB1">
            <w:pPr>
              <w:jc w:val="center"/>
              <w:rPr>
                <w:rFonts w:ascii="Times New Roman" w:hAnsi="Times New Roman" w:cs="Times New Roman"/>
                <w:sz w:val="24"/>
                <w:szCs w:val="24"/>
              </w:rPr>
            </w:pPr>
            <w:r w:rsidRPr="00AD1689">
              <w:rPr>
                <w:rFonts w:ascii="Times New Roman" w:hAnsi="Times New Roman" w:cs="Times New Roman"/>
                <w:sz w:val="24"/>
                <w:szCs w:val="24"/>
              </w:rPr>
              <w:t>0.17</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4</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0,68</w:t>
            </w: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Citra Produk Baik</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0.1</w:t>
            </w:r>
            <w:r w:rsidR="00A227CE" w:rsidRPr="00AD1689">
              <w:rPr>
                <w:rFonts w:ascii="Times New Roman" w:hAnsi="Times New Roman" w:cs="Times New Roman"/>
                <w:sz w:val="24"/>
                <w:szCs w:val="24"/>
              </w:rPr>
              <w:t>7</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3</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0.51</w:t>
            </w: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Hubungan baik dengan pemasok bahan baku</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0.15</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3</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0.51</w:t>
            </w:r>
          </w:p>
        </w:tc>
      </w:tr>
      <w:tr w:rsidR="000F4DB1" w:rsidRPr="00AD1689" w:rsidTr="003B272C">
        <w:tc>
          <w:tcPr>
            <w:tcW w:w="2254" w:type="dxa"/>
          </w:tcPr>
          <w:p w:rsidR="000F4DB1" w:rsidRPr="00AD1689" w:rsidRDefault="000F4DB1" w:rsidP="00415FF4">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lastRenderedPageBreak/>
              <w:t xml:space="preserve">d. </w:t>
            </w:r>
            <w:r w:rsidR="00415FF4">
              <w:rPr>
                <w:rFonts w:ascii="Times New Roman" w:hAnsi="Times New Roman" w:cs="Times New Roman"/>
                <w:sz w:val="24"/>
                <w:szCs w:val="24"/>
              </w:rPr>
              <w:t>Kemajuan Teknologi Untuk Pemasaran</w:t>
            </w:r>
            <w:r w:rsidRPr="00AD1689">
              <w:rPr>
                <w:rFonts w:ascii="Times New Roman" w:hAnsi="Times New Roman" w:cs="Times New Roman"/>
                <w:sz w:val="24"/>
                <w:szCs w:val="24"/>
              </w:rPr>
              <w:t xml:space="preserve"> </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0.1</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2</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0,2</w:t>
            </w:r>
          </w:p>
        </w:tc>
      </w:tr>
      <w:tr w:rsidR="00CC35AF" w:rsidRPr="00AD1689" w:rsidTr="003B272C">
        <w:tc>
          <w:tcPr>
            <w:tcW w:w="2254" w:type="dxa"/>
          </w:tcPr>
          <w:p w:rsidR="00CC35AF" w:rsidRPr="00AD1689" w:rsidRDefault="00CC35AF" w:rsidP="00415FF4">
            <w:pPr>
              <w:pStyle w:val="ListParagraph"/>
              <w:ind w:left="0"/>
              <w:rPr>
                <w:rFonts w:ascii="Times New Roman" w:hAnsi="Times New Roman" w:cs="Times New Roman"/>
                <w:sz w:val="24"/>
                <w:szCs w:val="24"/>
              </w:rPr>
            </w:pPr>
          </w:p>
        </w:tc>
        <w:tc>
          <w:tcPr>
            <w:tcW w:w="2254" w:type="dxa"/>
          </w:tcPr>
          <w:p w:rsidR="00CC35AF" w:rsidRPr="00AD1689" w:rsidRDefault="00CC35AF" w:rsidP="000F4DB1">
            <w:pPr>
              <w:jc w:val="center"/>
              <w:rPr>
                <w:rFonts w:ascii="Times New Roman" w:hAnsi="Times New Roman" w:cs="Times New Roman"/>
                <w:sz w:val="24"/>
                <w:szCs w:val="24"/>
              </w:rPr>
            </w:pPr>
          </w:p>
        </w:tc>
        <w:tc>
          <w:tcPr>
            <w:tcW w:w="2254" w:type="dxa"/>
          </w:tcPr>
          <w:p w:rsidR="00CC35AF" w:rsidRPr="00AD1689" w:rsidRDefault="00CC35AF" w:rsidP="000F4DB1">
            <w:pPr>
              <w:jc w:val="center"/>
              <w:rPr>
                <w:rFonts w:ascii="Times New Roman" w:hAnsi="Times New Roman" w:cs="Times New Roman"/>
                <w:sz w:val="24"/>
                <w:szCs w:val="24"/>
              </w:rPr>
            </w:pPr>
          </w:p>
        </w:tc>
        <w:tc>
          <w:tcPr>
            <w:tcW w:w="2254" w:type="dxa"/>
          </w:tcPr>
          <w:p w:rsidR="00CC35AF" w:rsidRPr="00CC35AF" w:rsidRDefault="00CC35AF" w:rsidP="000F4DB1">
            <w:pPr>
              <w:jc w:val="center"/>
              <w:rPr>
                <w:rFonts w:ascii="Times New Roman" w:hAnsi="Times New Roman" w:cs="Times New Roman"/>
                <w:b/>
                <w:sz w:val="24"/>
                <w:szCs w:val="24"/>
              </w:rPr>
            </w:pPr>
            <w:r w:rsidRPr="00CC35AF">
              <w:rPr>
                <w:rFonts w:ascii="Times New Roman" w:hAnsi="Times New Roman" w:cs="Times New Roman"/>
                <w:b/>
                <w:sz w:val="24"/>
                <w:szCs w:val="24"/>
              </w:rPr>
              <w:t>1.9</w:t>
            </w: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Ancaman</w:t>
            </w:r>
          </w:p>
        </w:tc>
        <w:tc>
          <w:tcPr>
            <w:tcW w:w="2254" w:type="dxa"/>
          </w:tcPr>
          <w:p w:rsidR="000F4DB1" w:rsidRPr="00AD1689" w:rsidRDefault="000F4DB1" w:rsidP="000F4DB1">
            <w:pPr>
              <w:jc w:val="center"/>
              <w:rPr>
                <w:rFonts w:ascii="Times New Roman" w:hAnsi="Times New Roman" w:cs="Times New Roman"/>
                <w:sz w:val="24"/>
                <w:szCs w:val="24"/>
              </w:rPr>
            </w:pPr>
          </w:p>
        </w:tc>
        <w:tc>
          <w:tcPr>
            <w:tcW w:w="2254" w:type="dxa"/>
          </w:tcPr>
          <w:p w:rsidR="000F4DB1" w:rsidRPr="00AD1689" w:rsidRDefault="000F4DB1" w:rsidP="000F4DB1">
            <w:pPr>
              <w:jc w:val="center"/>
              <w:rPr>
                <w:rFonts w:ascii="Times New Roman" w:hAnsi="Times New Roman" w:cs="Times New Roman"/>
                <w:sz w:val="24"/>
                <w:szCs w:val="24"/>
              </w:rPr>
            </w:pPr>
          </w:p>
        </w:tc>
        <w:tc>
          <w:tcPr>
            <w:tcW w:w="2254" w:type="dxa"/>
          </w:tcPr>
          <w:p w:rsidR="000F4DB1" w:rsidRPr="00AD1689" w:rsidRDefault="000F4DB1" w:rsidP="000F4DB1">
            <w:pPr>
              <w:jc w:val="center"/>
              <w:rPr>
                <w:rFonts w:ascii="Times New Roman" w:hAnsi="Times New Roman" w:cs="Times New Roman"/>
                <w:sz w:val="24"/>
                <w:szCs w:val="24"/>
              </w:rPr>
            </w:pP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a. Keberadaan Perusahaan sejenis yang lebih modern</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0.1</w:t>
            </w:r>
            <w:r w:rsidR="00A227CE" w:rsidRPr="00AD1689">
              <w:rPr>
                <w:rFonts w:ascii="Times New Roman" w:hAnsi="Times New Roman" w:cs="Times New Roman"/>
                <w:sz w:val="24"/>
                <w:szCs w:val="24"/>
              </w:rPr>
              <w:t>5</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1</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0.15</w:t>
            </w: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b. Kenaikan Biaya Produksi</w:t>
            </w:r>
          </w:p>
        </w:tc>
        <w:tc>
          <w:tcPr>
            <w:tcW w:w="2254" w:type="dxa"/>
          </w:tcPr>
          <w:p w:rsidR="000F4DB1" w:rsidRPr="00AD1689" w:rsidRDefault="000F4DB1" w:rsidP="000F4DB1">
            <w:pPr>
              <w:jc w:val="center"/>
              <w:rPr>
                <w:rFonts w:ascii="Times New Roman" w:hAnsi="Times New Roman" w:cs="Times New Roman"/>
                <w:sz w:val="24"/>
                <w:szCs w:val="24"/>
              </w:rPr>
            </w:pPr>
            <w:r w:rsidRPr="00AD1689">
              <w:rPr>
                <w:rFonts w:ascii="Times New Roman" w:hAnsi="Times New Roman" w:cs="Times New Roman"/>
                <w:sz w:val="24"/>
                <w:szCs w:val="24"/>
              </w:rPr>
              <w:t>0.1</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2</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0.2</w:t>
            </w:r>
          </w:p>
        </w:tc>
      </w:tr>
      <w:tr w:rsidR="000F4DB1" w:rsidRPr="00AD1689" w:rsidTr="003B272C">
        <w:tc>
          <w:tcPr>
            <w:tcW w:w="2254" w:type="dxa"/>
          </w:tcPr>
          <w:p w:rsidR="000F4DB1" w:rsidRPr="00AD1689" w:rsidRDefault="000F4DB1" w:rsidP="000F4DB1">
            <w:pPr>
              <w:pStyle w:val="ListParagraph"/>
              <w:ind w:left="0"/>
              <w:rPr>
                <w:rFonts w:ascii="Times New Roman" w:hAnsi="Times New Roman" w:cs="Times New Roman"/>
                <w:sz w:val="24"/>
                <w:szCs w:val="24"/>
              </w:rPr>
            </w:pPr>
            <w:r w:rsidRPr="00AD1689">
              <w:rPr>
                <w:rFonts w:ascii="Times New Roman" w:hAnsi="Times New Roman" w:cs="Times New Roman"/>
                <w:sz w:val="24"/>
                <w:szCs w:val="24"/>
              </w:rPr>
              <w:t>c. Minat Pelanggan Menurun</w:t>
            </w:r>
          </w:p>
        </w:tc>
        <w:tc>
          <w:tcPr>
            <w:tcW w:w="2254" w:type="dxa"/>
          </w:tcPr>
          <w:p w:rsidR="000F4DB1" w:rsidRPr="00AD1689" w:rsidRDefault="00A227CE" w:rsidP="000F4DB1">
            <w:pPr>
              <w:jc w:val="center"/>
              <w:rPr>
                <w:rFonts w:ascii="Times New Roman" w:hAnsi="Times New Roman" w:cs="Times New Roman"/>
                <w:sz w:val="24"/>
                <w:szCs w:val="24"/>
              </w:rPr>
            </w:pPr>
            <w:r w:rsidRPr="00AD1689">
              <w:rPr>
                <w:rFonts w:ascii="Times New Roman" w:hAnsi="Times New Roman" w:cs="Times New Roman"/>
                <w:sz w:val="24"/>
                <w:szCs w:val="24"/>
              </w:rPr>
              <w:t>0.16</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3</w:t>
            </w:r>
          </w:p>
        </w:tc>
        <w:tc>
          <w:tcPr>
            <w:tcW w:w="2254" w:type="dxa"/>
          </w:tcPr>
          <w:p w:rsidR="000F4DB1" w:rsidRPr="00AD1689" w:rsidRDefault="00216B44" w:rsidP="000F4DB1">
            <w:pPr>
              <w:jc w:val="center"/>
              <w:rPr>
                <w:rFonts w:ascii="Times New Roman" w:hAnsi="Times New Roman" w:cs="Times New Roman"/>
                <w:sz w:val="24"/>
                <w:szCs w:val="24"/>
              </w:rPr>
            </w:pPr>
            <w:r w:rsidRPr="00AD1689">
              <w:rPr>
                <w:rFonts w:ascii="Times New Roman" w:hAnsi="Times New Roman" w:cs="Times New Roman"/>
                <w:sz w:val="24"/>
                <w:szCs w:val="24"/>
              </w:rPr>
              <w:t>0.48</w:t>
            </w:r>
          </w:p>
        </w:tc>
      </w:tr>
      <w:tr w:rsidR="00216B44" w:rsidRPr="00AD1689" w:rsidTr="003B272C">
        <w:tc>
          <w:tcPr>
            <w:tcW w:w="2254" w:type="dxa"/>
          </w:tcPr>
          <w:p w:rsidR="00216B44" w:rsidRPr="00AD1689" w:rsidRDefault="00216B44" w:rsidP="000F4DB1">
            <w:pPr>
              <w:pStyle w:val="ListParagraph"/>
              <w:ind w:left="0"/>
              <w:rPr>
                <w:rFonts w:ascii="Times New Roman" w:hAnsi="Times New Roman" w:cs="Times New Roman"/>
                <w:sz w:val="24"/>
                <w:szCs w:val="24"/>
              </w:rPr>
            </w:pPr>
          </w:p>
        </w:tc>
        <w:tc>
          <w:tcPr>
            <w:tcW w:w="2254" w:type="dxa"/>
          </w:tcPr>
          <w:p w:rsidR="00216B44" w:rsidRPr="00AD1689" w:rsidRDefault="00216B44" w:rsidP="000F4DB1">
            <w:pPr>
              <w:jc w:val="center"/>
              <w:rPr>
                <w:rFonts w:ascii="Times New Roman" w:hAnsi="Times New Roman" w:cs="Times New Roman"/>
                <w:sz w:val="24"/>
                <w:szCs w:val="24"/>
              </w:rPr>
            </w:pPr>
          </w:p>
        </w:tc>
        <w:tc>
          <w:tcPr>
            <w:tcW w:w="2254" w:type="dxa"/>
          </w:tcPr>
          <w:p w:rsidR="00216B44" w:rsidRPr="00AD1689" w:rsidRDefault="00216B44" w:rsidP="000F4DB1">
            <w:pPr>
              <w:jc w:val="center"/>
              <w:rPr>
                <w:rFonts w:ascii="Times New Roman" w:hAnsi="Times New Roman" w:cs="Times New Roman"/>
                <w:sz w:val="24"/>
                <w:szCs w:val="24"/>
              </w:rPr>
            </w:pPr>
          </w:p>
        </w:tc>
        <w:tc>
          <w:tcPr>
            <w:tcW w:w="2254" w:type="dxa"/>
          </w:tcPr>
          <w:p w:rsidR="00216B44" w:rsidRPr="00CC35AF" w:rsidRDefault="00CC35AF" w:rsidP="000F4DB1">
            <w:pPr>
              <w:jc w:val="center"/>
              <w:rPr>
                <w:rFonts w:ascii="Times New Roman" w:hAnsi="Times New Roman" w:cs="Times New Roman"/>
                <w:b/>
                <w:sz w:val="24"/>
                <w:szCs w:val="24"/>
              </w:rPr>
            </w:pPr>
            <w:r w:rsidRPr="00CC35AF">
              <w:rPr>
                <w:rFonts w:ascii="Times New Roman" w:hAnsi="Times New Roman" w:cs="Times New Roman"/>
                <w:b/>
                <w:sz w:val="24"/>
                <w:szCs w:val="24"/>
              </w:rPr>
              <w:t>0.83</w:t>
            </w:r>
          </w:p>
        </w:tc>
      </w:tr>
    </w:tbl>
    <w:p w:rsidR="000F4DB1" w:rsidRPr="00AD1689" w:rsidRDefault="000F4DB1" w:rsidP="000F4DB1">
      <w:pPr>
        <w:jc w:val="center"/>
        <w:rPr>
          <w:rFonts w:ascii="Times New Roman" w:hAnsi="Times New Roman" w:cs="Times New Roman"/>
          <w:sz w:val="24"/>
          <w:szCs w:val="24"/>
        </w:rPr>
      </w:pPr>
    </w:p>
    <w:p w:rsidR="000F4DB1" w:rsidRPr="00AD1689" w:rsidRDefault="000F4DB1" w:rsidP="000F4DB1">
      <w:pPr>
        <w:jc w:val="both"/>
        <w:rPr>
          <w:rFonts w:ascii="Times New Roman" w:hAnsi="Times New Roman" w:cs="Times New Roman"/>
          <w:sz w:val="24"/>
          <w:szCs w:val="24"/>
        </w:rPr>
      </w:pPr>
    </w:p>
    <w:p w:rsidR="00463D4D" w:rsidRPr="00AD1689" w:rsidRDefault="00463D4D" w:rsidP="000F4DB1">
      <w:pPr>
        <w:jc w:val="both"/>
        <w:rPr>
          <w:rFonts w:ascii="Times New Roman" w:hAnsi="Times New Roman" w:cs="Times New Roman"/>
          <w:sz w:val="24"/>
          <w:szCs w:val="24"/>
        </w:rPr>
      </w:pPr>
      <w:r w:rsidRPr="00AD1689">
        <w:rPr>
          <w:rFonts w:ascii="Times New Roman" w:hAnsi="Times New Roman" w:cs="Times New Roman"/>
          <w:sz w:val="24"/>
          <w:szCs w:val="24"/>
        </w:rPr>
        <w:tab/>
      </w:r>
    </w:p>
    <w:p w:rsidR="000F4DB1" w:rsidRPr="00AD1689" w:rsidRDefault="000F4DB1" w:rsidP="000F4DB1">
      <w:pPr>
        <w:jc w:val="both"/>
        <w:rPr>
          <w:rFonts w:ascii="Times New Roman" w:hAnsi="Times New Roman" w:cs="Times New Roman"/>
          <w:sz w:val="24"/>
          <w:szCs w:val="24"/>
        </w:rPr>
      </w:pPr>
    </w:p>
    <w:p w:rsidR="009F21A9" w:rsidRPr="00AD1689" w:rsidRDefault="009F21A9" w:rsidP="008371FB">
      <w:pPr>
        <w:ind w:left="720" w:firstLine="720"/>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Default="00DE3F0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Default="00800A1E" w:rsidP="00973DAE">
      <w:pPr>
        <w:pStyle w:val="ListParagraph"/>
        <w:rPr>
          <w:rFonts w:ascii="Times New Roman" w:hAnsi="Times New Roman" w:cs="Times New Roman"/>
          <w:sz w:val="24"/>
          <w:szCs w:val="24"/>
        </w:rPr>
      </w:pPr>
    </w:p>
    <w:p w:rsidR="00800A1E" w:rsidRPr="00AD1689" w:rsidRDefault="00800A1E" w:rsidP="00973DAE">
      <w:pPr>
        <w:pStyle w:val="ListParagraph"/>
        <w:rPr>
          <w:rFonts w:ascii="Times New Roman" w:hAnsi="Times New Roman" w:cs="Times New Roman"/>
          <w:sz w:val="24"/>
          <w:szCs w:val="24"/>
        </w:rPr>
      </w:pPr>
    </w:p>
    <w:p w:rsidR="00DE3F0E" w:rsidRPr="00800A1E" w:rsidRDefault="00DE3F0E" w:rsidP="00973DAE">
      <w:pPr>
        <w:pStyle w:val="ListParagraph"/>
        <w:rPr>
          <w:rFonts w:ascii="Times New Roman" w:hAnsi="Times New Roman" w:cs="Times New Roman"/>
          <w:b/>
          <w:sz w:val="24"/>
          <w:szCs w:val="24"/>
        </w:rPr>
      </w:pPr>
    </w:p>
    <w:p w:rsidR="00DE3F0E" w:rsidRPr="00800A1E" w:rsidRDefault="00AD1689" w:rsidP="00800A1E">
      <w:pPr>
        <w:pStyle w:val="ListParagraph"/>
        <w:jc w:val="both"/>
        <w:rPr>
          <w:rFonts w:ascii="Times New Roman" w:hAnsi="Times New Roman" w:cs="Times New Roman"/>
          <w:b/>
          <w:sz w:val="24"/>
          <w:szCs w:val="24"/>
        </w:rPr>
      </w:pPr>
      <w:r w:rsidRPr="00800A1E">
        <w:rPr>
          <w:rFonts w:ascii="Times New Roman" w:hAnsi="Times New Roman" w:cs="Times New Roman"/>
          <w:b/>
          <w:sz w:val="24"/>
          <w:szCs w:val="24"/>
        </w:rPr>
        <w:t>3. Analisis Matriks SWOT</w:t>
      </w:r>
    </w:p>
    <w:p w:rsidR="00415FF4" w:rsidRPr="00800A1E" w:rsidRDefault="00AD1689" w:rsidP="00800A1E">
      <w:pPr>
        <w:pStyle w:val="ListParagraph"/>
        <w:jc w:val="both"/>
        <w:rPr>
          <w:rFonts w:ascii="Times New Roman" w:hAnsi="Times New Roman" w:cs="Times New Roman"/>
          <w:sz w:val="24"/>
          <w:szCs w:val="24"/>
        </w:rPr>
      </w:pPr>
      <w:r w:rsidRPr="00AD1689">
        <w:rPr>
          <w:rFonts w:ascii="Times New Roman" w:hAnsi="Times New Roman" w:cs="Times New Roman"/>
          <w:sz w:val="24"/>
          <w:szCs w:val="24"/>
        </w:rPr>
        <w:tab/>
        <w:t>Perumusan strategi dilakukan dengan mengkombinasikan berbagai faktor yang telah diidentifikasi dan dikelompokkan. Hasil perumusan dikelompokkan menjadi empat kelompok perumusan strategi yang terdiri dari strategi Kekuatan-Peluang (S-O), strategi Kekuatan-Ancaman (S-T), Strategi Kelemahan-Peluang (W-O) dan strategi Kelemahan-Ancaman (W-T)</w:t>
      </w:r>
    </w:p>
    <w:tbl>
      <w:tblPr>
        <w:tblStyle w:val="TableGrid"/>
        <w:tblpPr w:leftFromText="180" w:rightFromText="180" w:vertAnchor="text" w:horzAnchor="margin" w:tblpY="109"/>
        <w:tblW w:w="9383" w:type="dxa"/>
        <w:tblLook w:val="04A0" w:firstRow="1" w:lastRow="0" w:firstColumn="1" w:lastColumn="0" w:noHBand="0" w:noVBand="1"/>
      </w:tblPr>
      <w:tblGrid>
        <w:gridCol w:w="2270"/>
        <w:gridCol w:w="4188"/>
        <w:gridCol w:w="2925"/>
      </w:tblGrid>
      <w:tr w:rsidR="0040139A" w:rsidTr="0040139A">
        <w:trPr>
          <w:trHeight w:val="2291"/>
        </w:trPr>
        <w:tc>
          <w:tcPr>
            <w:tcW w:w="2270"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4CE98FD2" wp14:editId="373F49A0">
                      <wp:simplePos x="0" y="0"/>
                      <wp:positionH relativeFrom="column">
                        <wp:posOffset>-61122</wp:posOffset>
                      </wp:positionH>
                      <wp:positionV relativeFrom="paragraph">
                        <wp:posOffset>24440</wp:posOffset>
                      </wp:positionV>
                      <wp:extent cx="1403497" cy="1520456"/>
                      <wp:effectExtent l="0" t="0" r="25400" b="22860"/>
                      <wp:wrapNone/>
                      <wp:docPr id="3" name="Straight Connector 3"/>
                      <wp:cNvGraphicFramePr/>
                      <a:graphic xmlns:a="http://schemas.openxmlformats.org/drawingml/2006/main">
                        <a:graphicData uri="http://schemas.microsoft.com/office/word/2010/wordprocessingShape">
                          <wps:wsp>
                            <wps:cNvCnPr/>
                            <wps:spPr>
                              <a:xfrm>
                                <a:off x="0" y="0"/>
                                <a:ext cx="1403497" cy="1520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957C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9pt" to="105.7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" strokecolor="black [3200]" strokeweight=".5pt">
                      <v:stroke joinstyle="miter"/>
                    </v:line>
                  </w:pict>
                </mc:Fallback>
              </mc:AlternateContent>
            </w:r>
            <w:r>
              <w:rPr>
                <w:rFonts w:ascii="Times New Roman" w:hAnsi="Times New Roman" w:cs="Times New Roman"/>
                <w:sz w:val="24"/>
                <w:szCs w:val="24"/>
              </w:rPr>
              <w:t xml:space="preserve">    Faktor Internal</w:t>
            </w: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Faktor Eksternal</w:t>
            </w:r>
          </w:p>
        </w:tc>
        <w:tc>
          <w:tcPr>
            <w:tcW w:w="4188"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Kekuatan(S)</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 Tenaga Kerja Handal</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 Menghasilkan Produk Yang Baik</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3.Kualitas Bahan Baku Yang Dipakai Baik</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4. Harga Produk terjangkau</w:t>
            </w:r>
          </w:p>
          <w:p w:rsidR="0040139A" w:rsidRDefault="0040139A" w:rsidP="0040139A">
            <w:pPr>
              <w:pStyle w:val="ListParagraph"/>
              <w:ind w:left="0"/>
              <w:rPr>
                <w:rFonts w:ascii="Times New Roman" w:hAnsi="Times New Roman" w:cs="Times New Roman"/>
                <w:sz w:val="24"/>
                <w:szCs w:val="24"/>
              </w:rPr>
            </w:pPr>
          </w:p>
        </w:tc>
        <w:tc>
          <w:tcPr>
            <w:tcW w:w="2925"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Kelemahan(W)</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1.Seringnya Terjadi Kekosongon Produk Jadi</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Di Gudang.</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2.Biaya produksi Yang Cukup Tinggi</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3.Promosi Kurang</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4.Seringnya Kekosongan Bahan Baku untuk Produksi</w:t>
            </w:r>
          </w:p>
        </w:tc>
      </w:tr>
      <w:tr w:rsidR="0040139A" w:rsidTr="0040139A">
        <w:trPr>
          <w:trHeight w:val="2291"/>
        </w:trPr>
        <w:tc>
          <w:tcPr>
            <w:tcW w:w="2270"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Peluang(O)</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1.Pelanggan Loyal</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2.Citra Produk Baik</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3.Hubungan Baik dengan Pemasok Bahan Baku</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4.Kemajuan Teknologi Untuk Pemasaran</w:t>
            </w:r>
          </w:p>
        </w:tc>
        <w:tc>
          <w:tcPr>
            <w:tcW w:w="4188"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Strategi S-O</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a. Menciptakan Inovasi dan variasi Produk dengan harga yang murah dan memasarkannya dengan Memanfaatkan Teknologi pemasaran yg berkembang sekarang</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(S1,S2,S3,S4,O4)</w:t>
            </w:r>
          </w:p>
        </w:tc>
        <w:tc>
          <w:tcPr>
            <w:tcW w:w="2925"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Strategi W-O</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1.Memanfaatkan Hubungan baik Pemasok untuk bisa mendapatkan pasokan bahan baku yang lebih dengan harga yang murah(W2,W4,O3)</w:t>
            </w:r>
          </w:p>
          <w:p w:rsidR="0040139A" w:rsidRDefault="0040139A" w:rsidP="0040139A">
            <w:pPr>
              <w:pStyle w:val="ListParagraph"/>
              <w:ind w:left="0"/>
              <w:rPr>
                <w:rFonts w:ascii="Times New Roman" w:hAnsi="Times New Roman" w:cs="Times New Roman"/>
                <w:sz w:val="24"/>
                <w:szCs w:val="24"/>
              </w:rPr>
            </w:pPr>
          </w:p>
        </w:tc>
      </w:tr>
      <w:tr w:rsidR="0040139A" w:rsidTr="0040139A">
        <w:trPr>
          <w:trHeight w:val="2278"/>
        </w:trPr>
        <w:tc>
          <w:tcPr>
            <w:tcW w:w="2270"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Ancaman (T)</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Pr="00AD1689">
              <w:rPr>
                <w:rFonts w:ascii="Times New Roman" w:hAnsi="Times New Roman" w:cs="Times New Roman"/>
                <w:sz w:val="24"/>
                <w:szCs w:val="24"/>
              </w:rPr>
              <w:t xml:space="preserve"> Keberadaan Perusahaan sejenis yang lebih modern</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Pr="00AD1689">
              <w:rPr>
                <w:rFonts w:ascii="Times New Roman" w:hAnsi="Times New Roman" w:cs="Times New Roman"/>
                <w:sz w:val="24"/>
                <w:szCs w:val="24"/>
              </w:rPr>
              <w:t xml:space="preserve"> Kenaikan Biaya Produksi</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3.</w:t>
            </w:r>
            <w:r w:rsidRPr="00AD1689">
              <w:rPr>
                <w:rFonts w:ascii="Times New Roman" w:hAnsi="Times New Roman" w:cs="Times New Roman"/>
                <w:sz w:val="24"/>
                <w:szCs w:val="24"/>
              </w:rPr>
              <w:t xml:space="preserve"> Minat Pelanggan Menurun</w:t>
            </w:r>
          </w:p>
          <w:p w:rsidR="0040139A" w:rsidRDefault="0040139A" w:rsidP="0040139A">
            <w:pPr>
              <w:pStyle w:val="ListParagraph"/>
              <w:ind w:left="0"/>
              <w:rPr>
                <w:rFonts w:ascii="Times New Roman" w:hAnsi="Times New Roman" w:cs="Times New Roman"/>
                <w:sz w:val="24"/>
                <w:szCs w:val="24"/>
              </w:rPr>
            </w:pPr>
          </w:p>
        </w:tc>
        <w:tc>
          <w:tcPr>
            <w:tcW w:w="4188"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Strategi S-T</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 Konsisten mempertahankan produktivitas untuk diterima di pasar</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(T1,T2,T3, S2,S3)</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2.Meningktkan Loyalitas Pelanggan/Konsumen(T1,T2,S3,S4)</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3.Membina Hubungan baik dengan Pelanggan dan Pemasok (S2,S3,S4,T1,T3)</w:t>
            </w:r>
          </w:p>
        </w:tc>
        <w:tc>
          <w:tcPr>
            <w:tcW w:w="2925" w:type="dxa"/>
          </w:tcPr>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Strategi W-T</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1.Mengadakan Pelatihan Karyawan tentang mutu Untuk Meningkatkan Produksi</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(O1,O4,W3)</w:t>
            </w:r>
          </w:p>
          <w:p w:rsidR="0040139A" w:rsidRDefault="0040139A" w:rsidP="0040139A">
            <w:pPr>
              <w:pStyle w:val="ListParagraph"/>
              <w:ind w:left="0"/>
              <w:rPr>
                <w:rFonts w:ascii="Times New Roman" w:hAnsi="Times New Roman" w:cs="Times New Roman"/>
                <w:sz w:val="24"/>
                <w:szCs w:val="24"/>
              </w:rPr>
            </w:pPr>
            <w:r>
              <w:rPr>
                <w:rFonts w:ascii="Times New Roman" w:hAnsi="Times New Roman" w:cs="Times New Roman"/>
                <w:sz w:val="24"/>
                <w:szCs w:val="24"/>
              </w:rPr>
              <w:t>2.Mengembangkan Kemitraan dengan Perusahaan yang lebih besar (W1,W2,W3,W4,T2).</w:t>
            </w:r>
          </w:p>
        </w:tc>
      </w:tr>
    </w:tbl>
    <w:p w:rsidR="00AD1689" w:rsidRDefault="0040139A" w:rsidP="00973DAE">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t xml:space="preserve"> </w:t>
      </w:r>
    </w:p>
    <w:p w:rsidR="00AD1689" w:rsidRPr="00AD1689" w:rsidRDefault="00AD1689"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Pr="00AD1689" w:rsidRDefault="00DE3F0E" w:rsidP="00973DAE">
      <w:pPr>
        <w:pStyle w:val="ListParagraph"/>
        <w:rPr>
          <w:rFonts w:ascii="Times New Roman" w:hAnsi="Times New Roman" w:cs="Times New Roman"/>
          <w:sz w:val="24"/>
          <w:szCs w:val="24"/>
        </w:rPr>
      </w:pPr>
    </w:p>
    <w:p w:rsidR="00DE3F0E" w:rsidRDefault="00DE3F0E" w:rsidP="00973DAE">
      <w:pPr>
        <w:pStyle w:val="ListParagraph"/>
        <w:rPr>
          <w:rFonts w:ascii="Times New Roman" w:hAnsi="Times New Roman" w:cs="Times New Roman"/>
          <w:sz w:val="24"/>
          <w:szCs w:val="24"/>
        </w:rPr>
      </w:pPr>
    </w:p>
    <w:p w:rsidR="001D3C07" w:rsidRDefault="001D3C07" w:rsidP="00973DAE">
      <w:pPr>
        <w:pStyle w:val="ListParagraph"/>
        <w:rPr>
          <w:rFonts w:ascii="Times New Roman" w:hAnsi="Times New Roman" w:cs="Times New Roman"/>
          <w:sz w:val="24"/>
          <w:szCs w:val="24"/>
        </w:rPr>
      </w:pPr>
    </w:p>
    <w:p w:rsidR="001D3C07" w:rsidRDefault="001D3C07" w:rsidP="00973DAE">
      <w:pPr>
        <w:pStyle w:val="ListParagraph"/>
        <w:rPr>
          <w:rFonts w:ascii="Times New Roman" w:hAnsi="Times New Roman" w:cs="Times New Roman"/>
          <w:sz w:val="24"/>
          <w:szCs w:val="24"/>
        </w:rPr>
      </w:pPr>
    </w:p>
    <w:p w:rsidR="001D3C07" w:rsidRDefault="001D3C07" w:rsidP="00973DAE">
      <w:pPr>
        <w:pStyle w:val="ListParagraph"/>
        <w:rPr>
          <w:rFonts w:ascii="Times New Roman" w:hAnsi="Times New Roman" w:cs="Times New Roman"/>
          <w:sz w:val="24"/>
          <w:szCs w:val="24"/>
        </w:rPr>
      </w:pPr>
    </w:p>
    <w:p w:rsidR="001D3C07" w:rsidRDefault="001D3C07" w:rsidP="00973DAE">
      <w:pPr>
        <w:pStyle w:val="ListParagraph"/>
        <w:rPr>
          <w:rFonts w:ascii="Times New Roman" w:hAnsi="Times New Roman" w:cs="Times New Roman"/>
          <w:sz w:val="24"/>
          <w:szCs w:val="24"/>
        </w:rPr>
      </w:pPr>
    </w:p>
    <w:p w:rsidR="001D3C07" w:rsidRDefault="001D3C07" w:rsidP="00973DAE">
      <w:pPr>
        <w:pStyle w:val="ListParagraph"/>
        <w:rPr>
          <w:rFonts w:ascii="Times New Roman" w:hAnsi="Times New Roman" w:cs="Times New Roman"/>
          <w:sz w:val="24"/>
          <w:szCs w:val="24"/>
        </w:rPr>
      </w:pPr>
    </w:p>
    <w:p w:rsidR="00842F65" w:rsidRDefault="00842F65" w:rsidP="00973DAE">
      <w:pPr>
        <w:pStyle w:val="ListParagraph"/>
        <w:rPr>
          <w:rFonts w:ascii="Times New Roman" w:hAnsi="Times New Roman" w:cs="Times New Roman"/>
          <w:sz w:val="24"/>
          <w:szCs w:val="24"/>
        </w:rPr>
      </w:pPr>
    </w:p>
    <w:p w:rsidR="00842F65" w:rsidRDefault="00842F65" w:rsidP="00973DAE">
      <w:pPr>
        <w:pStyle w:val="ListParagraph"/>
        <w:rPr>
          <w:rFonts w:ascii="Times New Roman" w:hAnsi="Times New Roman" w:cs="Times New Roman"/>
          <w:sz w:val="24"/>
          <w:szCs w:val="24"/>
        </w:rPr>
      </w:pPr>
    </w:p>
    <w:p w:rsidR="00842F65" w:rsidRDefault="001D3C07" w:rsidP="00973DAE">
      <w:pPr>
        <w:pStyle w:val="ListParagrap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simplePos x="0" y="0"/>
                <wp:positionH relativeFrom="column">
                  <wp:posOffset>581025</wp:posOffset>
                </wp:positionH>
                <wp:positionV relativeFrom="paragraph">
                  <wp:posOffset>96520</wp:posOffset>
                </wp:positionV>
                <wp:extent cx="4343400" cy="1714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343400" cy="1714500"/>
                        </a:xfrm>
                        <a:prstGeom prst="rect">
                          <a:avLst/>
                        </a:prstGeom>
                      </wps:spPr>
                      <wps:style>
                        <a:lnRef idx="2">
                          <a:schemeClr val="dk1"/>
                        </a:lnRef>
                        <a:fillRef idx="1">
                          <a:schemeClr val="lt1"/>
                        </a:fillRef>
                        <a:effectRef idx="0">
                          <a:schemeClr val="dk1"/>
                        </a:effectRef>
                        <a:fontRef idx="minor">
                          <a:schemeClr val="dk1"/>
                        </a:fontRef>
                      </wps:style>
                      <wps:txbx>
                        <w:txbxContent>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Nama</w:t>
                            </w:r>
                            <w:r w:rsidRPr="001D3C07">
                              <w:rPr>
                                <w:rFonts w:ascii="Times New Roman" w:hAnsi="Times New Roman" w:cs="Times New Roman"/>
                                <w:sz w:val="24"/>
                                <w:szCs w:val="24"/>
                              </w:rPr>
                              <w:tab/>
                              <w:t>: Disca Amelia</w:t>
                            </w:r>
                          </w:p>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NIM</w:t>
                            </w:r>
                            <w:r w:rsidRPr="001D3C07">
                              <w:rPr>
                                <w:rFonts w:ascii="Times New Roman" w:hAnsi="Times New Roman" w:cs="Times New Roman"/>
                                <w:sz w:val="24"/>
                                <w:szCs w:val="24"/>
                              </w:rPr>
                              <w:tab/>
                              <w:t>: 10114345</w:t>
                            </w:r>
                          </w:p>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KK</w:t>
                            </w:r>
                            <w:r w:rsidRPr="001D3C07">
                              <w:rPr>
                                <w:rFonts w:ascii="Times New Roman" w:hAnsi="Times New Roman" w:cs="Times New Roman"/>
                                <w:sz w:val="24"/>
                                <w:szCs w:val="24"/>
                              </w:rPr>
                              <w:tab/>
                              <w:t>: A (Sistem Informasi)</w:t>
                            </w:r>
                          </w:p>
                          <w:p w:rsid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Judul</w:t>
                            </w:r>
                            <w:r w:rsidRPr="001D3C07">
                              <w:rPr>
                                <w:rFonts w:ascii="Times New Roman" w:hAnsi="Times New Roman" w:cs="Times New Roman"/>
                                <w:sz w:val="24"/>
                                <w:szCs w:val="24"/>
                              </w:rPr>
                              <w:tab/>
                              <w:t xml:space="preserve">: Pembangunan </w:t>
                            </w:r>
                            <w:r w:rsidRPr="001D3C07">
                              <w:rPr>
                                <w:rFonts w:ascii="Times New Roman" w:hAnsi="Times New Roman" w:cs="Times New Roman"/>
                                <w:i/>
                                <w:sz w:val="24"/>
                                <w:szCs w:val="24"/>
                              </w:rPr>
                              <w:t xml:space="preserve">Supply Chain Management </w:t>
                            </w:r>
                            <w:r>
                              <w:rPr>
                                <w:rFonts w:ascii="Times New Roman" w:hAnsi="Times New Roman" w:cs="Times New Roman"/>
                                <w:sz w:val="24"/>
                                <w:szCs w:val="24"/>
                              </w:rPr>
                              <w:t>Di CV. Kreasi</w:t>
                            </w:r>
                          </w:p>
                          <w:p w:rsidR="001D3C07" w:rsidRPr="001D3C07" w:rsidRDefault="001D3C07" w:rsidP="001D3C07">
                            <w:pPr>
                              <w:jc w:val="both"/>
                              <w:rPr>
                                <w:rFonts w:ascii="Times New Roman" w:hAnsi="Times New Roman" w:cs="Times New Roman"/>
                                <w:sz w:val="24"/>
                                <w:szCs w:val="24"/>
                              </w:rPr>
                            </w:pPr>
                            <w:r>
                              <w:rPr>
                                <w:rFonts w:ascii="Times New Roman" w:hAnsi="Times New Roman" w:cs="Times New Roman"/>
                                <w:sz w:val="24"/>
                                <w:szCs w:val="24"/>
                              </w:rPr>
                              <w:t xml:space="preserve">              Bunda Chaniago</w:t>
                            </w:r>
                          </w:p>
                          <w:p w:rsidR="001D3C07" w:rsidRPr="001D3C07" w:rsidRDefault="000805F6" w:rsidP="001D3C07">
                            <w:pPr>
                              <w:jc w:val="both"/>
                              <w:rPr>
                                <w:rFonts w:ascii="Times New Roman" w:hAnsi="Times New Roman" w:cs="Times New Roman"/>
                                <w:sz w:val="24"/>
                                <w:szCs w:val="24"/>
                              </w:rPr>
                            </w:pPr>
                            <w:r>
                              <w:rPr>
                                <w:rFonts w:ascii="Times New Roman" w:hAnsi="Times New Roman" w:cs="Times New Roman"/>
                                <w:sz w:val="24"/>
                                <w:szCs w:val="24"/>
                              </w:rPr>
                              <w:t>Sesi</w:t>
                            </w:r>
                            <w:r>
                              <w:rPr>
                                <w:rFonts w:ascii="Times New Roman" w:hAnsi="Times New Roman" w:cs="Times New Roman"/>
                                <w:sz w:val="24"/>
                                <w:szCs w:val="24"/>
                              </w:rPr>
                              <w:tab/>
                              <w:t>: Perbaikan Sesi 1</w:t>
                            </w:r>
                          </w:p>
                          <w:p w:rsidR="001D3C07" w:rsidRDefault="001D3C07" w:rsidP="001D3C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5.75pt;margin-top:7.6pt;width:342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" fillcolor="white [3201]" strokecolor="black [3200]" strokeweight="1pt">
                <v:textbox>
                  <w:txbxContent>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Nama</w:t>
                      </w:r>
                      <w:r w:rsidRPr="001D3C07">
                        <w:rPr>
                          <w:rFonts w:ascii="Times New Roman" w:hAnsi="Times New Roman" w:cs="Times New Roman"/>
                          <w:sz w:val="24"/>
                          <w:szCs w:val="24"/>
                        </w:rPr>
                        <w:tab/>
                        <w:t>: Disca Amelia</w:t>
                      </w:r>
                    </w:p>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NIM</w:t>
                      </w:r>
                      <w:r w:rsidRPr="001D3C07">
                        <w:rPr>
                          <w:rFonts w:ascii="Times New Roman" w:hAnsi="Times New Roman" w:cs="Times New Roman"/>
                          <w:sz w:val="24"/>
                          <w:szCs w:val="24"/>
                        </w:rPr>
                        <w:tab/>
                        <w:t>: 10114345</w:t>
                      </w:r>
                    </w:p>
                    <w:p w:rsidR="001D3C07" w:rsidRP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KK</w:t>
                      </w:r>
                      <w:r w:rsidRPr="001D3C07">
                        <w:rPr>
                          <w:rFonts w:ascii="Times New Roman" w:hAnsi="Times New Roman" w:cs="Times New Roman"/>
                          <w:sz w:val="24"/>
                          <w:szCs w:val="24"/>
                        </w:rPr>
                        <w:tab/>
                        <w:t>: A (Sistem Informasi)</w:t>
                      </w:r>
                    </w:p>
                    <w:p w:rsidR="001D3C07" w:rsidRDefault="001D3C07" w:rsidP="001D3C07">
                      <w:pPr>
                        <w:jc w:val="both"/>
                        <w:rPr>
                          <w:rFonts w:ascii="Times New Roman" w:hAnsi="Times New Roman" w:cs="Times New Roman"/>
                          <w:sz w:val="24"/>
                          <w:szCs w:val="24"/>
                        </w:rPr>
                      </w:pPr>
                      <w:r w:rsidRPr="001D3C07">
                        <w:rPr>
                          <w:rFonts w:ascii="Times New Roman" w:hAnsi="Times New Roman" w:cs="Times New Roman"/>
                          <w:sz w:val="24"/>
                          <w:szCs w:val="24"/>
                        </w:rPr>
                        <w:t>Judul</w:t>
                      </w:r>
                      <w:r w:rsidRPr="001D3C07">
                        <w:rPr>
                          <w:rFonts w:ascii="Times New Roman" w:hAnsi="Times New Roman" w:cs="Times New Roman"/>
                          <w:sz w:val="24"/>
                          <w:szCs w:val="24"/>
                        </w:rPr>
                        <w:tab/>
                        <w:t xml:space="preserve">: Pembangunan </w:t>
                      </w:r>
                      <w:r w:rsidRPr="001D3C07">
                        <w:rPr>
                          <w:rFonts w:ascii="Times New Roman" w:hAnsi="Times New Roman" w:cs="Times New Roman"/>
                          <w:i/>
                          <w:sz w:val="24"/>
                          <w:szCs w:val="24"/>
                        </w:rPr>
                        <w:t xml:space="preserve">Supply Chain Management </w:t>
                      </w:r>
                      <w:r>
                        <w:rPr>
                          <w:rFonts w:ascii="Times New Roman" w:hAnsi="Times New Roman" w:cs="Times New Roman"/>
                          <w:sz w:val="24"/>
                          <w:szCs w:val="24"/>
                        </w:rPr>
                        <w:t>Di CV. Kreasi</w:t>
                      </w:r>
                    </w:p>
                    <w:p w:rsidR="001D3C07" w:rsidRPr="001D3C07" w:rsidRDefault="001D3C07" w:rsidP="001D3C07">
                      <w:pPr>
                        <w:jc w:val="both"/>
                        <w:rPr>
                          <w:rFonts w:ascii="Times New Roman" w:hAnsi="Times New Roman" w:cs="Times New Roman"/>
                          <w:sz w:val="24"/>
                          <w:szCs w:val="24"/>
                        </w:rPr>
                      </w:pPr>
                      <w:r>
                        <w:rPr>
                          <w:rFonts w:ascii="Times New Roman" w:hAnsi="Times New Roman" w:cs="Times New Roman"/>
                          <w:sz w:val="24"/>
                          <w:szCs w:val="24"/>
                        </w:rPr>
                        <w:t xml:space="preserve">              Bunda Chaniago</w:t>
                      </w:r>
                    </w:p>
                    <w:p w:rsidR="001D3C07" w:rsidRPr="001D3C07" w:rsidRDefault="000805F6" w:rsidP="001D3C07">
                      <w:pPr>
                        <w:jc w:val="both"/>
                        <w:rPr>
                          <w:rFonts w:ascii="Times New Roman" w:hAnsi="Times New Roman" w:cs="Times New Roman"/>
                          <w:sz w:val="24"/>
                          <w:szCs w:val="24"/>
                        </w:rPr>
                      </w:pPr>
                      <w:r>
                        <w:rPr>
                          <w:rFonts w:ascii="Times New Roman" w:hAnsi="Times New Roman" w:cs="Times New Roman"/>
                          <w:sz w:val="24"/>
                          <w:szCs w:val="24"/>
                        </w:rPr>
                        <w:t>Sesi</w:t>
                      </w:r>
                      <w:r>
                        <w:rPr>
                          <w:rFonts w:ascii="Times New Roman" w:hAnsi="Times New Roman" w:cs="Times New Roman"/>
                          <w:sz w:val="24"/>
                          <w:szCs w:val="24"/>
                        </w:rPr>
                        <w:tab/>
                        <w:t>: Perbaikan Sesi 1</w:t>
                      </w:r>
                      <w:bookmarkStart w:id="1" w:name="_GoBack"/>
                      <w:bookmarkEnd w:id="1"/>
                    </w:p>
                    <w:p w:rsidR="001D3C07" w:rsidRDefault="001D3C07" w:rsidP="001D3C07">
                      <w:pPr>
                        <w:jc w:val="center"/>
                      </w:pPr>
                    </w:p>
                  </w:txbxContent>
                </v:textbox>
              </v:rect>
            </w:pict>
          </mc:Fallback>
        </mc:AlternateContent>
      </w:r>
    </w:p>
    <w:p w:rsidR="00842F65" w:rsidRPr="00842F65" w:rsidRDefault="00842F65" w:rsidP="00842F65"/>
    <w:p w:rsidR="00842F65" w:rsidRPr="00842F65" w:rsidRDefault="00842F65" w:rsidP="00842F65"/>
    <w:p w:rsidR="00842F65" w:rsidRPr="00842F65" w:rsidRDefault="00842F65" w:rsidP="00842F65"/>
    <w:p w:rsidR="00842F65" w:rsidRPr="00842F65" w:rsidRDefault="00842F65" w:rsidP="00842F65"/>
    <w:p w:rsidR="00842F65" w:rsidRPr="00842F65" w:rsidRDefault="00842F65" w:rsidP="00842F65"/>
    <w:p w:rsidR="00842F65" w:rsidRPr="00842F65" w:rsidRDefault="00842F65" w:rsidP="00842F65"/>
    <w:p w:rsidR="00842F65" w:rsidRDefault="00842F65" w:rsidP="00842F65">
      <w:bookmarkStart w:id="0" w:name="_GoBack"/>
      <w:bookmarkEnd w:id="0"/>
    </w:p>
    <w:p w:rsidR="00842F65" w:rsidRDefault="00842F65" w:rsidP="00842F65">
      <w:pPr>
        <w:ind w:firstLine="720"/>
      </w:pPr>
      <w:r>
        <w:t xml:space="preserve">    </w:t>
      </w:r>
    </w:p>
    <w:p w:rsidR="00842F65" w:rsidRPr="00842F65" w:rsidRDefault="00842F65" w:rsidP="00842F65"/>
    <w:p w:rsidR="00842F65" w:rsidRPr="00842F65" w:rsidRDefault="00842F65" w:rsidP="00842F65"/>
    <w:p w:rsidR="00842F65" w:rsidRPr="00842F65" w:rsidRDefault="00842F65" w:rsidP="00842F65"/>
    <w:p w:rsidR="00842F65" w:rsidRPr="00842F65" w:rsidRDefault="00842F65" w:rsidP="00842F65"/>
    <w:p w:rsidR="00842F65" w:rsidRPr="00842F65" w:rsidRDefault="00842F65" w:rsidP="00842F65"/>
    <w:p w:rsidR="00842F65" w:rsidRDefault="00842F65" w:rsidP="00842F65"/>
    <w:p w:rsidR="001D3C07" w:rsidRPr="00842F65" w:rsidRDefault="00842F65" w:rsidP="00842F65">
      <w:pPr>
        <w:tabs>
          <w:tab w:val="left" w:pos="1125"/>
        </w:tabs>
      </w:pPr>
      <w:r>
        <w:t xml:space="preserve">                  </w:t>
      </w:r>
    </w:p>
    <w:sectPr w:rsidR="001D3C07" w:rsidRPr="00842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12FE9"/>
    <w:multiLevelType w:val="hybridMultilevel"/>
    <w:tmpl w:val="157ECC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620699"/>
    <w:multiLevelType w:val="hybridMultilevel"/>
    <w:tmpl w:val="B5FCFE7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88E3D48"/>
    <w:multiLevelType w:val="hybridMultilevel"/>
    <w:tmpl w:val="01BCCC18"/>
    <w:lvl w:ilvl="0" w:tplc="67082C6E">
      <w:start w:val="105"/>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56734912"/>
    <w:multiLevelType w:val="hybridMultilevel"/>
    <w:tmpl w:val="F41EA37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7E7102CE"/>
    <w:multiLevelType w:val="hybridMultilevel"/>
    <w:tmpl w:val="B532F7D8"/>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2C"/>
    <w:rsid w:val="0003091A"/>
    <w:rsid w:val="00043331"/>
    <w:rsid w:val="000805F6"/>
    <w:rsid w:val="000F4DB1"/>
    <w:rsid w:val="00186A82"/>
    <w:rsid w:val="001D3C07"/>
    <w:rsid w:val="001E489A"/>
    <w:rsid w:val="00216B44"/>
    <w:rsid w:val="00252FBB"/>
    <w:rsid w:val="00253417"/>
    <w:rsid w:val="00296FC2"/>
    <w:rsid w:val="00333AAD"/>
    <w:rsid w:val="003B272C"/>
    <w:rsid w:val="003C08F2"/>
    <w:rsid w:val="0040139A"/>
    <w:rsid w:val="00415FF4"/>
    <w:rsid w:val="0042068C"/>
    <w:rsid w:val="00463D4D"/>
    <w:rsid w:val="00464336"/>
    <w:rsid w:val="004D0D21"/>
    <w:rsid w:val="004E58A2"/>
    <w:rsid w:val="00543C5D"/>
    <w:rsid w:val="0062271E"/>
    <w:rsid w:val="006F78F5"/>
    <w:rsid w:val="007E2B5E"/>
    <w:rsid w:val="00800A1E"/>
    <w:rsid w:val="008371FB"/>
    <w:rsid w:val="00842F65"/>
    <w:rsid w:val="0093312C"/>
    <w:rsid w:val="00973DAE"/>
    <w:rsid w:val="00997BF3"/>
    <w:rsid w:val="009C4CDC"/>
    <w:rsid w:val="009E4807"/>
    <w:rsid w:val="009F21A9"/>
    <w:rsid w:val="00A227CE"/>
    <w:rsid w:val="00A24CA7"/>
    <w:rsid w:val="00A8660F"/>
    <w:rsid w:val="00AD1689"/>
    <w:rsid w:val="00AF44BD"/>
    <w:rsid w:val="00B5562C"/>
    <w:rsid w:val="00BE027D"/>
    <w:rsid w:val="00C0697C"/>
    <w:rsid w:val="00CA0CB1"/>
    <w:rsid w:val="00CC35AF"/>
    <w:rsid w:val="00CF23BE"/>
    <w:rsid w:val="00D918C0"/>
    <w:rsid w:val="00D95D0D"/>
    <w:rsid w:val="00DE3F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71D2D-EEC3-4182-8065-6383E199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AE"/>
    <w:pPr>
      <w:ind w:left="720"/>
      <w:contextualSpacing/>
    </w:pPr>
  </w:style>
  <w:style w:type="table" w:styleId="TableGrid">
    <w:name w:val="Table Grid"/>
    <w:basedOn w:val="TableNormal"/>
    <w:uiPriority w:val="39"/>
    <w:rsid w:val="006227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Disca Amelia</dc:creator>
  <cp:keywords/>
  <dc:description/>
  <cp:lastModifiedBy>Disca Amelia</cp:lastModifiedBy>
  <cp:revision>24</cp:revision>
  <dcterms:created xsi:type="dcterms:W3CDTF">2018-02-23T19:04:00Z</dcterms:created>
  <dcterms:modified xsi:type="dcterms:W3CDTF">2018-08-11T18:40:00Z</dcterms:modified>
</cp:coreProperties>
</file>