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en-US"/>
        </w:rPr>
        <w:t>Hillary Clinton</w:t>
      </w:r>
      <w:r>
        <w:rPr>
          <w:rFonts w:hAnsi="Helvetica" w:hint="default"/>
          <w:b w:val="1"/>
          <w:bCs w:val="1"/>
          <w:rtl w:val="0"/>
        </w:rPr>
        <w:t>’</w:t>
      </w:r>
      <w:r>
        <w:rPr>
          <w:b w:val="1"/>
          <w:bCs w:val="1"/>
          <w:rtl w:val="0"/>
          <w:lang w:val="en-US"/>
        </w:rPr>
        <w:t>s Nevada caucuses victory speech</w:t>
      </w:r>
    </w:p>
    <w:p>
      <w:pPr>
        <w:pStyle w:val="Body"/>
        <w:bidi w:val="0"/>
      </w:pPr>
      <w:r>
        <w:rPr>
          <w:rFonts w:ascii="Helvetica" w:cs="Arial Unicode MS" w:hAnsi="Arial Unicode MS" w:eastAsia="Arial Unicode MS"/>
          <w:b w:val="1"/>
          <w:bCs w:val="1"/>
          <w:rtl w:val="0"/>
          <w:lang w:val="en-US"/>
        </w:rPr>
        <w:t>February 20</w:t>
      </w:r>
      <w:r>
        <w:rPr>
          <w:rFonts w:ascii="Helvetica" w:cs="Arial Unicode MS" w:hAnsi="Arial Unicode MS" w:eastAsia="Arial Unicode MS"/>
          <w:b w:val="1"/>
          <w:bCs w:val="1"/>
          <w:rtl w:val="0"/>
          <w:lang w:val="en-US"/>
        </w:rPr>
        <w:t>, 2016</w:t>
      </w:r>
      <w:r>
        <w:rPr>
          <w:rFonts w:ascii="Helvetica" w:cs="Arial Unicode MS" w:hAnsi="Arial Unicode MS" w:eastAsia="Arial Unicode MS"/>
          <w:rtl w:val="0"/>
        </w:rPr>
        <w:t xml:space="preserve"> </w:t>
      </w:r>
    </w:p>
    <w:p>
      <w:pPr>
        <w:pStyle w:val="Body"/>
        <w:bidi w:val="0"/>
      </w:pPr>
    </w:p>
    <w:p>
      <w:pPr>
        <w:pStyle w:val="Body"/>
        <w:bidi w:val="0"/>
      </w:pPr>
      <w:r>
        <w:rPr>
          <w:rFonts w:ascii="Helvetica" w:cs="Arial Unicode MS" w:hAnsi="Arial Unicode MS" w:eastAsia="Arial Unicode MS"/>
          <w:rtl w:val="0"/>
        </w:rPr>
        <w:t>CLINTON: Thank you, Nevada, thank you so much. Thank you. Thank you so much.</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You know. I am so, so thrilled, and so grateful to all of my supporters out there. Some may have doubted us, but we never doubted each other.</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And, this one's for you.</w:t>
      </w:r>
    </w:p>
    <w:p>
      <w:pPr>
        <w:pStyle w:val="Body"/>
        <w:bidi w:val="0"/>
      </w:pPr>
    </w:p>
    <w:p>
      <w:pPr>
        <w:pStyle w:val="Body"/>
        <w:bidi w:val="0"/>
      </w:pPr>
      <w:r>
        <w:rPr>
          <w:rFonts w:ascii="Helvetica" w:cs="Arial Unicode MS" w:hAnsi="Arial Unicode MS" w:eastAsia="Arial Unicode MS"/>
          <w:rtl w:val="0"/>
        </w:rPr>
        <w:t>I want to congratulate Senator Sanders on a hard fought race here. I want to thank each and every one of you. You turned out in every corner of this state with determination and purpose. Hotel and casino workers who never wavered.</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Students with too much debt, and small business owners who never go off the clock.</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Tens of thousands of men and women with kids to raise, bills to pay, and dreams that won't die. This is your campaign, and it is a campaign to break down every barrier that holds you back.</w:t>
      </w:r>
    </w:p>
    <w:p>
      <w:pPr>
        <w:pStyle w:val="Body"/>
        <w:bidi w:val="0"/>
      </w:pPr>
    </w:p>
    <w:p>
      <w:pPr>
        <w:pStyle w:val="Body"/>
        <w:bidi w:val="0"/>
      </w:pPr>
      <w:r>
        <w:rPr>
          <w:rFonts w:ascii="Helvetica" w:cs="Arial Unicode MS" w:hAnsi="Arial Unicode MS" w:eastAsia="Arial Unicode MS"/>
          <w:rtl w:val="0"/>
        </w:rPr>
        <w:t>We're going to build ladders of opportunity in their place so every American can go as far as your hard work can take you.</w:t>
      </w:r>
    </w:p>
    <w:p>
      <w:pPr>
        <w:pStyle w:val="Body"/>
        <w:bidi w:val="0"/>
      </w:pPr>
    </w:p>
    <w:p>
      <w:pPr>
        <w:pStyle w:val="Body"/>
        <w:bidi w:val="0"/>
      </w:pPr>
      <w:r>
        <w:rPr>
          <w:rFonts w:ascii="Helvetica" w:cs="Arial Unicode MS" w:hAnsi="Arial Unicode MS" w:eastAsia="Arial Unicode MS"/>
          <w:rtl w:val="0"/>
        </w:rPr>
        <w:t>And, to the thousands of volunteers and organizers who worked so hard in this state.</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To the more than 750,000 people who've gone to Hillaryclinton.com and contributed what you could, the vast majority giving less than $100 dollars, and to the millions of people across our country who are supporting our camapaign. Thank you from the bottom of my heart.</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We hear you, we see you, we're incredibly grateful to you because we're in this together. We look at our country and see so much that isn't working the way it should. We see grandparents forced to choose between paying rent and buying medicine because a prescription drug company has increased prices 5,000% overnight. We see African American families denied mortgages are nearly three times the rate of white families. We see small towns and rural communities hollowed out by lost jobs, and lost hope. We see a rising generation of young people coming of age in a world where opportunity seems out of reach.</w:t>
      </w:r>
    </w:p>
    <w:p>
      <w:pPr>
        <w:pStyle w:val="Body"/>
        <w:bidi w:val="0"/>
      </w:pPr>
    </w:p>
    <w:p>
      <w:pPr>
        <w:pStyle w:val="Body"/>
        <w:bidi w:val="0"/>
      </w:pPr>
      <w:r>
        <w:rPr>
          <w:rFonts w:ascii="Helvetica" w:cs="Arial Unicode MS" w:hAnsi="Arial Unicode MS" w:eastAsia="Arial Unicode MS"/>
          <w:rtl w:val="0"/>
        </w:rPr>
        <w:t>And, worst of all, we see children growing up in poverty, or pain, or fear. Here in Nevada, a brave young girl told me how scared she is that her parents could be deported. In South Carolina I met kids trying to learn in crumbling classrooms and neglected communities.</w:t>
      </w:r>
    </w:p>
    <w:p>
      <w:pPr>
        <w:pStyle w:val="Body"/>
        <w:bidi w:val="0"/>
      </w:pPr>
    </w:p>
    <w:p>
      <w:pPr>
        <w:pStyle w:val="Body"/>
        <w:bidi w:val="0"/>
      </w:pPr>
      <w:r>
        <w:rPr>
          <w:rFonts w:ascii="Helvetica" w:cs="Arial Unicode MS" w:hAnsi="Arial Unicode MS" w:eastAsia="Arial Unicode MS"/>
          <w:rtl w:val="0"/>
        </w:rPr>
        <w:t>And, then there's Flint, Michigan where children were poisoned by toxic water just because their governor wanted to save a little money.</w:t>
      </w:r>
    </w:p>
    <w:p>
      <w:pPr>
        <w:pStyle w:val="Body"/>
        <w:bidi w:val="0"/>
      </w:pPr>
    </w:p>
    <w:p>
      <w:pPr>
        <w:pStyle w:val="Body"/>
        <w:bidi w:val="0"/>
      </w:pPr>
      <w:r>
        <w:rPr>
          <w:rFonts w:ascii="Helvetica" w:cs="Arial Unicode MS" w:hAnsi="Arial Unicode MS" w:eastAsia="Arial Unicode MS"/>
          <w:rtl w:val="0"/>
        </w:rPr>
        <w:t>Americans are right to be angry, but we're also hungry for real solutions.</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In the campaign, we've heard a lot about Washington and Wall Street. We all want to get secret unaccountable money out of politics. That starts with appointing a new Justice to the Supreme Court.</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Who will protect the right of every citizen to vote, not every corporation to buy elections.</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And, we also agree that Wall Street can never be allow to threaten Main street again. No bank can be too big to fail, no executive too powerful to jail. But, if we listen to the voices of Flint, and Ferguson, if we open our hearts to the families of coal country, and Indian country, if we listen to the hopes and heartaches of hardworking people across America, it's clear there is so much more to be done.</w:t>
      </w:r>
    </w:p>
    <w:p>
      <w:pPr>
        <w:pStyle w:val="Body"/>
        <w:bidi w:val="0"/>
      </w:pPr>
    </w:p>
    <w:p>
      <w:pPr>
        <w:pStyle w:val="Body"/>
        <w:bidi w:val="0"/>
      </w:pPr>
      <w:r>
        <w:rPr>
          <w:rFonts w:ascii="Helvetica" w:cs="Arial Unicode MS" w:hAnsi="Arial Unicode MS" w:eastAsia="Arial Unicode MS"/>
          <w:rtl w:val="0"/>
        </w:rPr>
        <w:t>The truth is we aren't a single issue country.</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We need more than a plan for the big banks. The middle class needs a raise, and we need more jobs.</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We need jobs that pay well and can't be outsourced. Jobs that provide dignity and a future. We can do it by unleashing the innovation of our entrepreneurs and small businesses. We can do it with new investments in manufacturing, infrastructure, and clean energy, especially here in Nevada which will be the center of solar power.</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Somebody, some country is going to be the clean energy superpower of the 21st century. It's probably going to be wither China, Germany, or us, and I want it to be us, and it will be when I'm President.</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We also have to do more to make it easier for parents to balance work and family, and to break down barriers that keep so many people on the sidelines of the economy, especially women. Don't you think we've waited long enough? It's time for equal pay for equal work.</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And, don't you think it's time to face head on the reality of systemic racism, and invest in communities that have been left out and left behind?</w:t>
      </w:r>
    </w:p>
    <w:p>
      <w:pPr>
        <w:pStyle w:val="Body"/>
        <w:bidi w:val="0"/>
      </w:pPr>
    </w:p>
    <w:p>
      <w:pPr>
        <w:pStyle w:val="Body"/>
        <w:bidi w:val="0"/>
      </w:pPr>
      <w:r>
        <w:rPr>
          <w:rFonts w:ascii="Helvetica" w:cs="Arial Unicode MS" w:hAnsi="Arial Unicode MS" w:eastAsia="Arial Unicode MS"/>
          <w:rtl w:val="0"/>
        </w:rPr>
        <w:t>That means reforming our criminal justice system, our immigration system, ensuring that people with disabilities have the same opportunities to work and fully participate in our society.</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It means to make sure that nothing holds you back, not debt, not discrimination, not a deck stacked for those at the top.</w:t>
      </w:r>
    </w:p>
    <w:p>
      <w:pPr>
        <w:pStyle w:val="Body"/>
        <w:bidi w:val="0"/>
      </w:pPr>
    </w:p>
    <w:p>
      <w:pPr>
        <w:pStyle w:val="Body"/>
        <w:bidi w:val="0"/>
      </w:pPr>
      <w:r>
        <w:rPr>
          <w:rFonts w:ascii="Helvetica" w:cs="Arial Unicode MS" w:hAnsi="Arial Unicode MS" w:eastAsia="Arial Unicode MS"/>
          <w:rtl w:val="0"/>
        </w:rPr>
        <w:t>Now, noone can get this done alone, not even the President of the United States. It's got to be the mission of our entire nation. I have never believed in dividing America between us and them. We are all in this together, we all have to do our part.</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So, let me say this to the men and women who run our countries corporations. If you cheat your employees, exploit consumers, pollute our environment, or rip-off taxpayers, we're going to hold you accountable.</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But, if you do the right things, if you invest in your workers, contribute to your communities, help build a better America, we're going to stand with you. We're going to go into the future together. We need more jobs. We need more opportunity.</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And, I want to say this to all the young people out there. I know what you're up against. If you left college with a ton of loans, it's not enough just to make college more affordable. You need help right now with the debt you already have.</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That's why I have a plan to cut your interest rates, and cap payments so you never have to pay more than you can afford.</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But, I want you to think about this.</w:t>
      </w:r>
    </w:p>
    <w:p>
      <w:pPr>
        <w:pStyle w:val="Body"/>
        <w:bidi w:val="0"/>
      </w:pPr>
    </w:p>
    <w:p>
      <w:pPr>
        <w:pStyle w:val="Body"/>
        <w:bidi w:val="0"/>
      </w:pPr>
      <w:r>
        <w:rPr>
          <w:rFonts w:ascii="Helvetica" w:cs="Arial Unicode MS" w:hAnsi="Arial Unicode MS" w:eastAsia="Arial Unicode MS"/>
          <w:rtl w:val="0"/>
        </w:rPr>
        <w:t>It can't be just about what we're going to give to you, it has to be what we're going to build together. Your generation is the most tolerant, and connected our country has ever seen. In the days ahead we will propose new ways for more Americans to get involved in national service and give back to our communities because everyone of us has a role to play in building the future we want.</w:t>
      </w:r>
    </w:p>
    <w:p>
      <w:pPr>
        <w:pStyle w:val="Body"/>
        <w:bidi w:val="0"/>
      </w:pPr>
    </w:p>
    <w:p>
      <w:pPr>
        <w:pStyle w:val="Body"/>
        <w:bidi w:val="0"/>
      </w:pPr>
      <w:r>
        <w:rPr>
          <w:rFonts w:ascii="Helvetica" w:cs="Arial Unicode MS" w:hAnsi="Arial Unicode MS" w:eastAsia="Arial Unicode MS"/>
          <w:rtl w:val="0"/>
        </w:rPr>
        <w:t>Washington is never going to have all the answers, but for every problem we face, somewhere someone in America is solving it, and we need you to be part of that exciting journey we can make together.</w:t>
      </w:r>
    </w:p>
    <w:p>
      <w:pPr>
        <w:pStyle w:val="Body"/>
        <w:bidi w:val="0"/>
      </w:pPr>
    </w:p>
    <w:p>
      <w:pPr>
        <w:pStyle w:val="Body"/>
        <w:bidi w:val="0"/>
      </w:pPr>
      <w:r>
        <w:rPr>
          <w:rFonts w:ascii="Helvetica" w:cs="Arial Unicode MS" w:hAnsi="Arial Unicode MS" w:eastAsia="Arial Unicode MS"/>
          <w:rtl w:val="0"/>
        </w:rPr>
        <w:t>We need the community activist who decides to run for school board. The entrepreneur who stays and builds instead of leaving a hometown that has seen better days. We need the millions of teachers and nurses, police officers, and firefighters...</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 Who get up every day and do quite, heroic work to make our country a safer, fairer, better place.</w:t>
      </w:r>
    </w:p>
    <w:p>
      <w:pPr>
        <w:pStyle w:val="Body"/>
        <w:bidi w:val="0"/>
      </w:pPr>
    </w:p>
    <w:p>
      <w:pPr>
        <w:pStyle w:val="Body"/>
        <w:bidi w:val="0"/>
      </w:pPr>
      <w:r>
        <w:rPr>
          <w:rFonts w:ascii="Helvetica" w:cs="Arial Unicode MS" w:hAnsi="Arial Unicode MS" w:eastAsia="Arial Unicode MS"/>
          <w:rtl w:val="0"/>
        </w:rPr>
        <w:t>It's going to take each of us working together, growing together, looking out for one another, and lifting each other up because there is a basic truth about America. It's something that Bill and I have been the beneficiaries of, that we have tried to contribute to, and do all that we could to continue.</w:t>
      </w:r>
    </w:p>
    <w:p>
      <w:pPr>
        <w:pStyle w:val="Body"/>
        <w:bidi w:val="0"/>
      </w:pPr>
    </w:p>
    <w:p>
      <w:pPr>
        <w:pStyle w:val="Body"/>
        <w:bidi w:val="0"/>
      </w:pPr>
      <w:r>
        <w:rPr>
          <w:rFonts w:ascii="Helvetica" w:cs="Arial Unicode MS" w:hAnsi="Arial Unicode MS" w:eastAsia="Arial Unicode MS"/>
          <w:rtl w:val="0"/>
        </w:rPr>
        <w:t>America can only live up to its potential when each and every American has a chance to live up to your potential too.</w:t>
      </w:r>
    </w:p>
    <w:p>
      <w:pPr>
        <w:pStyle w:val="Body"/>
        <w:bidi w:val="0"/>
      </w:pPr>
    </w:p>
    <w:p>
      <w:pPr>
        <w:pStyle w:val="Body"/>
        <w:bidi w:val="0"/>
      </w:pPr>
      <w:r>
        <w:rPr>
          <w:rFonts w:ascii="Helvetica" w:cs="Arial Unicode MS" w:hAnsi="Arial Unicode MS" w:eastAsia="Arial Unicode MS"/>
          <w:rtl w:val="0"/>
        </w:rPr>
        <w:t>So, imagine a tomorrow where no child grows up in the shadow of discrimination or under the spectre of deportation.</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And, every child in every zipcode gets the education he or she needs and deserves.</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Imagine a tomorrow where every parent can find a good job, and every grandparent can enjoy a secure retirement.</w:t>
      </w:r>
    </w:p>
    <w:p>
      <w:pPr>
        <w:pStyle w:val="Body"/>
        <w:bidi w:val="0"/>
      </w:pPr>
    </w:p>
    <w:p>
      <w:pPr>
        <w:pStyle w:val="Body"/>
        <w:bidi w:val="0"/>
      </w:pPr>
      <w:r>
        <w:rPr>
          <w:rFonts w:ascii="Helvetica" w:cs="Arial Unicode MS" w:hAnsi="Arial Unicode MS" w:eastAsia="Arial Unicode MS"/>
          <w:rtl w:val="0"/>
        </w:rPr>
        <w:t>Where small businesses thrive, and big businesses play by the rules, and give more back to the country that has given them so much. Where hard work is honored, families are supported, and communities are strong.</w:t>
      </w:r>
    </w:p>
    <w:p>
      <w:pPr>
        <w:pStyle w:val="Body"/>
        <w:bidi w:val="0"/>
      </w:pPr>
    </w:p>
    <w:p>
      <w:pPr>
        <w:pStyle w:val="Body"/>
        <w:bidi w:val="0"/>
      </w:pPr>
      <w:r>
        <w:rPr>
          <w:rFonts w:ascii="Helvetica" w:cs="Arial Unicode MS" w:hAnsi="Arial Unicode MS" w:eastAsia="Arial Unicode MS"/>
          <w:rtl w:val="0"/>
        </w:rPr>
        <w:t>With your help, that is the tomorrow we will build for our country. So, please join us. Go to Hillaryclinton.com, become a part of this campaign, or text, "JOIN", 47246 right now. Let's do this together.</w:t>
      </w:r>
    </w:p>
    <w:p>
      <w:pPr>
        <w:pStyle w:val="Body"/>
        <w:bidi w:val="0"/>
      </w:pPr>
    </w:p>
    <w:p>
      <w:pPr>
        <w:pStyle w:val="Body"/>
        <w:bidi w:val="0"/>
      </w:pPr>
      <w:r>
        <w:rPr>
          <w:rFonts w:ascii="Helvetica" w:cs="Arial Unicode MS" w:hAnsi="Arial Unicode MS" w:eastAsia="Arial Unicode MS"/>
          <w:rtl w:val="0"/>
        </w:rPr>
        <w:t>Now, I'm heading on.</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I am on my way to Texas, Bill is on his way to Colorado. The fight goes on, the future that we want is within our grasp. Thank you all. God bless you. (APPLAUSE)</w:t>
      </w:r>
    </w:p>
    <w:p>
      <w:pPr>
        <w:pStyle w:val="Body"/>
        <w:bidi w:val="0"/>
      </w:pPr>
    </w:p>
    <w:p>
      <w:pPr>
        <w:pStyle w:val="Body"/>
        <w:bidi w:val="0"/>
      </w:pPr>
    </w:p>
    <w:p>
      <w:pPr>
        <w:pStyle w:val="Body"/>
        <w:bidi w:val="0"/>
      </w:pPr>
      <w:r>
        <w:rPr>
          <w:rFonts w:ascii="Helvetica" w:cs="Arial Unicode MS" w:hAnsi="Arial Unicode MS" w:eastAsia="Arial Unicode MS"/>
          <w:rtl w:val="0"/>
        </w:rPr>
        <w:t xml:space="preserve">Washington Post. 2016. </w:t>
      </w:r>
      <w:r>
        <w:rPr>
          <w:rFonts w:ascii="Arial Unicode MS" w:cs="Arial Unicode MS" w:hAnsi="Helvetica" w:eastAsia="Arial Unicode MS" w:hint="default"/>
          <w:rtl w:val="0"/>
        </w:rPr>
        <w:t>“</w:t>
      </w:r>
      <w:r>
        <w:rPr>
          <w:rFonts w:ascii="Helvetica" w:cs="Arial Unicode MS" w:hAnsi="Arial Unicode MS" w:eastAsia="Arial Unicode MS"/>
          <w:rtl w:val="0"/>
        </w:rPr>
        <w:t>Hillary Clinton</w:t>
      </w:r>
      <w:r>
        <w:rPr>
          <w:rFonts w:ascii="Arial Unicode MS" w:cs="Arial Unicode MS" w:hAnsi="Helvetica" w:eastAsia="Arial Unicode MS" w:hint="default"/>
          <w:rtl w:val="0"/>
        </w:rPr>
        <w:t>’</w:t>
      </w:r>
      <w:r>
        <w:rPr>
          <w:rFonts w:ascii="Helvetica" w:cs="Arial Unicode MS" w:hAnsi="Arial Unicode MS" w:eastAsia="Arial Unicode MS"/>
          <w:rtl w:val="0"/>
        </w:rPr>
        <w:t>s Nevada caucuses victory speech</w:t>
      </w:r>
      <w:r>
        <w:rPr>
          <w:rFonts w:ascii="Helvetica" w:cs="Arial Unicode MS" w:hAnsi="Arial Unicode MS" w:eastAsia="Arial Unicode MS"/>
          <w:rtl w:val="0"/>
        </w:rPr>
        <w:t>.</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Accessed March </w:t>
        <w:tab/>
        <w:tab/>
        <w:t xml:space="preserve">17, 2016. </w:t>
      </w:r>
      <w:hyperlink r:id="rId4" w:history="1">
        <w:r>
          <w:rPr>
            <w:rStyle w:val="Hyperlink.0"/>
            <w:rFonts w:ascii="Helvetica" w:cs="Arial Unicode MS" w:hAnsi="Arial Unicode MS" w:eastAsia="Arial Unicode MS"/>
            <w:u w:val="none"/>
            <w:rtl w:val="0"/>
            <w:lang w:val="en-US"/>
          </w:rPr>
          <w:t>https://www.washingtonpost.com/news/post-politics/wp/2016/02/20/transcript-</w:t>
        </w:r>
      </w:hyperlink>
      <w:r>
        <w:rPr>
          <w:rFonts w:ascii="Helvetica" w:cs="Arial Unicode MS" w:hAnsi="Arial Unicode MS" w:eastAsia="Arial Unicode MS"/>
          <w:rtl w:val="0"/>
        </w:rPr>
        <w:tab/>
        <w:tab/>
        <w:t>hillary-clintons-nevada-cacuses-victory-speech/</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Link">
    <w:name w:val="Link"/>
    <w:rPr>
      <w:u w:val="single"/>
    </w:rPr>
  </w:style>
  <w:style w:type="character" w:styleId="Hyperlink.0">
    <w:name w:val="Hyperlink.0"/>
    <w:basedOn w:val="Link"/>
    <w:next w:val="Hyperlink.0"/>
    <w:rPr>
      <w:u w:val="no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www.washingtonpost.com/news/post-politics/wp/2016/02/20/transcript-"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