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p w:rsidR="00000000" w:rsidDel="00000000" w:rsidP="00000000" w:rsidRDefault="00000000" w:rsidRPr="00000000" w14:paraId="00000002">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minorities, especially women, the glass ceiling seems to keep getting thicker and creating a barrier that is preventing them from attaining high levels of success in corporations. Now, more than ever, people are losing hope and the drive to fix the gender wage gap, the difference between male and female earning for the same job. On average, a woman earns seventy-nine cents to every dollar that a man earns. With all of this inequality in the workplace, it is getting more difficult for women to be taken seriously and gain a powerful reputation in their careers. For my written task one, I have made an attempt to satirize the reasoning that the big business owners use as an excuse to pay women a significant amount less than the men. </w:t>
      </w:r>
    </w:p>
    <w:p w:rsidR="00000000" w:rsidDel="00000000" w:rsidP="00000000" w:rsidRDefault="00000000" w:rsidRPr="00000000" w14:paraId="00000003">
      <w:pPr>
        <w:spacing w:after="200" w:before="2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narrator of my satire is Mitch Ogyny, modeled after Donald Trump, the owner of a nationwide business, The Trump Organization, which is know for keeping the gender wage gap alive and misogynistic horror stories from female employees. I have drawn inspiration from Jonathan Swift’s satirical piece titled “A Modest Proposal” to use in my own writing. In my satire, to highlight the absurdity of paying an employee less based upon their gender, I used the technique of reductio ad absurdum by suggesting that the only way for females to get equal pay is by changing their biological sex to male.</w:t>
      </w:r>
      <w:r w:rsidDel="00000000" w:rsidR="00000000" w:rsidRPr="00000000">
        <w:rPr>
          <w:rtl w:val="0"/>
        </w:rPr>
      </w:r>
    </w:p>
    <w:p w:rsidR="00000000" w:rsidDel="00000000" w:rsidP="00000000" w:rsidRDefault="00000000" w:rsidRPr="00000000" w14:paraId="00000004">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246</w:t>
      </w:r>
    </w:p>
    <w:p w:rsidR="00000000" w:rsidDel="00000000" w:rsidP="00000000" w:rsidRDefault="00000000" w:rsidRPr="00000000" w14:paraId="00000005">
      <w:pPr>
        <w:spacing w:after="200" w:before="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before="2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before="20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Simple Proposition</w:t>
      </w:r>
    </w:p>
    <w:p w:rsidR="00000000" w:rsidDel="00000000" w:rsidP="00000000" w:rsidRDefault="00000000" w:rsidRPr="00000000" w14:paraId="00000008">
      <w:pPr>
        <w:spacing w:after="200" w:before="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Mitch Ogyny, 2017</w:t>
      </w:r>
    </w:p>
    <w:p w:rsidR="00000000" w:rsidDel="00000000" w:rsidP="00000000" w:rsidRDefault="00000000" w:rsidRPr="00000000" w14:paraId="00000009">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Equal Pay of the Inferior Female Sex and Maintaining of the Patriarchy </w:t>
      </w:r>
    </w:p>
    <w:p w:rsidR="00000000" w:rsidDel="00000000" w:rsidP="00000000" w:rsidRDefault="00000000" w:rsidRPr="00000000" w14:paraId="0000000A">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Lately, as I’ve been scrolling through FaceBook, I see more and more posts about about how the “future is female” that pollute the conservative feed I am accustomed to  having on my timeline. Before, I used to laugh about how absurd these posts are and block the person who shared them, but I’ve lost over 300 friends in doing so. Now, I realize these women creating the post have gained a lot of support and pose a severe threat to the patriarchy.</w:t>
      </w:r>
    </w:p>
    <w:p w:rsidR="00000000" w:rsidDel="00000000" w:rsidP="00000000" w:rsidRDefault="00000000" w:rsidRPr="00000000" w14:paraId="0000000B">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Myself, and many fellow owners of all-American companies, have recently got together to discuss this issue at Sunday brunch. The small number of women that we actually allow to work for our companies are coming together and forming a strike until they get paid the same exact wage as men. It is absolutely mindblowing to me as to why they think they have the audacity to do this. Did this movement ignite all of the sudden because a woman tried to run for the presidency? Well, if so, she lost, proving to be another example that men are more competent than women. </w:t>
      </w:r>
    </w:p>
    <w:p w:rsidR="00000000" w:rsidDel="00000000" w:rsidP="00000000" w:rsidRDefault="00000000" w:rsidRPr="00000000" w14:paraId="0000000C">
      <w:pPr>
        <w:spacing w:after="200"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certain that there is only one way for these women to get what they want, equal pay. Because women are so jealous of men and long for the extra rights they have, why don’t they just transition into the male sex? Scientifically, it’s not possible for women to do the same jobs as men because we have more muscle mass, making us stronger. Therefore, it’s not sensible to pay any women the same wage as men. Because they desire equality in the workplace that bad, then it will be a requirement for all job positions to have females to transition into males. This will not only benefit the relative productivity of the workplace, but satisfy the angsty feminists. </w:t>
      </w:r>
    </w:p>
    <w:p w:rsidR="00000000" w:rsidDel="00000000" w:rsidP="00000000" w:rsidRDefault="00000000" w:rsidRPr="00000000" w14:paraId="0000000D">
      <w:pPr>
        <w:spacing w:after="200"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continue with my plan, females that apply for a job position will be required to taking extra testosterone hormones on their first day of work. Since the transition will take about 2 years, depending upon each person, their wages will increase as they become more masculine. Once they’re fully transitioned, they’ll receive their first paycheck that’s the exact same as their co-workers. Now, I don’t usually condone any transgender actions, I don’t even like how they’re still allowed in the military, but since it’s for the sake of business America, I won’t let my personal beliefs interfere with it. At my business, these transitioning females will work in a separate building than my cisgender males. I don’t want any of my male workers feeling distracted by the sight of a woman and want them to be as comfortable as possible in their working environment. This building will have the easier work to do because these soon-to-be males still have feminine features, lessening their ability to do manual labor. This will include things such as filing papers and stocking orders. I can’t risk these rookies messing up the important work, like talking with our important clients and assembling the product. </w:t>
      </w:r>
    </w:p>
    <w:p w:rsidR="00000000" w:rsidDel="00000000" w:rsidP="00000000" w:rsidRDefault="00000000" w:rsidRPr="00000000" w14:paraId="0000000E">
      <w:pPr>
        <w:spacing w:after="200"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already do not agree with this plan of mine, don’t worry. I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yet to list the many advantages that will result from this.</w:t>
      </w:r>
    </w:p>
    <w:p w:rsidR="00000000" w:rsidDel="00000000" w:rsidP="00000000" w:rsidRDefault="00000000" w:rsidRPr="00000000" w14:paraId="0000000F">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women would get the experience the luxuries of being a male rather than female. Men are physically stronger, sharper in the mind, and don’t have to spend as much time getting ready in the morning.</w:t>
      </w:r>
    </w:p>
    <w:p w:rsidR="00000000" w:rsidDel="00000000" w:rsidP="00000000" w:rsidRDefault="00000000" w:rsidRPr="00000000" w14:paraId="00000010">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workplace would save so much money by not having to cater to the female needs. They’d only have to provide male bathrooms, saving extra on water bills, and not female sanitary products. We wouldn’t have to offer anyone maternal leave, allowing for more work to be accomplished. </w:t>
      </w:r>
    </w:p>
    <w:p w:rsidR="00000000" w:rsidDel="00000000" w:rsidP="00000000" w:rsidRDefault="00000000" w:rsidRPr="00000000" w14:paraId="00000011">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my men working would get more work done due to the all testosterone environment. According to the Meninist Facebook page, a workplace with all men is nearly 50% more efficient compared to a workplace with integrated sexes. All the testosterone in the room will unite my men together and give them the strength to do more manual labor. They embrace their masculinity and can show it through the work they do. </w:t>
      </w:r>
    </w:p>
    <w:p w:rsidR="00000000" w:rsidDel="00000000" w:rsidP="00000000" w:rsidRDefault="00000000" w:rsidRPr="00000000" w14:paraId="00000012">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only think of one problem that the liberals, or as I like to call them “The Cry Babies of America” will have with my solution. It may come off as a little sexist to them, however I am the least sexist person I know. </w:t>
      </w:r>
      <w:r w:rsidDel="00000000" w:rsidR="00000000" w:rsidRPr="00000000">
        <w:rPr>
          <w:rFonts w:ascii="Times New Roman" w:cs="Times New Roman" w:eastAsia="Times New Roman" w:hAnsi="Times New Roman"/>
          <w:sz w:val="24"/>
          <w:szCs w:val="24"/>
          <w:rtl w:val="0"/>
        </w:rPr>
        <w:t xml:space="preserve">Nobody loves women more than me, let me make that clear. </w:t>
      </w:r>
      <w:r w:rsidDel="00000000" w:rsidR="00000000" w:rsidRPr="00000000">
        <w:rPr>
          <w:rFonts w:ascii="Times New Roman" w:cs="Times New Roman" w:eastAsia="Times New Roman" w:hAnsi="Times New Roman"/>
          <w:sz w:val="24"/>
          <w:szCs w:val="24"/>
          <w:rtl w:val="0"/>
        </w:rPr>
        <w:t xml:space="preserve">I just don’t think that women should have the same pay simply because they are not capable of doing the same work as men. It is not sexist, it is just facts. I am trying to give these women a chance to become the superior sex and improve their working abilities. I think you’re the sexist ones if you oppose this solution. I am not forcing them to do anything, they have free will and it is their choice if they want to work at my company. If they choose to work at my company, then they agree to the terms and give me their consent to alter their biological configuration.  </w:t>
      </w:r>
    </w:p>
    <w:p w:rsidR="00000000" w:rsidDel="00000000" w:rsidP="00000000" w:rsidRDefault="00000000" w:rsidRPr="00000000" w14:paraId="00000013">
      <w:pPr>
        <w:spacing w:after="20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only heard one other “solution” to this issue of equal pay, however it is simply unreasonable and an embarrassment that someone dared to think of it. They suggest that businesses should equally pay the employee, regardless of sex. However, as I said before, women are weaker than men and cannot keep up the same workload. I refuse to pay someone a full wage if they are only doing half the work as other employees, especially if they require extra time off from work, most notably for maternity leave. </w:t>
      </w:r>
    </w:p>
    <w:p w:rsidR="00000000" w:rsidDel="00000000" w:rsidP="00000000" w:rsidRDefault="00000000" w:rsidRPr="00000000" w14:paraId="00000014">
      <w:pPr>
        <w:spacing w:after="200"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want my supporters to know that these haters will not get to me. I am still going to continue with my plan to get equal pay, and in doing so, we will take five steps forward in this country. I am all about “Making America Great Again,” and will not rest until all men, trans or cisgender, have the same pay as each other. </w:t>
      </w:r>
    </w:p>
    <w:p w:rsidR="00000000" w:rsidDel="00000000" w:rsidP="00000000" w:rsidRDefault="00000000" w:rsidRPr="00000000" w14:paraId="00000015">
      <w:pPr>
        <w:spacing w:after="200"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996</w:t>
      </w:r>
    </w:p>
    <w:p w:rsidR="00000000" w:rsidDel="00000000" w:rsidP="00000000" w:rsidRDefault="00000000" w:rsidRPr="00000000" w14:paraId="00000016">
      <w:pPr>
        <w:spacing w:after="200" w:before="2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before="20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0">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Groskop, Viv. “Vulgar Misogyny for Donald Trump.”</w:t>
      </w:r>
      <w:r w:rsidDel="00000000" w:rsidR="00000000" w:rsidRPr="00000000">
        <w:rPr>
          <w:rFonts w:ascii="Times New Roman" w:cs="Times New Roman" w:eastAsia="Times New Roman" w:hAnsi="Times New Roman"/>
          <w:i w:val="1"/>
          <w:sz w:val="24"/>
          <w:szCs w:val="24"/>
          <w:rtl w:val="0"/>
        </w:rPr>
        <w:t xml:space="preserve"> The Guardian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Guardian News and Media,   </w:t>
      </w:r>
    </w:p>
    <w:p w:rsidR="00000000" w:rsidDel="00000000" w:rsidP="00000000" w:rsidRDefault="00000000" w:rsidRPr="00000000" w14:paraId="00000021">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Apr. 2017.</w:t>
      </w:r>
    </w:p>
    <w:p w:rsidR="00000000" w:rsidDel="00000000" w:rsidP="00000000" w:rsidRDefault="00000000" w:rsidRPr="00000000" w14:paraId="00000022">
      <w:pPr>
        <w:spacing w:after="20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Jonathan.</w:t>
      </w:r>
      <w:r w:rsidDel="00000000" w:rsidR="00000000" w:rsidRPr="00000000">
        <w:rPr>
          <w:rFonts w:ascii="Times New Roman" w:cs="Times New Roman" w:eastAsia="Times New Roman" w:hAnsi="Times New Roman"/>
          <w:i w:val="1"/>
          <w:sz w:val="24"/>
          <w:szCs w:val="24"/>
          <w:rtl w:val="0"/>
        </w:rPr>
        <w:t xml:space="preserve"> A Modest Proposal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1729. Print.  </w:t>
      </w:r>
    </w:p>
    <w:p w:rsidR="00000000" w:rsidDel="00000000" w:rsidP="00000000" w:rsidRDefault="00000000" w:rsidRPr="00000000" w14:paraId="00000023">
      <w:pPr>
        <w:spacing w:after="200" w:before="200" w:line="360" w:lineRule="auto"/>
        <w:ind w:left="0"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