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AD7" w:rsidRDefault="005E7996" w:rsidP="005E7996">
      <w:pPr>
        <w:jc w:val="center"/>
      </w:pPr>
      <w:r>
        <w:t>Team O-Ryon: Draconis Code Overview</w:t>
      </w:r>
    </w:p>
    <w:p w:rsidR="005E7996" w:rsidRDefault="005E7996" w:rsidP="005E7996">
      <w:pPr>
        <w:jc w:val="center"/>
      </w:pPr>
    </w:p>
    <w:p w:rsidR="00C21D86" w:rsidRDefault="006D08DC" w:rsidP="00C21D86">
      <w:pPr>
        <w:ind w:firstLine="720"/>
      </w:pPr>
      <w:r>
        <w:t xml:space="preserve">We chose to use WPILib Java with the command-subsystem framework </w:t>
      </w:r>
      <w:r w:rsidR="00AB120B">
        <w:t xml:space="preserve">on our robot. This design requires impressive amounts of boilerplate code </w:t>
      </w:r>
      <w:r w:rsidR="00CC3BEB">
        <w:t>and</w:t>
      </w:r>
      <w:r w:rsidR="00AB120B">
        <w:t xml:space="preserve"> many classes</w:t>
      </w:r>
      <w:r w:rsidR="00CC3BEB">
        <w:t xml:space="preserve"> up front</w:t>
      </w:r>
      <w:r w:rsidR="00AB120B">
        <w:t xml:space="preserve">, but offers </w:t>
      </w:r>
      <w:r w:rsidR="00CC3BEB">
        <w:t xml:space="preserve">easy extensibility as mechanisms change and complexity increases as the build season goes on. The </w:t>
      </w:r>
      <w:hyperlink r:id="rId6" w:history="1">
        <w:r w:rsidR="00CC3BEB" w:rsidRPr="00CC3BEB">
          <w:rPr>
            <w:rStyle w:val="Hyperlink"/>
          </w:rPr>
          <w:t>WPI command-based programming manual</w:t>
        </w:r>
      </w:hyperlink>
      <w:r w:rsidR="00CC3BEB">
        <w:t xml:space="preserve"> and the rest of the pages on the </w:t>
      </w:r>
      <w:hyperlink r:id="rId7" w:history="1">
        <w:r w:rsidR="00CC3BEB" w:rsidRPr="00CC3BEB">
          <w:rPr>
            <w:rStyle w:val="Hyperlink"/>
          </w:rPr>
          <w:t>WPI 2014 FRC Control System</w:t>
        </w:r>
      </w:hyperlink>
      <w:r w:rsidR="00CC3BEB">
        <w:t xml:space="preserve"> site are great resources for teams training new member</w:t>
      </w:r>
      <w:r w:rsidR="00C21D86">
        <w:t xml:space="preserve">s or trying to learn </w:t>
      </w:r>
      <w:r w:rsidR="004F1600">
        <w:t>the command-based structure</w:t>
      </w:r>
      <w:r w:rsidR="00C21D86">
        <w:t>. Here we present a description of the files in our project for reference when teams are designing their own code.</w:t>
      </w:r>
    </w:p>
    <w:p w:rsidR="00315E8E" w:rsidRDefault="00315E8E" w:rsidP="00315E8E"/>
    <w:p w:rsidR="00315E8E" w:rsidRDefault="00315E8E" w:rsidP="00315E8E">
      <w:r>
        <w:t>Classes:</w:t>
      </w:r>
    </w:p>
    <w:p w:rsidR="000E2F42" w:rsidRDefault="000E2F42" w:rsidP="000E2F42">
      <w:pPr>
        <w:pStyle w:val="ListParagraph"/>
        <w:numPr>
          <w:ilvl w:val="0"/>
          <w:numId w:val="1"/>
        </w:numPr>
      </w:pPr>
      <w:r>
        <w:t>HW</w:t>
      </w:r>
      <w:r w:rsidR="004F1600">
        <w:t xml:space="preserve">: This class simply lists all the components plugged into cRIO modules or the digital sidecar. </w:t>
      </w:r>
      <w:r w:rsidR="000C609B">
        <w:t>We keep this list in one place and then reference it in the subsystems so any electrical changes are quick fixes.</w:t>
      </w:r>
    </w:p>
    <w:p w:rsidR="00FB504E" w:rsidRDefault="00FB504E" w:rsidP="000E2F42">
      <w:pPr>
        <w:pStyle w:val="ListParagraph"/>
        <w:numPr>
          <w:ilvl w:val="0"/>
          <w:numId w:val="1"/>
        </w:numPr>
      </w:pPr>
      <w:r>
        <w:t>Main: The main class can be very simple on a command-based robot</w:t>
      </w:r>
      <w:r w:rsidR="00893126">
        <w:t xml:space="preserve">. All that teams need to change from the template is their autonomous command and sending any </w:t>
      </w:r>
      <w:r w:rsidR="00B6605E">
        <w:t>data to the SmartDashboard</w:t>
      </w:r>
      <w:r w:rsidR="008E65D9">
        <w:t>.</w:t>
      </w:r>
    </w:p>
    <w:p w:rsidR="008E65D9" w:rsidRDefault="008E65D9" w:rsidP="000E2F42">
      <w:pPr>
        <w:pStyle w:val="ListParagraph"/>
        <w:numPr>
          <w:ilvl w:val="0"/>
          <w:numId w:val="1"/>
        </w:numPr>
      </w:pPr>
      <w:r>
        <w:t xml:space="preserve">OI: OI stands for Operator Interface. This class has objects representing the joysticks and the </w:t>
      </w:r>
      <w:r w:rsidR="006A3D38">
        <w:t>buttons on the joysticks. It then ties these buttons to commands, so the function of each button can be changed on short notice.</w:t>
      </w:r>
    </w:p>
    <w:p w:rsidR="001769B8" w:rsidRDefault="001769B8" w:rsidP="001769B8"/>
    <w:p w:rsidR="005E439C" w:rsidRDefault="001769B8" w:rsidP="005E439C">
      <w:pPr>
        <w:pStyle w:val="ListParagraph"/>
        <w:numPr>
          <w:ilvl w:val="0"/>
          <w:numId w:val="1"/>
        </w:numPr>
      </w:pPr>
      <w:r>
        <w:t xml:space="preserve">commands.CommandBase: The CommandBase class lists the robot’s subsystems </w:t>
      </w:r>
      <w:r w:rsidR="00013F49">
        <w:t>so the commands (which extend this class) can easily use them.</w:t>
      </w:r>
    </w:p>
    <w:p w:rsidR="005E439C" w:rsidRDefault="005E439C" w:rsidP="001769B8">
      <w:pPr>
        <w:pStyle w:val="ListParagraph"/>
        <w:numPr>
          <w:ilvl w:val="0"/>
          <w:numId w:val="1"/>
        </w:numPr>
      </w:pPr>
      <w:r>
        <w:t>commands.DriveForwards: This is our autonomous command. Given a time, the robot simply drives for that amount of time. 5 points!</w:t>
      </w:r>
    </w:p>
    <w:p w:rsidR="005E439C" w:rsidRDefault="005E439C" w:rsidP="003F11F8"/>
    <w:p w:rsidR="003F11F8" w:rsidRDefault="003F11F8" w:rsidP="003F11F8">
      <w:pPr>
        <w:pStyle w:val="ListParagraph"/>
        <w:numPr>
          <w:ilvl w:val="0"/>
          <w:numId w:val="1"/>
        </w:numPr>
      </w:pPr>
      <w:r>
        <w:t xml:space="preserve">commands.arm.ArmDown, </w:t>
      </w:r>
    </w:p>
    <w:p w:rsidR="003F11F8" w:rsidRDefault="003F11F8" w:rsidP="003F11F8">
      <w:pPr>
        <w:pStyle w:val="ListParagraph"/>
        <w:ind w:left="360"/>
      </w:pPr>
      <w:r>
        <w:t>commands.arm</w:t>
      </w:r>
      <w:r>
        <w:t>.ArmUp,</w:t>
      </w:r>
      <w:r>
        <w:t xml:space="preserve"> </w:t>
      </w:r>
    </w:p>
    <w:p w:rsidR="003F11F8" w:rsidRDefault="003F11F8" w:rsidP="003F11F8">
      <w:pPr>
        <w:pStyle w:val="ListParagraph"/>
        <w:ind w:left="360"/>
      </w:pPr>
      <w:r>
        <w:t>commands.arm.Arm</w:t>
      </w:r>
      <w:r>
        <w:t>Stage2</w:t>
      </w:r>
      <w:r>
        <w:t>Up</w:t>
      </w:r>
      <w:r>
        <w:t>,</w:t>
      </w:r>
      <w:r>
        <w:t xml:space="preserve"> </w:t>
      </w:r>
    </w:p>
    <w:p w:rsidR="003F11F8" w:rsidRDefault="003F11F8" w:rsidP="003F11F8">
      <w:pPr>
        <w:pStyle w:val="ListParagraph"/>
        <w:ind w:left="360"/>
      </w:pPr>
      <w:r>
        <w:t>commands.arm</w:t>
      </w:r>
      <w:r>
        <w:t>.ArmStage2Down</w:t>
      </w:r>
      <w:r>
        <w:t>:</w:t>
      </w:r>
      <w:r>
        <w:t xml:space="preserve"> These commands are mostly boilerplate, and just call </w:t>
      </w:r>
      <w:r w:rsidR="00382AD4">
        <w:t>methods to control pneumatics. Having commands for them le</w:t>
      </w:r>
      <w:r w:rsidR="00FC6883">
        <w:t>ts us tie them to buttons and execute them easily.</w:t>
      </w:r>
    </w:p>
    <w:p w:rsidR="00A979E6" w:rsidRDefault="00A979E6" w:rsidP="00A979E6"/>
    <w:p w:rsidR="00A979E6" w:rsidRDefault="00A979E6" w:rsidP="00A979E6">
      <w:pPr>
        <w:pStyle w:val="ListParagraph"/>
        <w:numPr>
          <w:ilvl w:val="0"/>
          <w:numId w:val="1"/>
        </w:numPr>
      </w:pPr>
      <w:r>
        <w:t>commands.compress.ToggleCompressor:</w:t>
      </w:r>
      <w:r w:rsidR="004B7DD9">
        <w:t xml:space="preserve"> This command turns the compressor on and off depending on its current state. Teams may want to send the state of the compressor to the Driver Station over the SmartDashboard, as it is difficult to determine whether it is running from across the field.</w:t>
      </w:r>
    </w:p>
    <w:p w:rsidR="007972A9" w:rsidRDefault="007972A9" w:rsidP="007972A9"/>
    <w:p w:rsidR="007972A9" w:rsidRDefault="007972A9" w:rsidP="007972A9">
      <w:pPr>
        <w:pStyle w:val="ListParagraph"/>
        <w:numPr>
          <w:ilvl w:val="0"/>
          <w:numId w:val="1"/>
        </w:numPr>
      </w:pPr>
      <w:r>
        <w:t>c</w:t>
      </w:r>
      <w:bookmarkStart w:id="0" w:name="_GoBack"/>
      <w:bookmarkEnd w:id="0"/>
      <w:r>
        <w:t>ommands.drive.LerpDrive:</w:t>
      </w:r>
    </w:p>
    <w:p w:rsidR="003F11F8" w:rsidRDefault="003F11F8" w:rsidP="003F11F8">
      <w:pPr>
        <w:pStyle w:val="ListParagraph"/>
        <w:ind w:left="360"/>
      </w:pPr>
    </w:p>
    <w:p w:rsidR="003F11F8" w:rsidRDefault="003F11F8" w:rsidP="003F11F8">
      <w:pPr>
        <w:pStyle w:val="ListParagraph"/>
        <w:ind w:left="360"/>
      </w:pPr>
    </w:p>
    <w:p w:rsidR="003F11F8" w:rsidRDefault="003F11F8" w:rsidP="003F11F8">
      <w:pPr>
        <w:ind w:left="360"/>
      </w:pPr>
    </w:p>
    <w:sectPr w:rsidR="003F1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60FF5"/>
    <w:multiLevelType w:val="hybridMultilevel"/>
    <w:tmpl w:val="54C6B4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996"/>
    <w:rsid w:val="00013F49"/>
    <w:rsid w:val="000C609B"/>
    <w:rsid w:val="000E2F42"/>
    <w:rsid w:val="001769B8"/>
    <w:rsid w:val="00315E8E"/>
    <w:rsid w:val="00382AD4"/>
    <w:rsid w:val="003F11F8"/>
    <w:rsid w:val="00482AD7"/>
    <w:rsid w:val="004B7DD9"/>
    <w:rsid w:val="004F1600"/>
    <w:rsid w:val="005E439C"/>
    <w:rsid w:val="005E7996"/>
    <w:rsid w:val="006248A6"/>
    <w:rsid w:val="006A3D38"/>
    <w:rsid w:val="006D08DC"/>
    <w:rsid w:val="007972A9"/>
    <w:rsid w:val="007C0438"/>
    <w:rsid w:val="00893126"/>
    <w:rsid w:val="008E65D9"/>
    <w:rsid w:val="00A979E6"/>
    <w:rsid w:val="00AB120B"/>
    <w:rsid w:val="00B6605E"/>
    <w:rsid w:val="00C21D86"/>
    <w:rsid w:val="00CC3BEB"/>
    <w:rsid w:val="00FB504E"/>
    <w:rsid w:val="00FC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08D94-419F-4D2E-AC43-ACB454F2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8A6"/>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BEB"/>
    <w:rPr>
      <w:color w:val="0563C1" w:themeColor="hyperlink"/>
      <w:u w:val="single"/>
    </w:rPr>
  </w:style>
  <w:style w:type="character" w:styleId="FollowedHyperlink">
    <w:name w:val="FollowedHyperlink"/>
    <w:basedOn w:val="DefaultParagraphFont"/>
    <w:uiPriority w:val="99"/>
    <w:semiHidden/>
    <w:unhideWhenUsed/>
    <w:rsid w:val="00CC3BEB"/>
    <w:rPr>
      <w:color w:val="954F72" w:themeColor="followedHyperlink"/>
      <w:u w:val="single"/>
    </w:rPr>
  </w:style>
  <w:style w:type="paragraph" w:styleId="ListParagraph">
    <w:name w:val="List Paragraph"/>
    <w:basedOn w:val="Normal"/>
    <w:uiPriority w:val="34"/>
    <w:qFormat/>
    <w:rsid w:val="000E2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pilib.screenstepslive.com/s/31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pilib.screenstepslive.com/s/3120/m/795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AF752C-BC02-4900-B315-D2303A40D071}">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20537-41A6-4379-BF0D-055E967D1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Dietrich</dc:creator>
  <cp:keywords/>
  <dc:description/>
  <cp:lastModifiedBy>Sam Dietrich</cp:lastModifiedBy>
  <cp:revision>16</cp:revision>
  <dcterms:created xsi:type="dcterms:W3CDTF">2014-01-08T23:59:00Z</dcterms:created>
  <dcterms:modified xsi:type="dcterms:W3CDTF">2014-01-09T02:21:00Z</dcterms:modified>
</cp:coreProperties>
</file>