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112"/>
        <w:gridCol w:w="2650"/>
      </w:tblGrid>
      <w:tr w:rsidR="00197F94" w:rsidRPr="003146E9" w14:paraId="43C59A9C" w14:textId="77777777" w:rsidTr="00197F94">
        <w:trPr>
          <w:trHeight w:val="284"/>
          <w:jc w:val="center"/>
        </w:trPr>
        <w:tc>
          <w:tcPr>
            <w:tcW w:w="8695" w:type="dxa"/>
            <w:gridSpan w:val="6"/>
            <w:tcBorders>
              <w:bottom w:val="single" w:sz="6" w:space="0" w:color="auto"/>
            </w:tcBorders>
            <w:shd w:val="clear" w:color="auto" w:fill="002060"/>
            <w:vAlign w:val="center"/>
          </w:tcPr>
          <w:p w14:paraId="665AC85E" w14:textId="4EE5004D" w:rsidR="00197F94" w:rsidRPr="003146E9" w:rsidRDefault="00197F94" w:rsidP="00350222">
            <w:pPr>
              <w:jc w:val="center"/>
              <w:rPr>
                <w:rFonts w:ascii="Verdana" w:hAnsi="Verdana" w:cs="Arial"/>
                <w:b/>
                <w:color w:val="FFFFFF"/>
                <w:sz w:val="18"/>
                <w:lang w:val="es-ES"/>
              </w:rPr>
            </w:pPr>
            <w:r w:rsidRPr="003146E9">
              <w:rPr>
                <w:rFonts w:ascii="Verdana" w:hAnsi="Verdana" w:cs="Arial"/>
                <w:b/>
                <w:color w:val="FFFFFF"/>
                <w:sz w:val="18"/>
                <w:lang w:val="es-ES"/>
              </w:rPr>
              <w:t>CONTROL DE VERSIONES</w:t>
            </w:r>
          </w:p>
        </w:tc>
      </w:tr>
      <w:tr w:rsidR="00197F94" w:rsidRPr="003146E9" w14:paraId="29B15C78" w14:textId="77777777" w:rsidTr="00350222">
        <w:trPr>
          <w:trHeight w:val="284"/>
          <w:jc w:val="center"/>
        </w:trPr>
        <w:tc>
          <w:tcPr>
            <w:tcW w:w="921" w:type="dxa"/>
            <w:shd w:val="clear" w:color="auto" w:fill="E0E0E0"/>
            <w:vAlign w:val="center"/>
          </w:tcPr>
          <w:p w14:paraId="0EC9320F" w14:textId="77777777" w:rsidR="00197F94" w:rsidRPr="003146E9" w:rsidRDefault="00197F94" w:rsidP="0035022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3146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579225B1" w14:textId="77777777" w:rsidR="00197F94" w:rsidRPr="003146E9" w:rsidRDefault="00197F94" w:rsidP="0035022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3146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E0E0E0"/>
            <w:vAlign w:val="center"/>
          </w:tcPr>
          <w:p w14:paraId="1CBCD2A4" w14:textId="77777777" w:rsidR="00197F94" w:rsidRPr="003146E9" w:rsidRDefault="00197F94" w:rsidP="0035022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3146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14:paraId="12E9A12B" w14:textId="77777777" w:rsidR="00197F94" w:rsidRPr="003146E9" w:rsidRDefault="00197F94" w:rsidP="0035022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3146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12" w:type="dxa"/>
            <w:shd w:val="clear" w:color="auto" w:fill="E0E0E0"/>
            <w:vAlign w:val="center"/>
          </w:tcPr>
          <w:p w14:paraId="27D89BF4" w14:textId="77777777" w:rsidR="00197F94" w:rsidRPr="003146E9" w:rsidRDefault="00197F94" w:rsidP="0035022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3146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50" w:type="dxa"/>
            <w:shd w:val="clear" w:color="auto" w:fill="E0E0E0"/>
            <w:vAlign w:val="center"/>
          </w:tcPr>
          <w:p w14:paraId="3BE3B55C" w14:textId="77777777" w:rsidR="00197F94" w:rsidRPr="003146E9" w:rsidRDefault="00197F94" w:rsidP="0035022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3146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197F94" w:rsidRPr="00D3785C" w14:paraId="618FD3F9" w14:textId="77777777" w:rsidTr="00350222">
        <w:trPr>
          <w:trHeight w:val="227"/>
          <w:jc w:val="center"/>
        </w:trPr>
        <w:tc>
          <w:tcPr>
            <w:tcW w:w="921" w:type="dxa"/>
          </w:tcPr>
          <w:p w14:paraId="14353D77" w14:textId="77777777" w:rsidR="00197F94" w:rsidRPr="00D3785C" w:rsidRDefault="00197F94" w:rsidP="0035022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5983B7D9" w14:textId="1D082D06" w:rsidR="00197F94" w:rsidRPr="00D3785C" w:rsidRDefault="00197F94" w:rsidP="0035022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Andrés Monsalve </w:t>
            </w:r>
          </w:p>
        </w:tc>
        <w:tc>
          <w:tcPr>
            <w:tcW w:w="1424" w:type="dxa"/>
          </w:tcPr>
          <w:p w14:paraId="2D30F3D3" w14:textId="4D83152B" w:rsidR="00197F94" w:rsidRPr="00D3785C" w:rsidRDefault="00197F94" w:rsidP="0035022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José Agustín Osorio</w:t>
            </w:r>
          </w:p>
        </w:tc>
        <w:tc>
          <w:tcPr>
            <w:tcW w:w="1454" w:type="dxa"/>
          </w:tcPr>
          <w:p w14:paraId="4A06A005" w14:textId="1DEB6A8A" w:rsidR="00197F94" w:rsidRPr="00D3785C" w:rsidRDefault="00197F94" w:rsidP="0035022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David Alejandro Diaz</w:t>
            </w:r>
          </w:p>
        </w:tc>
        <w:tc>
          <w:tcPr>
            <w:tcW w:w="1112" w:type="dxa"/>
            <w:vAlign w:val="center"/>
          </w:tcPr>
          <w:p w14:paraId="7B35CCC2" w14:textId="5078A545" w:rsidR="00197F94" w:rsidRPr="00D3785C" w:rsidRDefault="00EF1DFA" w:rsidP="0035022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26</w:t>
            </w:r>
            <w:r w:rsidR="00197F94">
              <w:rPr>
                <w:rFonts w:ascii="Arial" w:hAnsi="Arial" w:cs="Arial"/>
                <w:sz w:val="18"/>
                <w:szCs w:val="18"/>
                <w:lang w:val="es-ES"/>
              </w:rPr>
              <w:t>/06/2023</w:t>
            </w:r>
          </w:p>
        </w:tc>
        <w:tc>
          <w:tcPr>
            <w:tcW w:w="2650" w:type="dxa"/>
            <w:shd w:val="clear" w:color="auto" w:fill="auto"/>
            <w:vAlign w:val="center"/>
          </w:tcPr>
          <w:p w14:paraId="59FD32B9" w14:textId="77777777" w:rsidR="00197F94" w:rsidRPr="00D3785C" w:rsidRDefault="00197F94" w:rsidP="0035022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65C3DF75" w14:textId="42495846" w:rsidR="00197F94" w:rsidRPr="003146E9" w:rsidRDefault="00197F94" w:rsidP="00197F94">
      <w:pPr>
        <w:pStyle w:val="Textoindependiente"/>
        <w:jc w:val="both"/>
        <w:rPr>
          <w:rFonts w:ascii="Verdana" w:hAnsi="Verdana"/>
          <w:sz w:val="1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B24CD" wp14:editId="4862F321">
            <wp:simplePos x="0" y="0"/>
            <wp:positionH relativeFrom="column">
              <wp:posOffset>3320415</wp:posOffset>
            </wp:positionH>
            <wp:positionV relativeFrom="paragraph">
              <wp:posOffset>-661670</wp:posOffset>
            </wp:positionV>
            <wp:extent cx="2228850" cy="1057275"/>
            <wp:effectExtent l="0" t="0" r="0" b="9525"/>
            <wp:wrapSquare wrapText="bothSides"/>
            <wp:docPr id="82842766" name="Imagen 1" descr="imagen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proyec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069D7" w14:textId="77777777" w:rsidR="00197F94" w:rsidRPr="00197F94" w:rsidRDefault="00197F94" w:rsidP="00197F94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97F94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GESTION DE LA CALIDAD DEL SOFTWARE</w:t>
      </w:r>
    </w:p>
    <w:p w14:paraId="10459A31" w14:textId="6E978BCC" w:rsidR="00146C4E" w:rsidRDefault="00146C4E"/>
    <w:p w14:paraId="6C1BDB5D" w14:textId="77777777" w:rsidR="00197F94" w:rsidRDefault="00197F94"/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197F94" w:rsidRPr="003146E9" w14:paraId="45E237FA" w14:textId="77777777" w:rsidTr="00197F94">
        <w:trPr>
          <w:trHeight w:val="284"/>
          <w:jc w:val="center"/>
        </w:trPr>
        <w:tc>
          <w:tcPr>
            <w:tcW w:w="5245" w:type="dxa"/>
            <w:shd w:val="clear" w:color="auto" w:fill="002060"/>
            <w:vAlign w:val="center"/>
          </w:tcPr>
          <w:p w14:paraId="658E1148" w14:textId="77777777" w:rsidR="00197F94" w:rsidRPr="003146E9" w:rsidRDefault="00197F94" w:rsidP="00197F94">
            <w:pPr>
              <w:jc w:val="center"/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002060"/>
            <w:vAlign w:val="center"/>
          </w:tcPr>
          <w:p w14:paraId="1639E3BB" w14:textId="77777777" w:rsidR="00197F94" w:rsidRPr="003146E9" w:rsidRDefault="00197F94" w:rsidP="00350222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  <w:t>Siglas del Proyecto</w:t>
            </w:r>
          </w:p>
        </w:tc>
      </w:tr>
      <w:tr w:rsidR="00197F94" w:rsidRPr="00D3785C" w14:paraId="0910DA22" w14:textId="77777777" w:rsidTr="00350222">
        <w:trPr>
          <w:trHeight w:val="340"/>
          <w:jc w:val="center"/>
        </w:trPr>
        <w:tc>
          <w:tcPr>
            <w:tcW w:w="5245" w:type="dxa"/>
            <w:vAlign w:val="center"/>
          </w:tcPr>
          <w:p w14:paraId="128A50C2" w14:textId="36A6B6DD" w:rsidR="00197F94" w:rsidRPr="00D3785C" w:rsidRDefault="00EF1DFA" w:rsidP="00350222">
            <w:pPr>
              <w:pStyle w:val="Textoindependiente"/>
              <w:ind w:right="17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DREAM ME</w:t>
            </w:r>
            <w:r w:rsidR="00197F94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F48DB45" w14:textId="16982F30" w:rsidR="00197F94" w:rsidRPr="00D3785C" w:rsidRDefault="00EF1DFA" w:rsidP="00350222">
            <w:pPr>
              <w:pStyle w:val="Textoindependiente"/>
              <w:ind w:right="17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DMM</w:t>
            </w:r>
          </w:p>
        </w:tc>
      </w:tr>
    </w:tbl>
    <w:p w14:paraId="668D0BB0" w14:textId="77777777" w:rsidR="00197F94" w:rsidRPr="003146E9" w:rsidRDefault="00197F94" w:rsidP="00197F94">
      <w:pPr>
        <w:pStyle w:val="Textoindependiente"/>
        <w:rPr>
          <w:rFonts w:ascii="Verdana" w:hAnsi="Verdana"/>
          <w:sz w:val="16"/>
          <w:lang w:val="es-ES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361"/>
        <w:gridCol w:w="62"/>
        <w:gridCol w:w="828"/>
        <w:gridCol w:w="1284"/>
        <w:gridCol w:w="241"/>
        <w:gridCol w:w="1871"/>
        <w:gridCol w:w="113"/>
        <w:gridCol w:w="2268"/>
      </w:tblGrid>
      <w:tr w:rsidR="00197F94" w:rsidRPr="003146E9" w14:paraId="27FBE21A" w14:textId="77777777" w:rsidTr="00197F94">
        <w:trPr>
          <w:cantSplit/>
          <w:jc w:val="center"/>
        </w:trPr>
        <w:tc>
          <w:tcPr>
            <w:tcW w:w="8717" w:type="dxa"/>
            <w:gridSpan w:val="9"/>
            <w:shd w:val="clear" w:color="auto" w:fill="002060"/>
          </w:tcPr>
          <w:p w14:paraId="4C0647C3" w14:textId="0337F210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color w:val="FFFFFF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lang w:val="es-ES"/>
              </w:rPr>
              <w:t>Política de Calidad del Proyecto:</w:t>
            </w:r>
            <w:r w:rsidRPr="003146E9">
              <w:rPr>
                <w:rFonts w:ascii="Verdana" w:hAnsi="Verdana"/>
                <w:smallCaps/>
                <w:color w:val="FFFFFF"/>
                <w:lang w:val="es-ES"/>
              </w:rPr>
              <w:t xml:space="preserve"> </w:t>
            </w:r>
          </w:p>
        </w:tc>
      </w:tr>
      <w:tr w:rsidR="00197F94" w:rsidRPr="00D3785C" w14:paraId="624B780A" w14:textId="77777777" w:rsidTr="00350222">
        <w:trPr>
          <w:cantSplit/>
          <w:trHeight w:val="1190"/>
          <w:jc w:val="center"/>
        </w:trPr>
        <w:tc>
          <w:tcPr>
            <w:tcW w:w="8717" w:type="dxa"/>
            <w:gridSpan w:val="9"/>
            <w:tcBorders>
              <w:bottom w:val="single" w:sz="4" w:space="0" w:color="auto"/>
            </w:tcBorders>
            <w:vAlign w:val="center"/>
          </w:tcPr>
          <w:p w14:paraId="051DC642" w14:textId="260314E5" w:rsidR="00197F94" w:rsidRPr="00D3785C" w:rsidRDefault="00504C63" w:rsidP="00350222">
            <w:pPr>
              <w:pStyle w:val="Textoindependiente"/>
              <w:ind w:left="57" w:right="57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04C63">
              <w:rPr>
                <w:rFonts w:ascii="Arial" w:hAnsi="Arial" w:cs="Arial"/>
                <w:sz w:val="18"/>
                <w:szCs w:val="18"/>
                <w:lang w:val="en-US"/>
              </w:rPr>
              <w:t>La political de calidad del proyecto DREAM ME (DMM) tiene como objetivo cumplir con los requisitos de calidad establecidos por la empresa. Esto implica finalizar el proyecto dentro del tiempo y el presupuesto planificados, así como cumplir con los requisitos de calidad establecidos para el software desarrollado.</w:t>
            </w:r>
          </w:p>
        </w:tc>
      </w:tr>
      <w:tr w:rsidR="00197F94" w:rsidRPr="003146E9" w14:paraId="7EF6EE85" w14:textId="77777777" w:rsidTr="00197F94">
        <w:trPr>
          <w:cantSplit/>
          <w:trHeight w:val="470"/>
          <w:jc w:val="center"/>
        </w:trPr>
        <w:tc>
          <w:tcPr>
            <w:tcW w:w="8717" w:type="dxa"/>
            <w:gridSpan w:val="9"/>
            <w:tcBorders>
              <w:bottom w:val="single" w:sz="4" w:space="0" w:color="auto"/>
            </w:tcBorders>
            <w:shd w:val="clear" w:color="auto" w:fill="002060"/>
          </w:tcPr>
          <w:p w14:paraId="0448FBF7" w14:textId="29D3A0CF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FFFFFF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lang w:val="es-ES"/>
              </w:rPr>
              <w:t xml:space="preserve">Línea Base de Calidad del Proyecto: </w:t>
            </w:r>
          </w:p>
        </w:tc>
      </w:tr>
      <w:tr w:rsidR="00197F94" w:rsidRPr="003146E9" w14:paraId="6723BBEF" w14:textId="77777777" w:rsidTr="00197F94">
        <w:trPr>
          <w:cantSplit/>
          <w:jc w:val="center"/>
        </w:trPr>
        <w:tc>
          <w:tcPr>
            <w:tcW w:w="1689" w:type="dxa"/>
            <w:shd w:val="clear" w:color="auto" w:fill="8EAADB" w:themeFill="accent1" w:themeFillTint="99"/>
            <w:vAlign w:val="center"/>
          </w:tcPr>
          <w:p w14:paraId="62296292" w14:textId="77777777" w:rsidR="00197F94" w:rsidRPr="003146E9" w:rsidRDefault="00197F94" w:rsidP="00350222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  <w:t>Factor de Calidad Relevante</w:t>
            </w:r>
          </w:p>
        </w:tc>
        <w:tc>
          <w:tcPr>
            <w:tcW w:w="1251" w:type="dxa"/>
            <w:gridSpan w:val="3"/>
            <w:shd w:val="clear" w:color="auto" w:fill="8EAADB" w:themeFill="accent1" w:themeFillTint="99"/>
            <w:vAlign w:val="center"/>
          </w:tcPr>
          <w:p w14:paraId="68B7576C" w14:textId="77777777" w:rsidR="00197F94" w:rsidRPr="003146E9" w:rsidRDefault="00197F94" w:rsidP="00350222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  <w:t>Objetivo de Calidad</w:t>
            </w:r>
          </w:p>
        </w:tc>
        <w:tc>
          <w:tcPr>
            <w:tcW w:w="1525" w:type="dxa"/>
            <w:gridSpan w:val="2"/>
            <w:shd w:val="clear" w:color="auto" w:fill="8EAADB" w:themeFill="accent1" w:themeFillTint="99"/>
            <w:vAlign w:val="center"/>
          </w:tcPr>
          <w:p w14:paraId="5CA1C903" w14:textId="7E59F9A2" w:rsidR="00197F94" w:rsidRPr="003146E9" w:rsidRDefault="00197F94" w:rsidP="00350222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  <w:t>MÉTRICA PARA UTILIZAR</w:t>
            </w:r>
          </w:p>
        </w:tc>
        <w:tc>
          <w:tcPr>
            <w:tcW w:w="1984" w:type="dxa"/>
            <w:gridSpan w:val="2"/>
            <w:shd w:val="clear" w:color="auto" w:fill="8EAADB" w:themeFill="accent1" w:themeFillTint="99"/>
            <w:vAlign w:val="center"/>
          </w:tcPr>
          <w:p w14:paraId="45A95ED1" w14:textId="77777777" w:rsidR="00197F94" w:rsidRPr="003146E9" w:rsidRDefault="00197F94" w:rsidP="00350222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  <w:t>Frecuencia y momento de medición</w:t>
            </w: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0DA752E4" w14:textId="77777777" w:rsidR="00197F94" w:rsidRPr="003146E9" w:rsidRDefault="00197F94" w:rsidP="00350222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sz w:val="16"/>
                <w:szCs w:val="18"/>
                <w:lang w:val="es-ES"/>
              </w:rPr>
              <w:t>Frecuencia y momento de reporte</w:t>
            </w:r>
          </w:p>
        </w:tc>
      </w:tr>
      <w:tr w:rsidR="00197F94" w:rsidRPr="00D3785C" w14:paraId="3B14CCCF" w14:textId="77777777" w:rsidTr="00350222">
        <w:trPr>
          <w:cantSplit/>
          <w:jc w:val="center"/>
        </w:trPr>
        <w:tc>
          <w:tcPr>
            <w:tcW w:w="1689" w:type="dxa"/>
            <w:vAlign w:val="center"/>
          </w:tcPr>
          <w:p w14:paraId="1857A779" w14:textId="32E26278" w:rsidR="00197F94" w:rsidRDefault="0087407E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  <w:r w:rsidRPr="0087407E">
              <w:rPr>
                <w:rFonts w:ascii="Arial" w:hAnsi="Arial" w:cs="Arial"/>
                <w:b/>
                <w:sz w:val="18"/>
              </w:rPr>
              <w:t>Mantener el número de errores HTML</w:t>
            </w:r>
            <w:r w:rsidR="00222214">
              <w:rPr>
                <w:rFonts w:ascii="Arial" w:hAnsi="Arial" w:cs="Arial"/>
                <w:b/>
                <w:sz w:val="18"/>
              </w:rPr>
              <w:t xml:space="preserve">, </w:t>
            </w:r>
            <w:proofErr w:type="gramStart"/>
            <w:r w:rsidR="00222214">
              <w:rPr>
                <w:rFonts w:ascii="Arial" w:hAnsi="Arial" w:cs="Arial"/>
                <w:b/>
                <w:sz w:val="18"/>
              </w:rPr>
              <w:t>PHP</w:t>
            </w:r>
            <w:r w:rsidR="00D40C8D">
              <w:rPr>
                <w:rFonts w:ascii="Arial" w:hAnsi="Arial" w:cs="Arial"/>
                <w:b/>
                <w:sz w:val="18"/>
              </w:rPr>
              <w:t xml:space="preserve"> </w:t>
            </w:r>
            <w:r w:rsidRPr="0087407E">
              <w:rPr>
                <w:rFonts w:ascii="Arial" w:hAnsi="Arial" w:cs="Arial"/>
                <w:b/>
                <w:sz w:val="18"/>
              </w:rPr>
              <w:t xml:space="preserve"> por</w:t>
            </w:r>
            <w:proofErr w:type="gramEnd"/>
            <w:r w:rsidRPr="0087407E">
              <w:rPr>
                <w:rFonts w:ascii="Arial" w:hAnsi="Arial" w:cs="Arial"/>
                <w:b/>
                <w:sz w:val="18"/>
              </w:rPr>
              <w:t xml:space="preserve"> debajo de un umbral aceptable</w:t>
            </w:r>
          </w:p>
          <w:p w14:paraId="2FBDB310" w14:textId="77777777" w:rsidR="0087407E" w:rsidRDefault="0087407E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5C08A3F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</w:t>
            </w:r>
            <w:r w:rsidRPr="001965A3">
              <w:rPr>
                <w:rFonts w:ascii="Arial" w:hAnsi="Arial" w:cs="Arial"/>
                <w:b/>
                <w:sz w:val="18"/>
              </w:rPr>
              <w:t>https://validator.w3.org/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51" w:type="dxa"/>
            <w:gridSpan w:val="3"/>
            <w:vAlign w:val="center"/>
          </w:tcPr>
          <w:p w14:paraId="7684830D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EC&lt;</w:t>
            </w:r>
            <w:r w:rsidRPr="00AF41F3">
              <w:rPr>
                <w:rFonts w:ascii="Arial" w:hAnsi="Arial" w:cs="Arial"/>
                <w:sz w:val="18"/>
              </w:rPr>
              <w:t>= 0.</w:t>
            </w:r>
            <w:r>
              <w:rPr>
                <w:rFonts w:ascii="Arial" w:hAnsi="Arial" w:cs="Arial"/>
                <w:sz w:val="18"/>
              </w:rPr>
              <w:t>4</w:t>
            </w:r>
            <w:r w:rsidRPr="00AF41F3">
              <w:rPr>
                <w:rFonts w:ascii="Arial" w:hAnsi="Arial" w:cs="Arial"/>
                <w:sz w:val="18"/>
              </w:rPr>
              <w:t>5</w:t>
            </w:r>
          </w:p>
          <w:p w14:paraId="54A486C7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25" w:type="dxa"/>
            <w:gridSpan w:val="2"/>
          </w:tcPr>
          <w:p w14:paraId="46D36047" w14:textId="71A8A20C" w:rsidR="00197F94" w:rsidRPr="00AF41F3" w:rsidRDefault="00197F94" w:rsidP="00350222">
            <w:pPr>
              <w:pStyle w:val="Textoindependient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</w:t>
            </w:r>
            <w:r w:rsidRPr="00AF41F3"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/>
              </w:rPr>
              <w:t xml:space="preserve">Numero errores </w:t>
            </w:r>
            <w:proofErr w:type="spellStart"/>
            <w:r>
              <w:rPr>
                <w:rFonts w:ascii="Arial" w:hAnsi="Arial" w:cs="Arial"/>
              </w:rPr>
              <w:t>html</w:t>
            </w:r>
            <w:proofErr w:type="spellEnd"/>
            <w:r>
              <w:rPr>
                <w:rFonts w:ascii="Arial" w:hAnsi="Arial" w:cs="Arial"/>
              </w:rPr>
              <w:t xml:space="preserve"> encontrados </w:t>
            </w:r>
            <w:r w:rsidR="00306C42">
              <w:rPr>
                <w:rFonts w:ascii="Arial" w:hAnsi="Arial" w:cs="Arial"/>
              </w:rPr>
              <w:br/>
            </w:r>
            <w:r w:rsidR="00306C42" w:rsidRPr="00306C42">
              <w:rPr>
                <w:rFonts w:ascii="Arial" w:hAnsi="Arial" w:cs="Arial"/>
              </w:rPr>
              <w:t>Implementar una revisión exhaustiva del código HTML antes de su despliegue.</w:t>
            </w:r>
            <w:r w:rsidR="00306C42">
              <w:rPr>
                <w:rFonts w:ascii="Arial" w:hAnsi="Arial" w:cs="Arial"/>
              </w:rPr>
              <w:br/>
            </w:r>
            <w:r w:rsidR="00306C42" w:rsidRPr="00306C42">
              <w:rPr>
                <w:rFonts w:ascii="Arial" w:hAnsi="Arial" w:cs="Arial"/>
              </w:rPr>
              <w:t>Capacitar al equipo en las mejores prácticas de codificación HTML para minimizar errores.</w:t>
            </w:r>
          </w:p>
        </w:tc>
        <w:tc>
          <w:tcPr>
            <w:tcW w:w="1984" w:type="dxa"/>
            <w:gridSpan w:val="2"/>
          </w:tcPr>
          <w:p w14:paraId="3621516B" w14:textId="7777777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Frecuencia, semanal</w:t>
            </w:r>
          </w:p>
          <w:p w14:paraId="373D569B" w14:textId="7108981D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Medición, </w:t>
            </w:r>
            <w:r w:rsidR="0087407E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mañana</w:t>
            </w:r>
          </w:p>
        </w:tc>
        <w:tc>
          <w:tcPr>
            <w:tcW w:w="2268" w:type="dxa"/>
          </w:tcPr>
          <w:p w14:paraId="2505CFF1" w14:textId="531721AE" w:rsidR="00AE0868" w:rsidRDefault="00AE0868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 w:rsidRPr="00AE0868">
              <w:rPr>
                <w:rFonts w:ascii="Arial" w:hAnsi="Arial" w:cs="Arial"/>
              </w:rPr>
              <w:t>Implementar</w:t>
            </w:r>
            <w:r>
              <w:rPr>
                <w:rFonts w:ascii="Arial" w:hAnsi="Arial" w:cs="Arial"/>
              </w:rPr>
              <w:t xml:space="preserve"> </w:t>
            </w:r>
            <w:r w:rsidRPr="00AE0868">
              <w:rPr>
                <w:rFonts w:ascii="Arial" w:hAnsi="Arial" w:cs="Arial"/>
              </w:rPr>
              <w:t>una revisión exhaustiva del código HTML antes de su despliegue.</w:t>
            </w:r>
          </w:p>
          <w:p w14:paraId="47303EE4" w14:textId="0193FAB6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 semanal</w:t>
            </w:r>
          </w:p>
          <w:p w14:paraId="20E98EB7" w14:textId="60606FA2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 xml:space="preserve">Reporte, </w:t>
            </w:r>
            <w:r w:rsidR="0087407E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tarde</w:t>
            </w:r>
          </w:p>
        </w:tc>
      </w:tr>
      <w:tr w:rsidR="00197F94" w:rsidRPr="00D3785C" w14:paraId="0A138B37" w14:textId="77777777" w:rsidTr="00350222">
        <w:trPr>
          <w:cantSplit/>
          <w:jc w:val="center"/>
        </w:trPr>
        <w:tc>
          <w:tcPr>
            <w:tcW w:w="1689" w:type="dxa"/>
            <w:vAlign w:val="center"/>
          </w:tcPr>
          <w:p w14:paraId="2802023C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Desempeño Cronograma</w:t>
            </w:r>
          </w:p>
        </w:tc>
        <w:tc>
          <w:tcPr>
            <w:tcW w:w="1251" w:type="dxa"/>
            <w:gridSpan w:val="3"/>
            <w:vAlign w:val="center"/>
          </w:tcPr>
          <w:p w14:paraId="701C73E3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sz w:val="18"/>
              </w:rPr>
            </w:pPr>
            <w:r w:rsidRPr="00AF41F3">
              <w:rPr>
                <w:rFonts w:ascii="Arial" w:hAnsi="Arial" w:cs="Arial"/>
                <w:sz w:val="18"/>
              </w:rPr>
              <w:t>SPI &gt;= 0.95</w:t>
            </w:r>
          </w:p>
        </w:tc>
        <w:tc>
          <w:tcPr>
            <w:tcW w:w="1525" w:type="dxa"/>
            <w:gridSpan w:val="2"/>
          </w:tcPr>
          <w:p w14:paraId="0E96BF3B" w14:textId="4684B07B" w:rsidR="00197F94" w:rsidRPr="006A2F03" w:rsidRDefault="00197F94" w:rsidP="00350222">
            <w:pPr>
              <w:pStyle w:val="Textoindependiente"/>
              <w:jc w:val="both"/>
              <w:rPr>
                <w:rFonts w:ascii="Arial" w:hAnsi="Arial" w:cs="Arial"/>
                <w:lang w:val="es-CO"/>
              </w:rPr>
            </w:pPr>
            <w:r w:rsidRPr="006A2F03">
              <w:rPr>
                <w:rFonts w:ascii="Arial" w:hAnsi="Arial" w:cs="Arial"/>
                <w:lang w:val="es-CO"/>
              </w:rPr>
              <w:t xml:space="preserve">SPI= Ejecución actual del Proyecto / </w:t>
            </w:r>
            <w:r w:rsidR="00AE0868" w:rsidRPr="00AE0868">
              <w:rPr>
                <w:rFonts w:ascii="Arial" w:hAnsi="Arial" w:cs="Arial"/>
                <w:lang w:val="es-CO"/>
              </w:rPr>
              <w:t>Asignar recursos adecuados y garantizar una comunicación efectiva para evitar retrasos innecesarios.</w:t>
            </w:r>
          </w:p>
        </w:tc>
        <w:tc>
          <w:tcPr>
            <w:tcW w:w="1984" w:type="dxa"/>
            <w:gridSpan w:val="2"/>
          </w:tcPr>
          <w:p w14:paraId="48330656" w14:textId="7777777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Frecuencia, semanal</w:t>
            </w:r>
          </w:p>
          <w:p w14:paraId="6886EB27" w14:textId="6B78517F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Medición, </w:t>
            </w:r>
            <w:r w:rsidR="0087407E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mañana</w:t>
            </w:r>
          </w:p>
        </w:tc>
        <w:tc>
          <w:tcPr>
            <w:tcW w:w="2268" w:type="dxa"/>
          </w:tcPr>
          <w:p w14:paraId="1AF8362D" w14:textId="7777777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 semanal</w:t>
            </w:r>
          </w:p>
          <w:p w14:paraId="3F430B41" w14:textId="01BD86BE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Reporte, </w:t>
            </w:r>
            <w:r w:rsidR="0087407E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tarde</w:t>
            </w:r>
          </w:p>
        </w:tc>
      </w:tr>
      <w:tr w:rsidR="00197F94" w:rsidRPr="00D3785C" w14:paraId="5F339DB4" w14:textId="77777777" w:rsidTr="00350222">
        <w:trPr>
          <w:cantSplit/>
          <w:jc w:val="center"/>
        </w:trPr>
        <w:tc>
          <w:tcPr>
            <w:tcW w:w="1689" w:type="dxa"/>
            <w:vAlign w:val="center"/>
          </w:tcPr>
          <w:p w14:paraId="2AD08537" w14:textId="77777777" w:rsidR="00197F94" w:rsidRDefault="00197F94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Eficiencia</w:t>
            </w:r>
          </w:p>
        </w:tc>
        <w:tc>
          <w:tcPr>
            <w:tcW w:w="1251" w:type="dxa"/>
            <w:gridSpan w:val="3"/>
            <w:vAlign w:val="center"/>
          </w:tcPr>
          <w:p w14:paraId="1C93465B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EF=&gt;98%</w:t>
            </w:r>
          </w:p>
        </w:tc>
        <w:tc>
          <w:tcPr>
            <w:tcW w:w="1525" w:type="dxa"/>
            <w:gridSpan w:val="2"/>
          </w:tcPr>
          <w:p w14:paraId="58FECD73" w14:textId="395E905A" w:rsidR="00197F94" w:rsidRPr="006A2F03" w:rsidRDefault="00197F94" w:rsidP="00350222">
            <w:pPr>
              <w:pStyle w:val="Textoindependiente"/>
              <w:jc w:val="both"/>
              <w:rPr>
                <w:rFonts w:ascii="Arial" w:hAnsi="Arial" w:cs="Arial"/>
                <w:lang w:val="es-CO"/>
              </w:rPr>
            </w:pPr>
            <w:r w:rsidRPr="006A2F03">
              <w:rPr>
                <w:rFonts w:ascii="Arial" w:hAnsi="Arial" w:cs="Arial"/>
                <w:lang w:val="es-CO"/>
              </w:rPr>
              <w:t xml:space="preserve">Segundos en ejecutar una acción / </w:t>
            </w:r>
            <w:r w:rsidR="00AE0868" w:rsidRPr="00AE0868">
              <w:rPr>
                <w:rFonts w:ascii="Arial" w:hAnsi="Arial" w:cs="Arial"/>
                <w:lang w:val="es-CO"/>
              </w:rPr>
              <w:t>Optimizar el rendimiento del código y minimizar el tiempo de ejecución de las acciones.</w:t>
            </w:r>
          </w:p>
        </w:tc>
        <w:tc>
          <w:tcPr>
            <w:tcW w:w="1984" w:type="dxa"/>
            <w:gridSpan w:val="2"/>
          </w:tcPr>
          <w:p w14:paraId="421C9E0D" w14:textId="7777777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Frecuencia, semanal</w:t>
            </w:r>
          </w:p>
          <w:p w14:paraId="5EE83A6D" w14:textId="3A3AA5B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Medición, </w:t>
            </w:r>
            <w:r w:rsidR="0087407E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mañana</w:t>
            </w:r>
          </w:p>
        </w:tc>
        <w:tc>
          <w:tcPr>
            <w:tcW w:w="2268" w:type="dxa"/>
          </w:tcPr>
          <w:p w14:paraId="0E166269" w14:textId="7777777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Frecuencia, semanal</w:t>
            </w:r>
          </w:p>
          <w:p w14:paraId="0BC9FE76" w14:textId="7F1576FC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Medición, </w:t>
            </w:r>
            <w:r w:rsidR="0087407E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mañana</w:t>
            </w:r>
          </w:p>
        </w:tc>
      </w:tr>
      <w:tr w:rsidR="00197F94" w:rsidRPr="00D3785C" w14:paraId="0EA26C7B" w14:textId="77777777" w:rsidTr="00350222">
        <w:trPr>
          <w:cantSplit/>
          <w:jc w:val="center"/>
        </w:trPr>
        <w:tc>
          <w:tcPr>
            <w:tcW w:w="1689" w:type="dxa"/>
            <w:vAlign w:val="center"/>
          </w:tcPr>
          <w:p w14:paraId="5A35DC01" w14:textId="77777777" w:rsidR="00197F94" w:rsidRDefault="00197F94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Pruebas del software</w:t>
            </w:r>
          </w:p>
        </w:tc>
        <w:tc>
          <w:tcPr>
            <w:tcW w:w="1251" w:type="dxa"/>
            <w:gridSpan w:val="3"/>
            <w:vAlign w:val="center"/>
          </w:tcPr>
          <w:p w14:paraId="5F45F57E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PS&gt;=95%</w:t>
            </w:r>
          </w:p>
        </w:tc>
        <w:tc>
          <w:tcPr>
            <w:tcW w:w="1525" w:type="dxa"/>
            <w:gridSpan w:val="2"/>
          </w:tcPr>
          <w:p w14:paraId="19E7C887" w14:textId="0D2584CB" w:rsidR="00197F94" w:rsidRPr="006A2F03" w:rsidRDefault="00197F94" w:rsidP="00350222">
            <w:pPr>
              <w:pStyle w:val="Textoindependiente"/>
              <w:jc w:val="both"/>
              <w:rPr>
                <w:rFonts w:ascii="Arial" w:hAnsi="Arial" w:cs="Arial"/>
                <w:lang w:val="es-CO"/>
              </w:rPr>
            </w:pPr>
            <w:r w:rsidRPr="006A2F03">
              <w:rPr>
                <w:rFonts w:ascii="Arial" w:hAnsi="Arial" w:cs="Arial"/>
                <w:lang w:val="es-CO"/>
              </w:rPr>
              <w:t xml:space="preserve">No de pruebas </w:t>
            </w:r>
            <w:r w:rsidR="00DC4400" w:rsidRPr="006A2F03">
              <w:rPr>
                <w:rFonts w:ascii="Arial" w:hAnsi="Arial" w:cs="Arial"/>
                <w:lang w:val="es-CO"/>
              </w:rPr>
              <w:t>realizadas /</w:t>
            </w:r>
            <w:r w:rsidRPr="006A2F03">
              <w:rPr>
                <w:rFonts w:ascii="Arial" w:hAnsi="Arial" w:cs="Arial"/>
                <w:lang w:val="es-CO"/>
              </w:rPr>
              <w:t xml:space="preserve"> </w:t>
            </w:r>
            <w:r w:rsidR="00AE0868" w:rsidRPr="00AE0868">
              <w:rPr>
                <w:rFonts w:ascii="Arial" w:hAnsi="Arial" w:cs="Arial"/>
                <w:lang w:val="es-CO"/>
              </w:rPr>
              <w:t>Automatizar pruebas repetitivas y de regresión para ahorrar tiempo y mejorar la cobertura.</w:t>
            </w:r>
          </w:p>
        </w:tc>
        <w:tc>
          <w:tcPr>
            <w:tcW w:w="1984" w:type="dxa"/>
            <w:gridSpan w:val="2"/>
          </w:tcPr>
          <w:p w14:paraId="6C04B024" w14:textId="7777777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Frecuencia, semanal</w:t>
            </w:r>
          </w:p>
          <w:p w14:paraId="0AE651C3" w14:textId="7AB21C66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Medición, </w:t>
            </w:r>
            <w:r w:rsidR="00AE0868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mañana</w:t>
            </w:r>
          </w:p>
        </w:tc>
        <w:tc>
          <w:tcPr>
            <w:tcW w:w="2268" w:type="dxa"/>
          </w:tcPr>
          <w:p w14:paraId="40DB62E8" w14:textId="77777777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Frecuencia, semanal</w:t>
            </w:r>
          </w:p>
          <w:p w14:paraId="3B6E398B" w14:textId="7ACD46F6" w:rsidR="00197F94" w:rsidRPr="00AF41F3" w:rsidRDefault="00197F94" w:rsidP="00197F94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Medición, </w:t>
            </w:r>
            <w:r w:rsidR="00AE0868">
              <w:rPr>
                <w:rFonts w:ascii="Arial" w:hAnsi="Arial" w:cs="Arial"/>
              </w:rPr>
              <w:t>lunes</w:t>
            </w:r>
            <w:r w:rsidRPr="00AF41F3">
              <w:rPr>
                <w:rFonts w:ascii="Arial" w:hAnsi="Arial" w:cs="Arial"/>
              </w:rPr>
              <w:t xml:space="preserve"> en la mañana</w:t>
            </w:r>
          </w:p>
        </w:tc>
      </w:tr>
      <w:tr w:rsidR="00197F94" w:rsidRPr="00D3785C" w14:paraId="3873A10D" w14:textId="77777777" w:rsidTr="00350222">
        <w:trPr>
          <w:cantSplit/>
          <w:jc w:val="center"/>
        </w:trPr>
        <w:tc>
          <w:tcPr>
            <w:tcW w:w="1689" w:type="dxa"/>
            <w:vAlign w:val="center"/>
          </w:tcPr>
          <w:p w14:paraId="08285C24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Desempeño Costo</w:t>
            </w:r>
          </w:p>
        </w:tc>
        <w:tc>
          <w:tcPr>
            <w:tcW w:w="1251" w:type="dxa"/>
            <w:gridSpan w:val="3"/>
            <w:vAlign w:val="center"/>
          </w:tcPr>
          <w:p w14:paraId="0F638010" w14:textId="77777777" w:rsidR="00197F94" w:rsidRPr="00AF41F3" w:rsidRDefault="00197F94" w:rsidP="00350222">
            <w:pPr>
              <w:pStyle w:val="Textoindependien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CPI &gt;= 0.95</w:t>
            </w:r>
          </w:p>
        </w:tc>
        <w:tc>
          <w:tcPr>
            <w:tcW w:w="1525" w:type="dxa"/>
            <w:gridSpan w:val="2"/>
          </w:tcPr>
          <w:p w14:paraId="77349504" w14:textId="182DC532" w:rsidR="00197F94" w:rsidRPr="00AF41F3" w:rsidRDefault="00AE0868" w:rsidP="00350222">
            <w:pPr>
              <w:pStyle w:val="Textoindependiente"/>
              <w:jc w:val="both"/>
              <w:rPr>
                <w:rFonts w:ascii="Arial" w:hAnsi="Arial" w:cs="Arial"/>
              </w:rPr>
            </w:pPr>
            <w:r w:rsidRPr="00AE0868">
              <w:rPr>
                <w:rFonts w:ascii="Arial" w:hAnsi="Arial" w:cs="Arial"/>
              </w:rPr>
              <w:t>Realizar un seguimiento detallado de los costos del proyecto y compararlos con el plan establecido.</w:t>
            </w:r>
            <w:r w:rsidR="00306C42">
              <w:rPr>
                <w:rFonts w:ascii="Arial" w:hAnsi="Arial" w:cs="Arial"/>
              </w:rPr>
              <w:br/>
            </w:r>
            <w:r w:rsidR="00306C42" w:rsidRPr="00306C42">
              <w:rPr>
                <w:rFonts w:ascii="Arial" w:hAnsi="Arial" w:cs="Arial"/>
              </w:rPr>
              <w:t>Identificar y abordar rápidamente cualquier desviación significativa en los costos</w:t>
            </w:r>
          </w:p>
        </w:tc>
        <w:tc>
          <w:tcPr>
            <w:tcW w:w="1984" w:type="dxa"/>
            <w:gridSpan w:val="2"/>
          </w:tcPr>
          <w:p w14:paraId="3745A4ED" w14:textId="77777777" w:rsidR="00197F94" w:rsidRPr="00AF41F3" w:rsidRDefault="00197F94" w:rsidP="00197F94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Frecuenc</w:t>
            </w:r>
            <w:r>
              <w:rPr>
                <w:rFonts w:ascii="Arial" w:hAnsi="Arial" w:cs="Arial"/>
              </w:rPr>
              <w:t>ia, una encuesta semanal.</w:t>
            </w:r>
          </w:p>
          <w:p w14:paraId="05D4F649" w14:textId="77777777" w:rsidR="00197F94" w:rsidRPr="00AF41F3" w:rsidRDefault="00197F94" w:rsidP="00197F94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Medición, al día siguiente de la encuesta</w:t>
            </w:r>
          </w:p>
        </w:tc>
        <w:tc>
          <w:tcPr>
            <w:tcW w:w="2268" w:type="dxa"/>
          </w:tcPr>
          <w:p w14:paraId="55F90E5C" w14:textId="77777777" w:rsidR="00197F94" w:rsidRPr="00AF41F3" w:rsidRDefault="00197F94" w:rsidP="00197F94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Fre</w:t>
            </w:r>
            <w:r>
              <w:rPr>
                <w:rFonts w:ascii="Arial" w:hAnsi="Arial" w:cs="Arial"/>
              </w:rPr>
              <w:t>cuencia, una vez por semana.</w:t>
            </w:r>
          </w:p>
          <w:p w14:paraId="4EA8AFF8" w14:textId="77777777" w:rsidR="00197F94" w:rsidRPr="00AF41F3" w:rsidRDefault="00197F94" w:rsidP="00197F94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 w:rsidRPr="00AF41F3">
              <w:rPr>
                <w:rFonts w:ascii="Arial" w:hAnsi="Arial" w:cs="Arial"/>
              </w:rPr>
              <w:t>Reporte, al día siguiente de la medición</w:t>
            </w:r>
          </w:p>
        </w:tc>
      </w:tr>
      <w:tr w:rsidR="00197F94" w:rsidRPr="00D3785C" w14:paraId="4E21B47A" w14:textId="77777777" w:rsidTr="00350222">
        <w:trPr>
          <w:cantSplit/>
          <w:jc w:val="center"/>
        </w:trPr>
        <w:tc>
          <w:tcPr>
            <w:tcW w:w="1689" w:type="dxa"/>
            <w:vAlign w:val="center"/>
          </w:tcPr>
          <w:p w14:paraId="46F62F09" w14:textId="77777777" w:rsidR="00197F94" w:rsidRDefault="00197F94" w:rsidP="00350222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Funcionalidad</w:t>
            </w:r>
          </w:p>
        </w:tc>
        <w:tc>
          <w:tcPr>
            <w:tcW w:w="1251" w:type="dxa"/>
            <w:gridSpan w:val="3"/>
            <w:vAlign w:val="center"/>
          </w:tcPr>
          <w:p w14:paraId="6D7758C3" w14:textId="0AB390C3" w:rsidR="00197F94" w:rsidRDefault="00197F94" w:rsidP="00350222">
            <w:pPr>
              <w:pStyle w:val="Textoindependien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F&gt;=9</w:t>
            </w:r>
            <w:r w:rsidR="00320AF3">
              <w:rPr>
                <w:rFonts w:ascii="Arial" w:hAnsi="Arial" w:cs="Arial"/>
                <w:sz w:val="18"/>
              </w:rPr>
              <w:t>5</w:t>
            </w:r>
            <w:r w:rsidR="00320AF3">
              <w:rPr>
                <w:rFonts w:ascii="Arial" w:hAnsi="Arial" w:cs="Arial"/>
                <w:sz w:val="18"/>
              </w:rPr>
              <w:t>%</w:t>
            </w:r>
          </w:p>
        </w:tc>
        <w:tc>
          <w:tcPr>
            <w:tcW w:w="1525" w:type="dxa"/>
            <w:gridSpan w:val="2"/>
          </w:tcPr>
          <w:p w14:paraId="169531A5" w14:textId="3FEF9180" w:rsidR="00197F94" w:rsidRDefault="00197F94" w:rsidP="00350222">
            <w:pPr>
              <w:pStyle w:val="Textoindependient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requerimientos implementados / </w:t>
            </w:r>
            <w:r w:rsidR="00306C42" w:rsidRPr="00306C42">
              <w:rPr>
                <w:rFonts w:ascii="Arial" w:hAnsi="Arial" w:cs="Arial"/>
              </w:rPr>
              <w:t>Realizar pruebas exhaustivas de aceptación del cliente para garantizar que se cumplan todos los requisitos.</w:t>
            </w:r>
          </w:p>
        </w:tc>
        <w:tc>
          <w:tcPr>
            <w:tcW w:w="1984" w:type="dxa"/>
            <w:gridSpan w:val="2"/>
          </w:tcPr>
          <w:p w14:paraId="749E43B5" w14:textId="77777777" w:rsidR="00197F94" w:rsidRPr="00AF41F3" w:rsidRDefault="00197F94" w:rsidP="00197F94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num" w:pos="425"/>
              </w:tabs>
              <w:ind w:left="425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Proyecto</w:t>
            </w:r>
          </w:p>
        </w:tc>
        <w:tc>
          <w:tcPr>
            <w:tcW w:w="2268" w:type="dxa"/>
          </w:tcPr>
          <w:p w14:paraId="76985C81" w14:textId="77777777" w:rsidR="00197F94" w:rsidRPr="00AF41F3" w:rsidRDefault="00197F94" w:rsidP="00197F94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num" w:pos="357"/>
              </w:tabs>
              <w:ind w:left="357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Proyecto</w:t>
            </w:r>
          </w:p>
        </w:tc>
      </w:tr>
      <w:tr w:rsidR="00197F94" w:rsidRPr="003146E9" w14:paraId="1C5B1277" w14:textId="77777777" w:rsidTr="00197F94">
        <w:trPr>
          <w:cantSplit/>
          <w:jc w:val="center"/>
        </w:trPr>
        <w:tc>
          <w:tcPr>
            <w:tcW w:w="8717" w:type="dxa"/>
            <w:gridSpan w:val="9"/>
            <w:shd w:val="clear" w:color="auto" w:fill="002060"/>
          </w:tcPr>
          <w:p w14:paraId="7E1590A5" w14:textId="25C53473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FFFFFF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lang w:val="es-ES"/>
              </w:rPr>
              <w:t xml:space="preserve">Plan de Mejora de Procesos: </w:t>
            </w:r>
          </w:p>
        </w:tc>
      </w:tr>
      <w:tr w:rsidR="00197F94" w:rsidRPr="00D3785C" w14:paraId="273E85A6" w14:textId="77777777" w:rsidTr="00350222">
        <w:trPr>
          <w:cantSplit/>
          <w:trHeight w:val="227"/>
          <w:jc w:val="center"/>
        </w:trPr>
        <w:tc>
          <w:tcPr>
            <w:tcW w:w="8717" w:type="dxa"/>
            <w:gridSpan w:val="9"/>
            <w:tcBorders>
              <w:bottom w:val="single" w:sz="4" w:space="0" w:color="auto"/>
            </w:tcBorders>
          </w:tcPr>
          <w:p w14:paraId="6CE010E8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14:paraId="6AF57E87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Cada vez que se deba mejorar un proceso se seguirán los siguientes pasos:</w:t>
            </w:r>
          </w:p>
          <w:p w14:paraId="6703F0C2" w14:textId="77777777" w:rsidR="00197F94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Delimitar el proceso</w:t>
            </w:r>
          </w:p>
          <w:p w14:paraId="51AA706B" w14:textId="77777777" w:rsidR="00306C42" w:rsidRPr="00306C42" w:rsidRDefault="00306C42" w:rsidP="00306C4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Identificar claramente los límites y alcance del proceso que se va a analizar.</w:t>
            </w:r>
          </w:p>
          <w:p w14:paraId="105BE7C3" w14:textId="12A7A931" w:rsidR="00306C42" w:rsidRDefault="00306C42" w:rsidP="00306C4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Definir los puntos de inicio y finalización del proceso.</w:t>
            </w:r>
          </w:p>
          <w:p w14:paraId="1D383C16" w14:textId="77777777" w:rsidR="00197F94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Determinar la oportunidad de mejora</w:t>
            </w:r>
          </w:p>
          <w:p w14:paraId="79E48207" w14:textId="77777777" w:rsidR="00306C42" w:rsidRPr="00306C42" w:rsidRDefault="00306C42" w:rsidP="00306C42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Analizar los objetivos del proceso y compararlos con los resultados actuales.</w:t>
            </w:r>
          </w:p>
          <w:p w14:paraId="0FB3EAB7" w14:textId="4E5D4E2A" w:rsidR="00306C42" w:rsidRPr="00D3785C" w:rsidRDefault="00306C42" w:rsidP="00306C42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Identificar brechas, ineficiencias o áreas problemáticas que indiquen la necesidad de mejora.</w:t>
            </w:r>
          </w:p>
          <w:p w14:paraId="1165EA44" w14:textId="77777777" w:rsidR="00197F94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Tomar información sobre el proceso</w:t>
            </w:r>
          </w:p>
          <w:p w14:paraId="38584B13" w14:textId="77777777" w:rsidR="00306C42" w:rsidRPr="00306C42" w:rsidRDefault="00306C42" w:rsidP="00306C42">
            <w:pPr>
              <w:pStyle w:val="Textoindependiente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Obtener datos relevantes sobre el proceso, como tiempos de ciclo, recursos utilizados, costos y opiniones de los involucrados.</w:t>
            </w:r>
          </w:p>
          <w:p w14:paraId="37ED7A0B" w14:textId="2E44DA24" w:rsidR="00306C42" w:rsidRPr="00D3785C" w:rsidRDefault="00306C42" w:rsidP="00306C42">
            <w:pPr>
              <w:pStyle w:val="Textoindependiente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Utilizar técnicas como entrevistas, observación directa y análisis de documentos para recopilar información detallada.</w:t>
            </w:r>
          </w:p>
          <w:p w14:paraId="0DD8F71E" w14:textId="77777777" w:rsidR="00197F94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Analizar la información levantada</w:t>
            </w:r>
          </w:p>
          <w:p w14:paraId="7053FF70" w14:textId="77777777" w:rsidR="00306C42" w:rsidRPr="00306C42" w:rsidRDefault="00306C42" w:rsidP="00306C42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Evaluar los datos recopilados para identificar actividades que generen desperdicio o no agreguen valor.</w:t>
            </w:r>
          </w:p>
          <w:p w14:paraId="78A7BE62" w14:textId="617B5D47" w:rsidR="00306C42" w:rsidRPr="00D3785C" w:rsidRDefault="00306C42" w:rsidP="00306C42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Utilizar herramientas como diagramas de flujo, análisis de causa raíz y análisis de valor agregado para identificar áreas de mejora.</w:t>
            </w:r>
          </w:p>
          <w:p w14:paraId="578CE727" w14:textId="77777777" w:rsidR="00197F94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Definir las acciones correctivas para mejorar el proceso</w:t>
            </w:r>
          </w:p>
          <w:p w14:paraId="397B89E4" w14:textId="77777777" w:rsidR="00306C42" w:rsidRPr="00306C42" w:rsidRDefault="00306C42" w:rsidP="00306C42">
            <w:pPr>
              <w:pStyle w:val="Textoindependiente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Generar ideas y soluciones para abordar las áreas identificadas como problemáticas.</w:t>
            </w:r>
          </w:p>
          <w:p w14:paraId="3635D13B" w14:textId="5365B895" w:rsidR="00306C42" w:rsidRPr="00D3785C" w:rsidRDefault="00306C42" w:rsidP="00306C42">
            <w:pPr>
              <w:pStyle w:val="Textoindependiente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Priorizar las acciones correctivas en función de su impacto potencial y factibilidad de implementación.</w:t>
            </w:r>
          </w:p>
          <w:p w14:paraId="538CB848" w14:textId="77777777" w:rsidR="00197F94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Aplicar las acciones correctivas</w:t>
            </w:r>
          </w:p>
          <w:p w14:paraId="7E346136" w14:textId="77777777" w:rsidR="00306C42" w:rsidRPr="00306C42" w:rsidRDefault="00306C42" w:rsidP="00306C42">
            <w:pPr>
              <w:pStyle w:val="Textoindependien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Implementar las mejoras propuestas en el proceso.</w:t>
            </w:r>
          </w:p>
          <w:p w14:paraId="1E2C6045" w14:textId="3A823ECB" w:rsidR="00306C42" w:rsidRPr="00D3785C" w:rsidRDefault="00306C42" w:rsidP="00306C42">
            <w:pPr>
              <w:pStyle w:val="Textoindependien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Comunicar los cambios a todos los involucrados y proporcionar la capacitación necesaria.</w:t>
            </w:r>
          </w:p>
          <w:p w14:paraId="58867853" w14:textId="77777777" w:rsidR="00197F94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Verificar si las acciones correctivas han sido efectivas</w:t>
            </w:r>
          </w:p>
          <w:p w14:paraId="6031D014" w14:textId="77777777" w:rsidR="00306C42" w:rsidRPr="00306C42" w:rsidRDefault="00306C42" w:rsidP="00306C42">
            <w:pPr>
              <w:pStyle w:val="Textoindependiente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Evaluar el impacto de las mejoras implementadas en el proceso.</w:t>
            </w:r>
          </w:p>
          <w:p w14:paraId="78F85F2C" w14:textId="72086AFA" w:rsidR="00306C42" w:rsidRPr="00D3785C" w:rsidRDefault="00306C42" w:rsidP="00306C42">
            <w:pPr>
              <w:pStyle w:val="Textoindependiente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306C42">
              <w:rPr>
                <w:rFonts w:ascii="Arial" w:hAnsi="Arial" w:cs="Arial"/>
                <w:sz w:val="18"/>
                <w:lang w:val="es-ES"/>
              </w:rPr>
              <w:t>Comparar los resultados actuales con los objetivos definidos y medir la eficacia de las acciones correctivas.</w:t>
            </w:r>
          </w:p>
          <w:p w14:paraId="39C2DDA5" w14:textId="77777777" w:rsidR="00197F94" w:rsidRPr="00306C42" w:rsidRDefault="00197F94" w:rsidP="00197F94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lang w:val="es-ES"/>
              </w:rPr>
              <w:t>Estandarizar las mejoras logradas para hacerlas parte del proceso</w:t>
            </w:r>
          </w:p>
          <w:p w14:paraId="1C95FAF3" w14:textId="77777777" w:rsidR="00306C42" w:rsidRPr="00306C42" w:rsidRDefault="00306C42" w:rsidP="00306C42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Arial" w:hAnsi="Arial" w:cs="Arial"/>
                <w:bCs/>
                <w:sz w:val="18"/>
                <w:lang w:val="es-ES"/>
              </w:rPr>
            </w:pPr>
            <w:r w:rsidRPr="00306C42">
              <w:rPr>
                <w:rFonts w:ascii="Arial" w:hAnsi="Arial" w:cs="Arial"/>
                <w:bCs/>
                <w:sz w:val="18"/>
                <w:lang w:val="es-ES"/>
              </w:rPr>
              <w:t>Documentar los cambios realizados y actualizar los procedimientos y manuales necesarios.</w:t>
            </w:r>
          </w:p>
          <w:p w14:paraId="11BC2C13" w14:textId="40C90BDA" w:rsidR="00306C42" w:rsidRPr="00306C42" w:rsidRDefault="00306C42" w:rsidP="00306C42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Arial" w:hAnsi="Arial" w:cs="Arial"/>
                <w:bCs/>
                <w:sz w:val="18"/>
                <w:lang w:val="es-ES"/>
              </w:rPr>
            </w:pPr>
            <w:r w:rsidRPr="00306C42">
              <w:rPr>
                <w:rFonts w:ascii="Arial" w:hAnsi="Arial" w:cs="Arial"/>
                <w:bCs/>
                <w:sz w:val="18"/>
                <w:lang w:val="es-ES"/>
              </w:rPr>
              <w:t>Establecer mecanismos para mantener y monitorear continuamente las mejoras implementadas.</w:t>
            </w:r>
          </w:p>
          <w:p w14:paraId="03BDE67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97F94" w:rsidRPr="003146E9" w14:paraId="3FAB35AA" w14:textId="77777777" w:rsidTr="00197F94">
        <w:trPr>
          <w:cantSplit/>
          <w:jc w:val="center"/>
        </w:trPr>
        <w:tc>
          <w:tcPr>
            <w:tcW w:w="8717" w:type="dxa"/>
            <w:gridSpan w:val="9"/>
            <w:tcBorders>
              <w:bottom w:val="single" w:sz="4" w:space="0" w:color="auto"/>
            </w:tcBorders>
            <w:shd w:val="clear" w:color="auto" w:fill="002060"/>
          </w:tcPr>
          <w:p w14:paraId="2499E9CD" w14:textId="419BCC37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smallCaps/>
                <w:color w:val="FFFFFF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lang w:val="es-ES"/>
              </w:rPr>
              <w:t>Matriz de Actividades de Calidad:</w:t>
            </w:r>
            <w:r w:rsidRPr="003146E9">
              <w:rPr>
                <w:rFonts w:ascii="Verdana" w:hAnsi="Verdana"/>
                <w:smallCaps/>
                <w:color w:val="FFFFFF"/>
                <w:sz w:val="16"/>
                <w:lang w:val="es-ES"/>
              </w:rPr>
              <w:t xml:space="preserve"> </w:t>
            </w:r>
          </w:p>
        </w:tc>
      </w:tr>
      <w:tr w:rsidR="00197F94" w:rsidRPr="003146E9" w14:paraId="3B132A20" w14:textId="77777777" w:rsidTr="00197F94">
        <w:trPr>
          <w:cantSplit/>
          <w:jc w:val="center"/>
        </w:trPr>
        <w:tc>
          <w:tcPr>
            <w:tcW w:w="2112" w:type="dxa"/>
            <w:gridSpan w:val="3"/>
            <w:shd w:val="clear" w:color="auto" w:fill="2F5496" w:themeFill="accent1" w:themeFillShade="BF"/>
            <w:vAlign w:val="center"/>
          </w:tcPr>
          <w:p w14:paraId="26368C95" w14:textId="77777777" w:rsidR="00197F94" w:rsidRPr="00B0516B" w:rsidRDefault="00197F94" w:rsidP="00350222">
            <w:pPr>
              <w:jc w:val="center"/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</w:pPr>
            <w:r w:rsidRPr="00B0516B"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  <w:t>Entregable</w:t>
            </w:r>
          </w:p>
        </w:tc>
        <w:tc>
          <w:tcPr>
            <w:tcW w:w="2112" w:type="dxa"/>
            <w:gridSpan w:val="2"/>
            <w:shd w:val="clear" w:color="auto" w:fill="2F5496" w:themeFill="accent1" w:themeFillShade="BF"/>
            <w:vAlign w:val="center"/>
          </w:tcPr>
          <w:p w14:paraId="15BBF118" w14:textId="77777777" w:rsidR="00197F94" w:rsidRPr="00B0516B" w:rsidRDefault="00197F94" w:rsidP="00350222">
            <w:pPr>
              <w:jc w:val="center"/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</w:pPr>
            <w:r w:rsidRPr="00B0516B"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  <w:t>Estándar de Calidad Aplicable</w:t>
            </w:r>
          </w:p>
        </w:tc>
        <w:tc>
          <w:tcPr>
            <w:tcW w:w="2112" w:type="dxa"/>
            <w:gridSpan w:val="2"/>
            <w:shd w:val="clear" w:color="auto" w:fill="2F5496" w:themeFill="accent1" w:themeFillShade="BF"/>
            <w:vAlign w:val="center"/>
          </w:tcPr>
          <w:p w14:paraId="661CEBB3" w14:textId="77777777" w:rsidR="00197F94" w:rsidRPr="00B0516B" w:rsidRDefault="00197F94" w:rsidP="00350222">
            <w:pPr>
              <w:jc w:val="center"/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</w:pPr>
            <w:r w:rsidRPr="00B0516B"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  <w:t>Actividades de Prevención</w:t>
            </w:r>
          </w:p>
        </w:tc>
        <w:tc>
          <w:tcPr>
            <w:tcW w:w="2381" w:type="dxa"/>
            <w:gridSpan w:val="2"/>
            <w:shd w:val="clear" w:color="auto" w:fill="2F5496" w:themeFill="accent1" w:themeFillShade="BF"/>
            <w:vAlign w:val="center"/>
          </w:tcPr>
          <w:p w14:paraId="7E8B24E4" w14:textId="77777777" w:rsidR="00197F94" w:rsidRPr="00B0516B" w:rsidRDefault="00197F94" w:rsidP="00350222">
            <w:pPr>
              <w:jc w:val="center"/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</w:pPr>
            <w:r w:rsidRPr="00B0516B">
              <w:rPr>
                <w:rFonts w:ascii="Verdana" w:hAnsi="Verdana"/>
                <w:b/>
                <w:smallCaps/>
                <w:color w:val="FFFFFF"/>
                <w:sz w:val="18"/>
                <w:szCs w:val="18"/>
                <w:lang w:val="es-ES"/>
              </w:rPr>
              <w:t>Actividades de Control</w:t>
            </w:r>
          </w:p>
        </w:tc>
      </w:tr>
      <w:tr w:rsidR="00197F94" w:rsidRPr="00D3785C" w14:paraId="28772463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6943EBA8" w14:textId="77777777" w:rsidR="00197F94" w:rsidRPr="00B0516B" w:rsidRDefault="00197F94" w:rsidP="00197F94">
            <w:pPr>
              <w:pStyle w:val="Textoindependiente"/>
              <w:numPr>
                <w:ilvl w:val="0"/>
                <w:numId w:val="4"/>
              </w:numPr>
              <w:ind w:left="177" w:hanging="177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Fase Análisis del sistema</w:t>
            </w:r>
          </w:p>
        </w:tc>
        <w:tc>
          <w:tcPr>
            <w:tcW w:w="2112" w:type="dxa"/>
            <w:gridSpan w:val="2"/>
            <w:vAlign w:val="center"/>
          </w:tcPr>
          <w:p w14:paraId="6DB48AA8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42384E2F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051C445C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1FC85058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7DBBAED2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 Informe de requerimientos</w:t>
            </w:r>
          </w:p>
        </w:tc>
        <w:tc>
          <w:tcPr>
            <w:tcW w:w="2112" w:type="dxa"/>
            <w:gridSpan w:val="2"/>
            <w:vAlign w:val="center"/>
          </w:tcPr>
          <w:p w14:paraId="242EABB9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Norma IEEE 830</w:t>
            </w:r>
          </w:p>
        </w:tc>
        <w:tc>
          <w:tcPr>
            <w:tcW w:w="2112" w:type="dxa"/>
            <w:gridSpan w:val="2"/>
            <w:vAlign w:val="center"/>
          </w:tcPr>
          <w:p w14:paraId="2D7E8E62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6B290597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15C1CC5D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62BEF564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1.2 Mapa de Procesos</w:t>
            </w:r>
          </w:p>
        </w:tc>
        <w:tc>
          <w:tcPr>
            <w:tcW w:w="2112" w:type="dxa"/>
            <w:gridSpan w:val="2"/>
            <w:vAlign w:val="center"/>
          </w:tcPr>
          <w:p w14:paraId="52D8EAB9" w14:textId="49C6F21D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Estándar BPMN </w:t>
            </w:r>
          </w:p>
        </w:tc>
        <w:tc>
          <w:tcPr>
            <w:tcW w:w="2112" w:type="dxa"/>
            <w:gridSpan w:val="2"/>
            <w:vAlign w:val="center"/>
          </w:tcPr>
          <w:p w14:paraId="66B19C89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46CF3219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579FA7C6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46C9D91C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lastRenderedPageBreak/>
              <w:t>1.3 Diagrama Gantt Proyecto</w:t>
            </w:r>
          </w:p>
        </w:tc>
        <w:tc>
          <w:tcPr>
            <w:tcW w:w="2112" w:type="dxa"/>
            <w:gridSpan w:val="2"/>
            <w:vAlign w:val="center"/>
          </w:tcPr>
          <w:p w14:paraId="489AF265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7B51E3C1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0F9B65DE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38EE5364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22F444A0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1.4 Calidad del Software</w:t>
            </w:r>
          </w:p>
        </w:tc>
        <w:tc>
          <w:tcPr>
            <w:tcW w:w="2112" w:type="dxa"/>
            <w:gridSpan w:val="2"/>
            <w:vAlign w:val="center"/>
          </w:tcPr>
          <w:p w14:paraId="0FF984F8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Norma ISO 9126</w:t>
            </w:r>
          </w:p>
        </w:tc>
        <w:tc>
          <w:tcPr>
            <w:tcW w:w="2112" w:type="dxa"/>
            <w:gridSpan w:val="2"/>
            <w:vAlign w:val="center"/>
          </w:tcPr>
          <w:p w14:paraId="726EE593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236A1D2F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2C7309C2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2A01E976" w14:textId="77777777" w:rsidR="00197F94" w:rsidRPr="00B0516B" w:rsidRDefault="00197F94" w:rsidP="00197F94">
            <w:pPr>
              <w:pStyle w:val="Textoindependiente"/>
              <w:numPr>
                <w:ilvl w:val="0"/>
                <w:numId w:val="4"/>
              </w:numPr>
              <w:ind w:left="177" w:hanging="177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Fase de Diseño</w:t>
            </w:r>
          </w:p>
        </w:tc>
        <w:tc>
          <w:tcPr>
            <w:tcW w:w="2112" w:type="dxa"/>
            <w:gridSpan w:val="2"/>
            <w:vAlign w:val="center"/>
          </w:tcPr>
          <w:p w14:paraId="26662E4F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90B4964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010B601E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5FD14BD1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544A2D6B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 Diagramas casos de Uso</w:t>
            </w:r>
          </w:p>
        </w:tc>
        <w:tc>
          <w:tcPr>
            <w:tcW w:w="2112" w:type="dxa"/>
            <w:gridSpan w:val="2"/>
            <w:vAlign w:val="center"/>
          </w:tcPr>
          <w:p w14:paraId="3CBD5453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Estándar UML 2.0</w:t>
            </w:r>
          </w:p>
        </w:tc>
        <w:tc>
          <w:tcPr>
            <w:tcW w:w="2112" w:type="dxa"/>
            <w:gridSpan w:val="2"/>
            <w:vAlign w:val="center"/>
          </w:tcPr>
          <w:p w14:paraId="4658CC45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</w:tcPr>
          <w:p w14:paraId="57A13DEB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7561EC02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7B567CE5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2.2 Diagramas de Clases</w:t>
            </w:r>
          </w:p>
        </w:tc>
        <w:tc>
          <w:tcPr>
            <w:tcW w:w="2112" w:type="dxa"/>
            <w:gridSpan w:val="2"/>
            <w:vAlign w:val="center"/>
          </w:tcPr>
          <w:p w14:paraId="40025394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Estándar UML 2.0</w:t>
            </w:r>
          </w:p>
        </w:tc>
        <w:tc>
          <w:tcPr>
            <w:tcW w:w="2112" w:type="dxa"/>
            <w:gridSpan w:val="2"/>
            <w:vAlign w:val="center"/>
          </w:tcPr>
          <w:p w14:paraId="344D2E4E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</w:tcPr>
          <w:p w14:paraId="0FF64280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69EDE12B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</w:tcPr>
          <w:p w14:paraId="48A7FBD1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2.3 Diagrama de Secuencias</w:t>
            </w:r>
          </w:p>
        </w:tc>
        <w:tc>
          <w:tcPr>
            <w:tcW w:w="2112" w:type="dxa"/>
            <w:gridSpan w:val="2"/>
          </w:tcPr>
          <w:p w14:paraId="6F745AC3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Estándar UML 2.0</w:t>
            </w:r>
          </w:p>
        </w:tc>
        <w:tc>
          <w:tcPr>
            <w:tcW w:w="2112" w:type="dxa"/>
            <w:gridSpan w:val="2"/>
          </w:tcPr>
          <w:p w14:paraId="5DCAE2E0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</w:tcPr>
          <w:p w14:paraId="4B6E84EA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731D99F1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</w:tcPr>
          <w:p w14:paraId="65E4187E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 Diagramas de distribución</w:t>
            </w:r>
          </w:p>
        </w:tc>
        <w:tc>
          <w:tcPr>
            <w:tcW w:w="2112" w:type="dxa"/>
            <w:gridSpan w:val="2"/>
          </w:tcPr>
          <w:p w14:paraId="7A8C8CDC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Estándar UML 2.0</w:t>
            </w:r>
          </w:p>
        </w:tc>
        <w:tc>
          <w:tcPr>
            <w:tcW w:w="2112" w:type="dxa"/>
            <w:gridSpan w:val="2"/>
          </w:tcPr>
          <w:p w14:paraId="7D04D41F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</w:tcPr>
          <w:p w14:paraId="3D4AA15F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6CD9CFCA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1398283D" w14:textId="5623E5E2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</w:t>
            </w:r>
            <w:r w:rsidR="007E5EB3">
              <w:rPr>
                <w:rFonts w:ascii="Arial" w:hAnsi="Arial" w:cs="Arial"/>
                <w:sz w:val="16"/>
                <w:szCs w:val="16"/>
                <w:lang w:val="es-E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Mockup del sistema</w:t>
            </w:r>
          </w:p>
        </w:tc>
        <w:tc>
          <w:tcPr>
            <w:tcW w:w="2112" w:type="dxa"/>
            <w:gridSpan w:val="2"/>
            <w:vAlign w:val="center"/>
          </w:tcPr>
          <w:p w14:paraId="4F4C6ABA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Norma ISO 9126</w:t>
            </w:r>
          </w:p>
        </w:tc>
        <w:tc>
          <w:tcPr>
            <w:tcW w:w="2112" w:type="dxa"/>
            <w:gridSpan w:val="2"/>
            <w:vAlign w:val="center"/>
          </w:tcPr>
          <w:p w14:paraId="41A72EBF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45B932AC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41B7061C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7B057A61" w14:textId="674E3A53" w:rsidR="00197F94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</w:t>
            </w:r>
            <w:r w:rsidR="007E5EB3">
              <w:rPr>
                <w:rFonts w:ascii="Arial" w:hAnsi="Arial" w:cs="Arial"/>
                <w:sz w:val="16"/>
                <w:szCs w:val="16"/>
                <w:lang w:val="es-E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Arquitectura del Sistema</w:t>
            </w:r>
          </w:p>
        </w:tc>
        <w:tc>
          <w:tcPr>
            <w:tcW w:w="2112" w:type="dxa"/>
            <w:gridSpan w:val="2"/>
            <w:vAlign w:val="center"/>
          </w:tcPr>
          <w:p w14:paraId="1C34E123" w14:textId="77777777" w:rsidR="00197F94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Norma ISO 9126</w:t>
            </w:r>
          </w:p>
        </w:tc>
        <w:tc>
          <w:tcPr>
            <w:tcW w:w="2112" w:type="dxa"/>
            <w:gridSpan w:val="2"/>
            <w:vAlign w:val="center"/>
          </w:tcPr>
          <w:p w14:paraId="33ADC5F8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2C909529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445D040D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25722D33" w14:textId="77777777" w:rsidR="00197F94" w:rsidRPr="00B0516B" w:rsidRDefault="00197F94" w:rsidP="00197F94">
            <w:pPr>
              <w:pStyle w:val="Textoindependiente"/>
              <w:numPr>
                <w:ilvl w:val="0"/>
                <w:numId w:val="4"/>
              </w:numPr>
              <w:ind w:left="177" w:hanging="177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Fase de Implementación y Desarrollo</w:t>
            </w:r>
          </w:p>
        </w:tc>
        <w:tc>
          <w:tcPr>
            <w:tcW w:w="2112" w:type="dxa"/>
            <w:gridSpan w:val="2"/>
            <w:vAlign w:val="center"/>
          </w:tcPr>
          <w:p w14:paraId="283CCCE1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F8C94ED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0F3A22FD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00E8BAB8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3F712CC8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3.1 Diseño de Interfaces</w:t>
            </w:r>
          </w:p>
        </w:tc>
        <w:tc>
          <w:tcPr>
            <w:tcW w:w="2112" w:type="dxa"/>
            <w:gridSpan w:val="2"/>
            <w:vAlign w:val="center"/>
          </w:tcPr>
          <w:p w14:paraId="73CFC820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Norma ISO 9126</w:t>
            </w:r>
          </w:p>
        </w:tc>
        <w:tc>
          <w:tcPr>
            <w:tcW w:w="2112" w:type="dxa"/>
            <w:gridSpan w:val="2"/>
            <w:vAlign w:val="center"/>
          </w:tcPr>
          <w:p w14:paraId="053D5ACE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  <w:vAlign w:val="center"/>
          </w:tcPr>
          <w:p w14:paraId="1DD148F6" w14:textId="77777777" w:rsidR="00197F94" w:rsidRPr="00B0516B" w:rsidRDefault="00197F94" w:rsidP="0035022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7FB5F0F1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7B4FE4E7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3.2 Codificación del sistema</w:t>
            </w:r>
          </w:p>
        </w:tc>
        <w:tc>
          <w:tcPr>
            <w:tcW w:w="2112" w:type="dxa"/>
            <w:gridSpan w:val="2"/>
            <w:vAlign w:val="center"/>
          </w:tcPr>
          <w:p w14:paraId="430D7DBC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Norma ISO 9126</w:t>
            </w:r>
          </w:p>
        </w:tc>
        <w:tc>
          <w:tcPr>
            <w:tcW w:w="2112" w:type="dxa"/>
            <w:gridSpan w:val="2"/>
            <w:vAlign w:val="center"/>
          </w:tcPr>
          <w:p w14:paraId="779D786D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</w:tcPr>
          <w:p w14:paraId="6F21D359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  <w:tr w:rsidR="00197F94" w:rsidRPr="00D3785C" w14:paraId="656CE04B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  <w:vAlign w:val="center"/>
          </w:tcPr>
          <w:p w14:paraId="01E9583F" w14:textId="77777777" w:rsidR="00197F94" w:rsidRPr="00B0516B" w:rsidRDefault="00197F94" w:rsidP="00197F94">
            <w:pPr>
              <w:pStyle w:val="Textoindependiente"/>
              <w:numPr>
                <w:ilvl w:val="0"/>
                <w:numId w:val="4"/>
              </w:numPr>
              <w:ind w:left="177" w:hanging="177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Fase de Pruebas e Integración</w:t>
            </w:r>
          </w:p>
        </w:tc>
        <w:tc>
          <w:tcPr>
            <w:tcW w:w="2112" w:type="dxa"/>
            <w:gridSpan w:val="2"/>
            <w:vAlign w:val="center"/>
          </w:tcPr>
          <w:p w14:paraId="6FEB24C0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2AEDDEFA" w14:textId="77777777" w:rsidR="00197F94" w:rsidRPr="00B0516B" w:rsidRDefault="00197F94" w:rsidP="00350222">
            <w:pPr>
              <w:pStyle w:val="Textoindependiente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</w:tcPr>
          <w:p w14:paraId="028FE5BB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024AFA18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</w:tcPr>
          <w:p w14:paraId="1CE58148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 Manual de Usuario y técnico</w:t>
            </w:r>
          </w:p>
        </w:tc>
        <w:tc>
          <w:tcPr>
            <w:tcW w:w="2112" w:type="dxa"/>
            <w:gridSpan w:val="2"/>
          </w:tcPr>
          <w:p w14:paraId="2B9D5E15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Norma ISO 9126</w:t>
            </w:r>
          </w:p>
        </w:tc>
        <w:tc>
          <w:tcPr>
            <w:tcW w:w="2112" w:type="dxa"/>
            <w:gridSpan w:val="2"/>
          </w:tcPr>
          <w:p w14:paraId="4F2F0493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Revisión de Estándar</w:t>
            </w:r>
          </w:p>
        </w:tc>
        <w:tc>
          <w:tcPr>
            <w:tcW w:w="2381" w:type="dxa"/>
            <w:gridSpan w:val="2"/>
          </w:tcPr>
          <w:p w14:paraId="59CF570A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516B">
              <w:rPr>
                <w:rFonts w:ascii="Arial" w:hAnsi="Arial" w:cs="Arial"/>
                <w:sz w:val="16"/>
                <w:szCs w:val="16"/>
                <w:lang w:val="es-ES"/>
              </w:rPr>
              <w:t xml:space="preserve">Revisión/Aprobación por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los miembros del proyecto</w:t>
            </w:r>
          </w:p>
        </w:tc>
      </w:tr>
      <w:tr w:rsidR="00197F94" w:rsidRPr="00D3785C" w14:paraId="5FEDBB70" w14:textId="77777777" w:rsidTr="00350222">
        <w:trPr>
          <w:cantSplit/>
          <w:trHeight w:val="227"/>
          <w:jc w:val="center"/>
        </w:trPr>
        <w:tc>
          <w:tcPr>
            <w:tcW w:w="2112" w:type="dxa"/>
            <w:gridSpan w:val="3"/>
          </w:tcPr>
          <w:p w14:paraId="11692DEF" w14:textId="77777777" w:rsidR="00197F94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  <w:gridSpan w:val="2"/>
          </w:tcPr>
          <w:p w14:paraId="0B13DAAF" w14:textId="77777777" w:rsidR="00197F94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  <w:gridSpan w:val="2"/>
          </w:tcPr>
          <w:p w14:paraId="13B9202D" w14:textId="77777777" w:rsidR="00197F94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81" w:type="dxa"/>
            <w:gridSpan w:val="2"/>
          </w:tcPr>
          <w:p w14:paraId="40142574" w14:textId="77777777" w:rsidR="00197F94" w:rsidRPr="00B0516B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97F94" w:rsidRPr="003146E9" w14:paraId="398181D9" w14:textId="77777777" w:rsidTr="00197F94">
        <w:trPr>
          <w:cantSplit/>
          <w:jc w:val="center"/>
        </w:trPr>
        <w:tc>
          <w:tcPr>
            <w:tcW w:w="8717" w:type="dxa"/>
            <w:gridSpan w:val="9"/>
            <w:shd w:val="clear" w:color="auto" w:fill="002060"/>
          </w:tcPr>
          <w:p w14:paraId="3E3CB1E5" w14:textId="22176608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FFFFFF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lang w:val="es-ES"/>
              </w:rPr>
              <w:t>Roles para la Gestión de la Calidad:</w:t>
            </w:r>
            <w:r w:rsidRPr="003146E9">
              <w:rPr>
                <w:rFonts w:ascii="Verdana" w:hAnsi="Verdana"/>
                <w:i/>
                <w:smallCaps/>
                <w:color w:val="FFFFFF"/>
                <w:lang w:val="es-ES"/>
              </w:rPr>
              <w:t xml:space="preserve"> </w:t>
            </w:r>
          </w:p>
        </w:tc>
      </w:tr>
      <w:tr w:rsidR="00197F94" w:rsidRPr="003146E9" w14:paraId="32C49543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 w:val="restart"/>
          </w:tcPr>
          <w:p w14:paraId="385F2BA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</w:p>
          <w:p w14:paraId="3619E2D5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Rol No </w:t>
            </w:r>
            <w:proofErr w:type="gramStart"/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1 :</w:t>
            </w:r>
            <w:proofErr w:type="gramEnd"/>
          </w:p>
          <w:p w14:paraId="1A1FDE52" w14:textId="09182271" w:rsidR="00197F94" w:rsidRPr="00AE0868" w:rsidRDefault="00AE0868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szCs w:val="22"/>
                <w:lang w:val="es-ES"/>
              </w:rPr>
            </w:pPr>
            <w:r w:rsidRPr="00AE0868">
              <w:rPr>
                <w:rFonts w:ascii="Arial" w:hAnsi="Arial" w:cs="Arial"/>
                <w:b/>
                <w:smallCaps/>
                <w:sz w:val="22"/>
                <w:szCs w:val="22"/>
                <w:lang w:val="es-ES"/>
              </w:rPr>
              <w:t xml:space="preserve">scrum </w:t>
            </w:r>
            <w:r w:rsidRPr="00AE0868">
              <w:rPr>
                <w:rFonts w:ascii="Arial" w:hAnsi="Arial" w:cs="Arial"/>
                <w:b/>
                <w:smallCaps/>
                <w:sz w:val="22"/>
                <w:szCs w:val="22"/>
                <w:lang w:val="es-ES"/>
              </w:rPr>
              <w:t>MÁSTER</w:t>
            </w:r>
          </w:p>
        </w:tc>
        <w:tc>
          <w:tcPr>
            <w:tcW w:w="6667" w:type="dxa"/>
            <w:gridSpan w:val="7"/>
          </w:tcPr>
          <w:p w14:paraId="53A0BA91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Objetivos del rol:</w:t>
            </w:r>
          </w:p>
          <w:p w14:paraId="58223127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Responsable ejecutivo y final por la calidad del proyecto</w:t>
            </w:r>
          </w:p>
        </w:tc>
      </w:tr>
      <w:tr w:rsidR="00197F94" w:rsidRPr="003146E9" w14:paraId="63B3A9EC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3A9EFAF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6667" w:type="dxa"/>
            <w:gridSpan w:val="7"/>
          </w:tcPr>
          <w:p w14:paraId="000F98FA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Funciones del rol:</w:t>
            </w:r>
          </w:p>
          <w:p w14:paraId="716C52DC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Revisar, aprobar, y tomar acciones correctivas para mejorar la calidad</w:t>
            </w:r>
          </w:p>
        </w:tc>
      </w:tr>
      <w:tr w:rsidR="00197F94" w:rsidRPr="003146E9" w14:paraId="2F2053B0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7E8AAEDA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</w:tcPr>
          <w:p w14:paraId="2962E585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Niveles de autoridad:</w:t>
            </w:r>
          </w:p>
          <w:p w14:paraId="520BF0C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Aplicar a discreción los recursos de Dharma para el proyecto, renegociar contratos</w:t>
            </w:r>
          </w:p>
        </w:tc>
      </w:tr>
      <w:tr w:rsidR="00197F94" w:rsidRPr="003146E9" w14:paraId="71DDB983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06376188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</w:tcPr>
          <w:p w14:paraId="15A542A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Reporta a: </w:t>
            </w:r>
          </w:p>
          <w:p w14:paraId="7FFB9706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Directorio</w:t>
            </w:r>
          </w:p>
        </w:tc>
      </w:tr>
      <w:tr w:rsidR="00197F94" w:rsidRPr="003146E9" w14:paraId="19545269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6222CC0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</w:tcPr>
          <w:p w14:paraId="6BF90E1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Supervisa a: </w:t>
            </w:r>
          </w:p>
          <w:p w14:paraId="4C9F60E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Project Manager</w:t>
            </w:r>
          </w:p>
        </w:tc>
      </w:tr>
      <w:tr w:rsidR="00197F94" w:rsidRPr="003146E9" w14:paraId="5F199B06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52EA423C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</w:tcPr>
          <w:p w14:paraId="7FFBEB8F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Requisitos de conocimientos:</w:t>
            </w:r>
          </w:p>
          <w:p w14:paraId="7E88BF2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 xml:space="preserve">Project Management y Gestión en General </w:t>
            </w:r>
          </w:p>
        </w:tc>
      </w:tr>
      <w:tr w:rsidR="00197F94" w:rsidRPr="003146E9" w14:paraId="70CBB68C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745D120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</w:tcPr>
          <w:p w14:paraId="3188FF51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Requisitos de habilidades:</w:t>
            </w:r>
          </w:p>
          <w:p w14:paraId="6FB7949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Liderazgo, Comunicación, Negociación, Motivación, y Solución de Conflictos</w:t>
            </w:r>
          </w:p>
        </w:tc>
      </w:tr>
      <w:tr w:rsidR="00197F94" w:rsidRPr="003146E9" w14:paraId="2CD388DA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52270F78" w14:textId="77777777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</w:tcPr>
          <w:p w14:paraId="3F895D1D" w14:textId="77777777" w:rsidR="00197F94" w:rsidRPr="003146E9" w:rsidRDefault="00197F94" w:rsidP="00350222">
            <w:pPr>
              <w:pStyle w:val="Textoindependiente"/>
              <w:jc w:val="both"/>
              <w:rPr>
                <w:rFonts w:ascii="Arial" w:hAnsi="Arial"/>
                <w:i/>
                <w:sz w:val="18"/>
                <w:szCs w:val="18"/>
                <w:lang w:val="es-ES"/>
              </w:rPr>
            </w:pPr>
            <w:r w:rsidRPr="003146E9">
              <w:rPr>
                <w:rFonts w:ascii="Arial" w:hAnsi="Arial"/>
                <w:i/>
                <w:sz w:val="18"/>
                <w:szCs w:val="18"/>
                <w:lang w:val="es-ES"/>
              </w:rPr>
              <w:t>Requisitos de experiencia:</w:t>
            </w:r>
          </w:p>
          <w:p w14:paraId="13C5F84E" w14:textId="1D87E600" w:rsidR="00197F94" w:rsidRPr="003146E9" w:rsidRDefault="00197F94" w:rsidP="00350222">
            <w:pPr>
              <w:pStyle w:val="BodyText21"/>
              <w:rPr>
                <w:rFonts w:ascii="Arial" w:hAnsi="Arial"/>
                <w:sz w:val="18"/>
                <w:szCs w:val="18"/>
              </w:rPr>
            </w:pPr>
            <w:r w:rsidRPr="003146E9">
              <w:rPr>
                <w:rFonts w:ascii="Arial" w:hAnsi="Arial"/>
                <w:sz w:val="18"/>
                <w:szCs w:val="18"/>
              </w:rPr>
              <w:t xml:space="preserve">más de </w:t>
            </w:r>
            <w:r w:rsidR="008F5C93">
              <w:rPr>
                <w:rFonts w:ascii="Arial" w:hAnsi="Arial"/>
                <w:sz w:val="18"/>
                <w:szCs w:val="18"/>
              </w:rPr>
              <w:t>1</w:t>
            </w:r>
            <w:r w:rsidRPr="003146E9">
              <w:rPr>
                <w:rFonts w:ascii="Arial" w:hAnsi="Arial"/>
                <w:sz w:val="18"/>
                <w:szCs w:val="18"/>
              </w:rPr>
              <w:t xml:space="preserve"> </w:t>
            </w:r>
            <w:r w:rsidR="008F5C93">
              <w:rPr>
                <w:rFonts w:ascii="Arial" w:hAnsi="Arial"/>
                <w:sz w:val="18"/>
                <w:szCs w:val="18"/>
              </w:rPr>
              <w:t>año</w:t>
            </w:r>
            <w:r w:rsidRPr="003146E9">
              <w:rPr>
                <w:rFonts w:ascii="Arial" w:hAnsi="Arial"/>
                <w:sz w:val="18"/>
                <w:szCs w:val="18"/>
              </w:rPr>
              <w:t xml:space="preserve"> de experiencia en </w:t>
            </w:r>
            <w:r w:rsidR="008F5C93">
              <w:rPr>
                <w:rFonts w:ascii="Arial" w:hAnsi="Arial"/>
                <w:sz w:val="18"/>
                <w:szCs w:val="18"/>
              </w:rPr>
              <w:t>la rama</w:t>
            </w:r>
          </w:p>
        </w:tc>
      </w:tr>
      <w:tr w:rsidR="00197F94" w:rsidRPr="003146E9" w14:paraId="1C409A4F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 w:val="restart"/>
          </w:tcPr>
          <w:p w14:paraId="4A35D5BB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</w:p>
          <w:p w14:paraId="0E554C2A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Rol No </w:t>
            </w:r>
            <w:proofErr w:type="gramStart"/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2 :</w:t>
            </w:r>
            <w:proofErr w:type="gramEnd"/>
          </w:p>
          <w:p w14:paraId="7957A9F1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PROJECT MANAGER</w:t>
            </w: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331F75B7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Objetivos del rol:</w:t>
            </w:r>
          </w:p>
          <w:p w14:paraId="58F3CE5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Gestionar operativamente la calidad</w:t>
            </w:r>
          </w:p>
        </w:tc>
      </w:tr>
      <w:tr w:rsidR="00197F94" w:rsidRPr="003146E9" w14:paraId="1EBA04DE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756C77FA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5D43A34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Funciones del rol:</w:t>
            </w:r>
          </w:p>
          <w:p w14:paraId="06DB1B7B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Revisar estándares, revisar entregables, aceptar entregables o disponer su reproceso, deliberar para generar acciones correctivas, aplicar acciones correctivas</w:t>
            </w:r>
          </w:p>
        </w:tc>
      </w:tr>
      <w:tr w:rsidR="00197F94" w:rsidRPr="003146E9" w14:paraId="6706F237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6159818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41CBF44F" w14:textId="3C82651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Niveles de </w:t>
            </w:r>
            <w:r w:rsidR="008F5C93"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autoridad:</w:t>
            </w:r>
          </w:p>
          <w:p w14:paraId="48685EBA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Exigir cumplimiento de entregables al equipo de proyecto</w:t>
            </w:r>
          </w:p>
        </w:tc>
      </w:tr>
      <w:tr w:rsidR="00197F94" w:rsidRPr="003146E9" w14:paraId="7A271C09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1087105C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288B4DE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Reporta a:</w:t>
            </w:r>
          </w:p>
          <w:p w14:paraId="0337438D" w14:textId="71B86101" w:rsidR="00197F94" w:rsidRPr="00D3785C" w:rsidRDefault="008F5C93" w:rsidP="00350222">
            <w:pPr>
              <w:pStyle w:val="Textoindependiente"/>
              <w:jc w:val="both"/>
              <w:rPr>
                <w:rFonts w:ascii="Arial" w:hAnsi="Arial" w:cs="Arial"/>
                <w:i/>
                <w:sz w:val="22"/>
                <w:lang w:val="es-E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s-ES"/>
              </w:rPr>
              <w:t>Máster</w:t>
            </w:r>
          </w:p>
        </w:tc>
      </w:tr>
      <w:tr w:rsidR="00197F94" w:rsidRPr="003146E9" w14:paraId="09E52927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496B7EBB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3BE9A746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Supervisa a:</w:t>
            </w:r>
          </w:p>
          <w:p w14:paraId="0DC2EC05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22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Equipo de Proyecto</w:t>
            </w:r>
          </w:p>
        </w:tc>
      </w:tr>
      <w:tr w:rsidR="00197F94" w:rsidRPr="003146E9" w14:paraId="61D21BAB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37686C86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3C1822BA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Requisitos de conocimientos:</w:t>
            </w:r>
          </w:p>
          <w:p w14:paraId="04F90F71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 xml:space="preserve">Gestión de Proyectos </w:t>
            </w:r>
          </w:p>
        </w:tc>
      </w:tr>
      <w:tr w:rsidR="00197F94" w:rsidRPr="003146E9" w14:paraId="3F662F2C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547C631C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42F309E8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Requisitos de habilidades:</w:t>
            </w:r>
          </w:p>
          <w:p w14:paraId="00CFCFDE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Liderazgo, Comunicación, Negociación, Motivación, y Solución de Conflictos</w:t>
            </w:r>
          </w:p>
        </w:tc>
      </w:tr>
      <w:tr w:rsidR="00197F94" w:rsidRPr="003146E9" w14:paraId="401A1B05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  <w:tcBorders>
              <w:bottom w:val="single" w:sz="4" w:space="0" w:color="auto"/>
            </w:tcBorders>
          </w:tcPr>
          <w:p w14:paraId="4E2C755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1A9D6A9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Requisitos de experiencia:</w:t>
            </w:r>
          </w:p>
          <w:p w14:paraId="240DCA64" w14:textId="6B35DE01" w:rsidR="00197F94" w:rsidRPr="00D3785C" w:rsidRDefault="008F5C93" w:rsidP="00350222">
            <w:pPr>
              <w:pStyle w:val="BodyText21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6</w:t>
            </w:r>
            <w:r w:rsidR="00197F94" w:rsidRPr="00D3785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meses</w:t>
            </w:r>
            <w:r w:rsidR="00197F94" w:rsidRPr="00D3785C">
              <w:rPr>
                <w:rFonts w:ascii="Arial" w:hAnsi="Arial" w:cs="Arial"/>
                <w:i/>
                <w:sz w:val="18"/>
                <w:szCs w:val="18"/>
              </w:rPr>
              <w:t xml:space="preserve"> de experiencia en el cargo</w:t>
            </w:r>
          </w:p>
        </w:tc>
      </w:tr>
      <w:tr w:rsidR="00197F94" w:rsidRPr="003146E9" w14:paraId="27D4785D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 w:val="restart"/>
          </w:tcPr>
          <w:p w14:paraId="448B6D9A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</w:p>
          <w:p w14:paraId="33F87E2B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Rol No </w:t>
            </w:r>
            <w:proofErr w:type="gramStart"/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3 :</w:t>
            </w:r>
            <w:proofErr w:type="gramEnd"/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 </w:t>
            </w:r>
          </w:p>
          <w:p w14:paraId="5F0D0D90" w14:textId="77777777" w:rsidR="00197F94" w:rsidRPr="00D3785C" w:rsidRDefault="00197F94" w:rsidP="00350222">
            <w:pPr>
              <w:pStyle w:val="Textoindependiente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MIEMBROS DEL EQUIPO DE PROYECTO</w:t>
            </w: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12CE3444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Objetivos del rol:</w:t>
            </w:r>
          </w:p>
          <w:p w14:paraId="0BB7DE36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Elaborar los entregables con la calidad requerida y según estándares</w:t>
            </w:r>
          </w:p>
        </w:tc>
      </w:tr>
      <w:tr w:rsidR="00197F94" w:rsidRPr="003146E9" w14:paraId="1036E616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1D1A4AD9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14B6301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Funciones del </w:t>
            </w:r>
            <w:proofErr w:type="gramStart"/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rol :</w:t>
            </w:r>
            <w:proofErr w:type="gramEnd"/>
          </w:p>
          <w:p w14:paraId="2C6094B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Elaborar los entregables</w:t>
            </w:r>
          </w:p>
        </w:tc>
      </w:tr>
      <w:tr w:rsidR="00197F94" w:rsidRPr="003146E9" w14:paraId="2E9D36E9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2525A226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2FCA629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Niveles de autoridad:</w:t>
            </w:r>
          </w:p>
          <w:p w14:paraId="023461EB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Aplicar los recursos que se le han asignado</w:t>
            </w:r>
          </w:p>
        </w:tc>
      </w:tr>
      <w:tr w:rsidR="00197F94" w:rsidRPr="003146E9" w14:paraId="1C043B77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60504783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02D44648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Reporta a:</w:t>
            </w:r>
          </w:p>
          <w:p w14:paraId="2498FBE5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22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</w:t>
            </w: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Project Manager</w:t>
            </w:r>
          </w:p>
        </w:tc>
      </w:tr>
      <w:tr w:rsidR="00197F94" w:rsidRPr="003146E9" w14:paraId="5A026776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696A0258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22E8DA1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22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Supervisa a:</w:t>
            </w:r>
          </w:p>
        </w:tc>
      </w:tr>
      <w:tr w:rsidR="00197F94" w:rsidRPr="003146E9" w14:paraId="42FADEDB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2947F6EE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48D8D2D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Requisitos de conocimientos:</w:t>
            </w:r>
          </w:p>
          <w:p w14:paraId="411E5049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>Gestión de Proyectos y las especialidades que le tocan según sus entregables asignados</w:t>
            </w:r>
          </w:p>
        </w:tc>
      </w:tr>
      <w:tr w:rsidR="00197F94" w:rsidRPr="003146E9" w14:paraId="642E11F2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</w:tcPr>
          <w:p w14:paraId="2D444556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2F24BC8D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>Requisitos de habilidades:</w:t>
            </w:r>
          </w:p>
          <w:p w14:paraId="2F622B9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22"/>
                <w:lang w:val="es-ES"/>
              </w:rPr>
            </w:pPr>
            <w:r w:rsidRPr="00D3785C">
              <w:rPr>
                <w:rFonts w:ascii="Arial" w:hAnsi="Arial" w:cs="Arial"/>
                <w:sz w:val="18"/>
                <w:szCs w:val="18"/>
                <w:lang w:val="es-ES"/>
              </w:rPr>
              <w:t xml:space="preserve"> Específicas según los entregables</w:t>
            </w:r>
          </w:p>
        </w:tc>
      </w:tr>
      <w:tr w:rsidR="00197F94" w:rsidRPr="003146E9" w14:paraId="79CD9426" w14:textId="77777777" w:rsidTr="00350222">
        <w:trPr>
          <w:cantSplit/>
          <w:trHeight w:val="284"/>
          <w:jc w:val="center"/>
        </w:trPr>
        <w:tc>
          <w:tcPr>
            <w:tcW w:w="2050" w:type="dxa"/>
            <w:gridSpan w:val="2"/>
            <w:vMerge/>
            <w:tcBorders>
              <w:bottom w:val="single" w:sz="4" w:space="0" w:color="auto"/>
            </w:tcBorders>
          </w:tcPr>
          <w:p w14:paraId="56735A9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667" w:type="dxa"/>
            <w:gridSpan w:val="7"/>
            <w:tcBorders>
              <w:bottom w:val="single" w:sz="4" w:space="0" w:color="auto"/>
            </w:tcBorders>
          </w:tcPr>
          <w:p w14:paraId="22662480" w14:textId="77777777" w:rsidR="00197F94" w:rsidRPr="00D3785C" w:rsidRDefault="00197F94" w:rsidP="00350222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D3785C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Requisitos de experiencia: </w:t>
            </w:r>
          </w:p>
          <w:p w14:paraId="43930257" w14:textId="43DA726B" w:rsidR="00197F94" w:rsidRPr="00D3785C" w:rsidRDefault="008F5C93" w:rsidP="00350222">
            <w:pPr>
              <w:pStyle w:val="BodyText21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Estudiante de alguna carrera relacionada al desarrollo. </w:t>
            </w:r>
          </w:p>
        </w:tc>
      </w:tr>
      <w:tr w:rsidR="00197F94" w:rsidRPr="003146E9" w14:paraId="0D750B18" w14:textId="77777777" w:rsidTr="00EF1DFA">
        <w:trPr>
          <w:cantSplit/>
          <w:trHeight w:val="227"/>
          <w:jc w:val="center"/>
        </w:trPr>
        <w:tc>
          <w:tcPr>
            <w:tcW w:w="8717" w:type="dxa"/>
            <w:gridSpan w:val="9"/>
            <w:tcBorders>
              <w:bottom w:val="single" w:sz="4" w:space="0" w:color="auto"/>
            </w:tcBorders>
            <w:shd w:val="clear" w:color="auto" w:fill="002060"/>
          </w:tcPr>
          <w:p w14:paraId="5EB9801F" w14:textId="079ECD58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FFFFFF"/>
                <w:lang w:val="es-ES"/>
              </w:rPr>
            </w:pPr>
            <w:r w:rsidRPr="003146E9">
              <w:rPr>
                <w:rFonts w:ascii="Verdana" w:hAnsi="Verdana"/>
                <w:b/>
                <w:smallCaps/>
                <w:color w:val="FFFFFF"/>
                <w:lang w:val="es-ES"/>
              </w:rPr>
              <w:t>Organización para la Calidad del Proyecto:</w:t>
            </w:r>
          </w:p>
        </w:tc>
      </w:tr>
      <w:tr w:rsidR="00197F94" w:rsidRPr="003146E9" w14:paraId="300E3450" w14:textId="77777777" w:rsidTr="00350222">
        <w:trPr>
          <w:cantSplit/>
          <w:trHeight w:val="260"/>
          <w:jc w:val="center"/>
        </w:trPr>
        <w:tc>
          <w:tcPr>
            <w:tcW w:w="8717" w:type="dxa"/>
            <w:gridSpan w:val="9"/>
            <w:tcBorders>
              <w:bottom w:val="single" w:sz="4" w:space="0" w:color="auto"/>
            </w:tcBorders>
          </w:tcPr>
          <w:p w14:paraId="5E37456C" w14:textId="77777777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  <w:lang w:val="es-ES"/>
              </w:rPr>
            </w:pPr>
          </w:p>
          <w:p w14:paraId="096F38CC" w14:textId="77777777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  <w:lang w:val="es-ES"/>
              </w:rPr>
            </w:pPr>
          </w:p>
          <w:p w14:paraId="0AE2A78E" w14:textId="2ED02148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  <w:lang w:val="es-ES"/>
              </w:rPr>
            </w:pPr>
            <w:r w:rsidRPr="003146E9">
              <w:rPr>
                <w:rFonts w:ascii="Verdana" w:hAnsi="Verdana"/>
                <w:i/>
                <w:noProof/>
                <w:sz w:val="18"/>
                <w:szCs w:val="18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075C9C9A" wp14:editId="652DF300">
                      <wp:simplePos x="0" y="0"/>
                      <wp:positionH relativeFrom="character">
                        <wp:posOffset>1181735</wp:posOffset>
                      </wp:positionH>
                      <wp:positionV relativeFrom="line">
                        <wp:posOffset>0</wp:posOffset>
                      </wp:positionV>
                      <wp:extent cx="2943225" cy="1809750"/>
                      <wp:effectExtent l="10795" t="12065" r="8255" b="6985"/>
                      <wp:wrapNone/>
                      <wp:docPr id="728388689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43225" cy="1809750"/>
                                <a:chOff x="4481" y="5378"/>
                                <a:chExt cx="4635" cy="2850"/>
                              </a:xfrm>
                            </wpg:grpSpPr>
                            <wps:wsp>
                              <wps:cNvPr id="202622586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66" y="5378"/>
                                  <a:ext cx="2340" cy="4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636996" w14:textId="58FAC82D" w:rsidR="00197F94" w:rsidRPr="00B6629C" w:rsidRDefault="00320AF3" w:rsidP="00197F94">
                                    <w:pPr>
                                      <w:jc w:val="center"/>
                                      <w:rPr>
                                        <w:b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s-ES"/>
                                      </w:rPr>
                                      <w:t xml:space="preserve">SCRUM </w:t>
                                    </w:r>
                                    <w:r w:rsidR="00222214">
                                      <w:rPr>
                                        <w:b/>
                                        <w:lang w:val="es-ES"/>
                                      </w:rPr>
                                      <w:t>MÁSTER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021447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1" y="6857"/>
                                  <a:ext cx="2340" cy="4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2FCA13" w14:textId="77777777" w:rsidR="00197F94" w:rsidRPr="00B6629C" w:rsidRDefault="00197F94" w:rsidP="00197F94">
                                    <w:pPr>
                                      <w:jc w:val="center"/>
                                      <w:rPr>
                                        <w:b/>
                                        <w:lang w:val="es-ES"/>
                                      </w:rPr>
                                    </w:pPr>
                                    <w:r w:rsidRPr="000E5299"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 xml:space="preserve">PROJECT </w:t>
                                    </w:r>
                                    <w:r w:rsidRPr="00B6629C">
                                      <w:rPr>
                                        <w:b/>
                                        <w:lang w:val="es-ES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4023250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1" y="7816"/>
                                  <a:ext cx="2685" cy="4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F39A14" w14:textId="77777777" w:rsidR="00197F94" w:rsidRPr="00B6629C" w:rsidRDefault="00197F94" w:rsidP="00197F94">
                                    <w:pPr>
                                      <w:jc w:val="center"/>
                                      <w:rPr>
                                        <w:b/>
                                        <w:lang w:val="es-ES"/>
                                      </w:rPr>
                                    </w:pPr>
                                    <w:r w:rsidRPr="00B6629C">
                                      <w:rPr>
                                        <w:b/>
                                        <w:lang w:val="es-ES"/>
                                      </w:rPr>
                                      <w:t>EQUIPO DE PROYECTO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3304944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50" y="5995"/>
                                  <a:ext cx="2166" cy="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CE4135" w14:textId="77777777" w:rsidR="00197F94" w:rsidRPr="00B6629C" w:rsidRDefault="00197F94" w:rsidP="00197F94">
                                    <w:pPr>
                                      <w:jc w:val="center"/>
                                      <w:rPr>
                                        <w:b/>
                                        <w:lang w:val="es-ES"/>
                                      </w:rPr>
                                    </w:pPr>
                                    <w:r w:rsidRPr="00B6629C">
                                      <w:rPr>
                                        <w:b/>
                                        <w:lang w:val="es-ES"/>
                                      </w:rPr>
                                      <w:t>Comité de Control de Cambios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187465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96" y="5788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2679984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11" y="7254"/>
                                  <a:ext cx="0" cy="5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2894891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91" y="6281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5C9C9A" id="Grupo 3" o:spid="_x0000_s1026" style="position:absolute;margin-left:93.05pt;margin-top:0;width:231.75pt;height:142.5pt;z-index:251660288;mso-position-horizontal-relative:char;mso-position-vertical-relative:line" coordorigin="4481,5378" coordsize="4635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4566;top:5378;width:234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">
                        <v:textbox>
                          <w:txbxContent>
                            <w:p w14:paraId="51636996" w14:textId="58FAC82D" w:rsidR="00197F94" w:rsidRPr="00B6629C" w:rsidRDefault="00320AF3" w:rsidP="00197F94">
                              <w:pPr>
                                <w:jc w:val="center"/>
                                <w:rPr>
                                  <w:b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lang w:val="es-ES"/>
                                </w:rPr>
                                <w:t xml:space="preserve">SCRUM </w:t>
                              </w:r>
                              <w:r w:rsidR="00222214">
                                <w:rPr>
                                  <w:b/>
                                  <w:lang w:val="es-ES"/>
                                </w:rPr>
                                <w:t>MÁSTER</w:t>
                              </w:r>
                            </w:p>
                          </w:txbxContent>
                        </v:textbox>
                      </v:shape>
                      <v:shape id="Text Box 4" o:spid="_x0000_s1028" type="#_x0000_t202" style="position:absolute;left:4631;top:6857;width:234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">
                        <v:textbox>
                          <w:txbxContent>
                            <w:p w14:paraId="5A2FCA13" w14:textId="77777777" w:rsidR="00197F94" w:rsidRPr="00B6629C" w:rsidRDefault="00197F94" w:rsidP="00197F94">
                              <w:pPr>
                                <w:jc w:val="center"/>
                                <w:rPr>
                                  <w:b/>
                                  <w:lang w:val="es-ES"/>
                                </w:rPr>
                              </w:pPr>
                              <w:r w:rsidRPr="000E5299">
                                <w:rPr>
                                  <w:b/>
                                  <w:sz w:val="18"/>
                                  <w:lang w:val="es-ES"/>
                                </w:rPr>
                                <w:t xml:space="preserve">PROJECT </w:t>
                              </w:r>
                              <w:r w:rsidRPr="00B6629C">
                                <w:rPr>
                                  <w:b/>
                                  <w:lang w:val="es-ES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4481;top:7816;width:2685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">
                        <v:textbox>
                          <w:txbxContent>
                            <w:p w14:paraId="10F39A14" w14:textId="77777777" w:rsidR="00197F94" w:rsidRPr="00B6629C" w:rsidRDefault="00197F94" w:rsidP="00197F94">
                              <w:pPr>
                                <w:jc w:val="center"/>
                                <w:rPr>
                                  <w:b/>
                                  <w:lang w:val="es-ES"/>
                                </w:rPr>
                              </w:pPr>
                              <w:r w:rsidRPr="00B6629C">
                                <w:rPr>
                                  <w:b/>
                                  <w:lang w:val="es-ES"/>
                                </w:rPr>
                                <w:t>EQUIPO DE PROYECTO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6950;top:5995;width:2166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">
                        <v:textbox>
                          <w:txbxContent>
                            <w:p w14:paraId="54CE4135" w14:textId="77777777" w:rsidR="00197F94" w:rsidRPr="00B6629C" w:rsidRDefault="00197F94" w:rsidP="00197F94">
                              <w:pPr>
                                <w:jc w:val="center"/>
                                <w:rPr>
                                  <w:b/>
                                  <w:lang w:val="es-ES"/>
                                </w:rPr>
                              </w:pPr>
                              <w:r w:rsidRPr="00B6629C">
                                <w:rPr>
                                  <w:b/>
                                  <w:lang w:val="es-ES"/>
                                </w:rPr>
                                <w:t>Comité de Control de Cambios</w:t>
                              </w:r>
                            </w:p>
                          </w:txbxContent>
                        </v:textbox>
                      </v:shape>
                      <v:line id="Line 7" o:spid="_x0000_s1031" style="position:absolute;visibility:visible;mso-wrap-style:square" from="5696,5788" to="5696,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" strokeweight="1.25pt"/>
                      <v:line id="Line 8" o:spid="_x0000_s1032" style="position:absolute;visibility:visible;mso-wrap-style:square" from="5711,7254" to="5711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" strokeweight="1.25pt"/>
                      <v:line id="Line 9" o:spid="_x0000_s1033" style="position:absolute;visibility:visible;mso-wrap-style:square" from="5691,6281" to="6951,6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" strokeweight="1.25pt"/>
                      <w10:wrap anchory="line"/>
                      <w10:anchorlock/>
                    </v:group>
                  </w:pict>
                </mc:Fallback>
              </mc:AlternateContent>
            </w:r>
            <w:r w:rsidRPr="003146E9">
              <w:rPr>
                <w:rFonts w:ascii="Verdana" w:hAnsi="Verdana"/>
                <w:i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inline distT="0" distB="0" distL="0" distR="0" wp14:anchorId="06F07273" wp14:editId="4AF01374">
                      <wp:extent cx="2943225" cy="1809750"/>
                      <wp:effectExtent l="0" t="0" r="0" b="0"/>
                      <wp:docPr id="1298432426" name="Rectá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4322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F6719A" id="Rectángulo 2" o:spid="_x0000_s1026" style="width:231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442A3F7" w14:textId="77777777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  <w:lang w:val="es-ES"/>
              </w:rPr>
            </w:pPr>
          </w:p>
          <w:p w14:paraId="7B99091A" w14:textId="77777777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38FF2A80" w14:textId="77777777" w:rsidR="00197F94" w:rsidRPr="003146E9" w:rsidRDefault="00197F94" w:rsidP="0035022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14:paraId="2BF9A34D" w14:textId="77777777" w:rsidR="00197F94" w:rsidRDefault="00197F94" w:rsidP="00197F94">
      <w:pPr>
        <w:rPr>
          <w:rFonts w:ascii="Verdana" w:hAnsi="Verdana"/>
          <w:lang w:val="es-ES"/>
        </w:rPr>
      </w:pPr>
    </w:p>
    <w:p w14:paraId="22FA8A54" w14:textId="77777777" w:rsidR="00197F94" w:rsidRDefault="00197F94" w:rsidP="00197F94">
      <w:pPr>
        <w:pStyle w:val="Ttulo1"/>
        <w:numPr>
          <w:ilvl w:val="0"/>
          <w:numId w:val="5"/>
        </w:numPr>
        <w:tabs>
          <w:tab w:val="num" w:pos="360"/>
        </w:tabs>
        <w:ind w:left="0" w:firstLine="0"/>
        <w:rPr>
          <w:sz w:val="24"/>
        </w:rPr>
      </w:pPr>
      <w:bookmarkStart w:id="0" w:name="_Toc508298423"/>
      <w:r w:rsidRPr="004B2ECA">
        <w:rPr>
          <w:sz w:val="24"/>
        </w:rPr>
        <w:t>Auditoria de Calidad</w:t>
      </w:r>
      <w:bookmarkEnd w:id="0"/>
    </w:p>
    <w:p w14:paraId="19267832" w14:textId="77777777" w:rsidR="005F1B90" w:rsidRPr="005F1B90" w:rsidRDefault="005F1B90" w:rsidP="005F1B90"/>
    <w:p w14:paraId="00998BB1" w14:textId="77777777" w:rsidR="00197F94" w:rsidRPr="00DF0451" w:rsidRDefault="00197F94" w:rsidP="00197F94"/>
    <w:p w14:paraId="4041286E" w14:textId="2D93DB48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Para realizar las auditorías de calidad en el proyecto DREAM ME (DMM), se seguirá el siguiente enfoque:</w:t>
      </w:r>
    </w:p>
    <w:p w14:paraId="1EB8E5E5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3658452E" w14:textId="4F67588D" w:rsidR="005F1B90" w:rsidRPr="005F1B90" w:rsidRDefault="005F1B90" w:rsidP="005F1B90">
      <w:pPr>
        <w:pStyle w:val="Prrafodelista"/>
        <w:numPr>
          <w:ilvl w:val="0"/>
          <w:numId w:val="10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Definición del alcance de las auditorías: Se establecerá qué aspectos del proyecto se van a evaluar y auditar en términos de calidad. Esto incluirá tanto los entregables del proyecto como los procesos y actividades relacionadas.</w:t>
      </w:r>
    </w:p>
    <w:p w14:paraId="7362B805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2D3A8E81" w14:textId="56228BD0" w:rsidR="005F1B90" w:rsidRPr="005F1B90" w:rsidRDefault="005F1B90" w:rsidP="005F1B90">
      <w:pPr>
        <w:pStyle w:val="Prrafodelista"/>
        <w:numPr>
          <w:ilvl w:val="0"/>
          <w:numId w:val="10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Selección de herramientas de auditoría: Se utilizarán diversas herramientas y técnicas para llevar a cabo las auditorías de calidad. Algunas de las herramientas comunes que se pueden utilizar incluyen:</w:t>
      </w:r>
    </w:p>
    <w:p w14:paraId="3A79B9EA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6ADE11AF" w14:textId="2F52AEA4" w:rsidR="005F1B90" w:rsidRPr="005F1B90" w:rsidRDefault="005F1B90" w:rsidP="005F1B90">
      <w:pPr>
        <w:pStyle w:val="Prrafodelista"/>
        <w:numPr>
          <w:ilvl w:val="0"/>
          <w:numId w:val="7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Lista de verificación: Se creará una lista de verificación detallada que contenga los criterios y requisitos de calidad para evaluar los entregables y procesos del proyecto.</w:t>
      </w:r>
    </w:p>
    <w:p w14:paraId="645951F2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51A995FE" w14:textId="77777777" w:rsidR="005F1B90" w:rsidRPr="005F1B90" w:rsidRDefault="005F1B90" w:rsidP="005F1B90">
      <w:pPr>
        <w:pStyle w:val="Prrafodelista"/>
        <w:numPr>
          <w:ilvl w:val="0"/>
          <w:numId w:val="7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lastRenderedPageBreak/>
        <w:t>Muestreo estadístico: Se seleccionarán muestras aleatorias de los entregables y registros del proyecto para evaluar su conformidad con los estándares y requisitos de calidad.</w:t>
      </w:r>
    </w:p>
    <w:p w14:paraId="71EC0C62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07A40703" w14:textId="77777777" w:rsidR="005F1B90" w:rsidRPr="005F1B90" w:rsidRDefault="005F1B90" w:rsidP="005F1B90">
      <w:pPr>
        <w:pStyle w:val="Prrafodelista"/>
        <w:numPr>
          <w:ilvl w:val="0"/>
          <w:numId w:val="7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Revisiones técnicas formales: Se llevarán a cabo revisiones estructuradas y documentadas de los entregables y procesos del proyecto con la participación de expertos relevantes.</w:t>
      </w:r>
    </w:p>
    <w:p w14:paraId="3AADB7DC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35734E7C" w14:textId="77777777" w:rsidR="005F1B90" w:rsidRPr="005F1B90" w:rsidRDefault="005F1B90" w:rsidP="005F1B90">
      <w:pPr>
        <w:pStyle w:val="Prrafodelista"/>
        <w:numPr>
          <w:ilvl w:val="0"/>
          <w:numId w:val="7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Herramientas de gestión de proyectos: Se utilizarán herramientas de gestión de proyectos, como software de seguimiento de problemas y sistemas de control de versiones, para identificar y resolver problemas de calidad.</w:t>
      </w:r>
    </w:p>
    <w:p w14:paraId="2396C38A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69D84C76" w14:textId="77777777" w:rsidR="005F1B90" w:rsidRPr="005F1B90" w:rsidRDefault="005F1B90" w:rsidP="005F1B90">
      <w:pPr>
        <w:pStyle w:val="Prrafodelista"/>
        <w:numPr>
          <w:ilvl w:val="0"/>
          <w:numId w:val="7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Entrevistas y encuestas: Se pueden realizar entrevistas y encuestas a los miembros del equipo del proyecto y a los interesados relevantes para recopilar información sobre la calidad percibida y realizar evaluaciones cualitativas.</w:t>
      </w:r>
    </w:p>
    <w:p w14:paraId="29FA4813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01ABC863" w14:textId="72385001" w:rsidR="005F1B90" w:rsidRPr="005F1B90" w:rsidRDefault="005F1B90" w:rsidP="005F1B90">
      <w:pPr>
        <w:pStyle w:val="Prrafodelista"/>
        <w:numPr>
          <w:ilvl w:val="0"/>
          <w:numId w:val="10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Programación de las auditorías: Se establecerá un calendario y frecuencia para llevar a cabo las auditorías de calidad. Esto puede incluir auditorías regulares programadas en momentos específicos del proyecto, así como auditorías en respuesta a problemas o desviaciones significativas.</w:t>
      </w:r>
    </w:p>
    <w:p w14:paraId="36333C62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66A03AD7" w14:textId="0ABB38CB" w:rsidR="005F1B90" w:rsidRPr="005F1B90" w:rsidRDefault="005F1B90" w:rsidP="005F1B90">
      <w:pPr>
        <w:pStyle w:val="Prrafodelista"/>
        <w:numPr>
          <w:ilvl w:val="0"/>
          <w:numId w:val="10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Ejecución de las auditorías: Se llevarán a cabo las auditorías de acuerdo con el alcance definido y utilizando las herramientas seleccionadas. Durante las auditorías, se evaluará la conformidad de los entregables y procesos con los criterios y requisitos de calidad establecidos.</w:t>
      </w:r>
    </w:p>
    <w:p w14:paraId="2BFE46A3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54E8B0B5" w14:textId="56EBD57B" w:rsidR="005F1B90" w:rsidRPr="005F1B90" w:rsidRDefault="005F1B90" w:rsidP="005F1B90">
      <w:pPr>
        <w:pStyle w:val="Prrafodelista"/>
        <w:numPr>
          <w:ilvl w:val="0"/>
          <w:numId w:val="10"/>
        </w:num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Generación de informes de auditoría: Se documentarán los hallazgos de las auditorías en informes formales. Estos informes incluirán los resultados de la auditoría, las no conformidades identificadas, las recomendaciones de mejora y cualquier acción correctiva propuesta.</w:t>
      </w:r>
    </w:p>
    <w:p w14:paraId="7DCFF341" w14:textId="77777777" w:rsidR="005F1B90" w:rsidRPr="005F1B90" w:rsidRDefault="005F1B90" w:rsidP="005F1B90">
      <w:pPr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</w:pPr>
    </w:p>
    <w:p w14:paraId="46D07206" w14:textId="03D5AAB9" w:rsidR="00197F94" w:rsidRPr="005F1B90" w:rsidRDefault="005F1B90" w:rsidP="005F1B90">
      <w:pPr>
        <w:pStyle w:val="Prrafodelista"/>
        <w:numPr>
          <w:ilvl w:val="0"/>
          <w:numId w:val="10"/>
        </w:numPr>
        <w:rPr>
          <w:rFonts w:ascii="Arial" w:hAnsi="Arial" w:cs="Arial"/>
          <w:bCs/>
          <w:iCs/>
          <w:color w:val="000000" w:themeColor="text1"/>
        </w:rPr>
      </w:pPr>
      <w:r w:rsidRPr="005F1B90">
        <w:rPr>
          <w:rFonts w:ascii="Arial" w:eastAsia="Calibri" w:hAnsi="Arial" w:cs="Arial"/>
          <w:bCs/>
          <w:iCs/>
          <w:color w:val="000000" w:themeColor="text1"/>
          <w:sz w:val="22"/>
          <w:szCs w:val="22"/>
          <w:lang w:val="es-ES" w:eastAsia="en-US"/>
        </w:rPr>
        <w:t>Acciones correctivas y seguimiento: Se tomarán acciones correctivas para abordar las no conformidades identificadas durante las auditorías de calidad. Estas acciones se documentarán y se realizará un seguimiento para garantizar que se implementen adecuadamente y se resuelvan los problemas identificados.</w:t>
      </w:r>
    </w:p>
    <w:sectPr w:rsidR="00197F94" w:rsidRPr="005F1B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9AF0" w14:textId="77777777" w:rsidR="00AB25D1" w:rsidRDefault="00AB25D1" w:rsidP="00197F94">
      <w:r>
        <w:separator/>
      </w:r>
    </w:p>
  </w:endnote>
  <w:endnote w:type="continuationSeparator" w:id="0">
    <w:p w14:paraId="361856C9" w14:textId="77777777" w:rsidR="00AB25D1" w:rsidRDefault="00AB25D1" w:rsidP="0019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ECBE" w14:textId="77777777" w:rsidR="00AB25D1" w:rsidRDefault="00AB25D1" w:rsidP="00197F94">
      <w:r>
        <w:separator/>
      </w:r>
    </w:p>
  </w:footnote>
  <w:footnote w:type="continuationSeparator" w:id="0">
    <w:p w14:paraId="2F25E2FD" w14:textId="77777777" w:rsidR="00AB25D1" w:rsidRDefault="00AB25D1" w:rsidP="00197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C4B5" w14:textId="77777777" w:rsidR="00197F94" w:rsidRDefault="00197F94">
    <w:pPr>
      <w:pStyle w:val="Encabezado"/>
    </w:pPr>
  </w:p>
  <w:p w14:paraId="4AA7456F" w14:textId="77777777" w:rsidR="00197F94" w:rsidRDefault="00197F94">
    <w:pPr>
      <w:pStyle w:val="Encabezado"/>
    </w:pPr>
  </w:p>
  <w:p w14:paraId="6E03D892" w14:textId="77777777" w:rsidR="00197F94" w:rsidRDefault="00197F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0A1"/>
    <w:multiLevelType w:val="hybridMultilevel"/>
    <w:tmpl w:val="8B3C003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94C75"/>
    <w:multiLevelType w:val="hybridMultilevel"/>
    <w:tmpl w:val="38403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3183"/>
    <w:multiLevelType w:val="hybridMultilevel"/>
    <w:tmpl w:val="E710D89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606932"/>
    <w:multiLevelType w:val="hybridMultilevel"/>
    <w:tmpl w:val="CAC20DE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C453E"/>
    <w:multiLevelType w:val="hybridMultilevel"/>
    <w:tmpl w:val="ABEAB56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876F65"/>
    <w:multiLevelType w:val="multilevel"/>
    <w:tmpl w:val="72080D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111BAB"/>
    <w:multiLevelType w:val="hybridMultilevel"/>
    <w:tmpl w:val="DF3CBF5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7871DB"/>
    <w:multiLevelType w:val="hybridMultilevel"/>
    <w:tmpl w:val="53DEEA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F03AA"/>
    <w:multiLevelType w:val="hybridMultilevel"/>
    <w:tmpl w:val="8FAAD3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4221D"/>
    <w:multiLevelType w:val="multilevel"/>
    <w:tmpl w:val="85DE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91D6C"/>
    <w:multiLevelType w:val="hybridMultilevel"/>
    <w:tmpl w:val="88BC138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365DB0"/>
    <w:multiLevelType w:val="hybridMultilevel"/>
    <w:tmpl w:val="94A856F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685B38"/>
    <w:multiLevelType w:val="hybridMultilevel"/>
    <w:tmpl w:val="534CFFE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C7779A"/>
    <w:multiLevelType w:val="hybridMultilevel"/>
    <w:tmpl w:val="6AC8F72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46A49BA"/>
    <w:multiLevelType w:val="hybridMultilevel"/>
    <w:tmpl w:val="53C04D3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046D0"/>
    <w:multiLevelType w:val="hybridMultilevel"/>
    <w:tmpl w:val="14426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350EF"/>
    <w:multiLevelType w:val="hybridMultilevel"/>
    <w:tmpl w:val="DE4A63A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73573885">
    <w:abstractNumId w:val="12"/>
  </w:num>
  <w:num w:numId="2" w16cid:durableId="474299273">
    <w:abstractNumId w:val="5"/>
  </w:num>
  <w:num w:numId="3" w16cid:durableId="909192663">
    <w:abstractNumId w:val="4"/>
  </w:num>
  <w:num w:numId="4" w16cid:durableId="1024750307">
    <w:abstractNumId w:val="11"/>
  </w:num>
  <w:num w:numId="5" w16cid:durableId="858398685">
    <w:abstractNumId w:val="7"/>
  </w:num>
  <w:num w:numId="6" w16cid:durableId="982582819">
    <w:abstractNumId w:val="9"/>
  </w:num>
  <w:num w:numId="7" w16cid:durableId="1363437007">
    <w:abstractNumId w:val="18"/>
  </w:num>
  <w:num w:numId="8" w16cid:durableId="92364869">
    <w:abstractNumId w:val="0"/>
  </w:num>
  <w:num w:numId="9" w16cid:durableId="1361970862">
    <w:abstractNumId w:val="17"/>
  </w:num>
  <w:num w:numId="10" w16cid:durableId="894926304">
    <w:abstractNumId w:val="10"/>
  </w:num>
  <w:num w:numId="11" w16cid:durableId="357126663">
    <w:abstractNumId w:val="3"/>
  </w:num>
  <w:num w:numId="12" w16cid:durableId="753479926">
    <w:abstractNumId w:val="1"/>
  </w:num>
  <w:num w:numId="13" w16cid:durableId="2046786071">
    <w:abstractNumId w:val="2"/>
  </w:num>
  <w:num w:numId="14" w16cid:durableId="1923636514">
    <w:abstractNumId w:val="6"/>
  </w:num>
  <w:num w:numId="15" w16cid:durableId="968709141">
    <w:abstractNumId w:val="14"/>
  </w:num>
  <w:num w:numId="16" w16cid:durableId="1425495453">
    <w:abstractNumId w:val="8"/>
  </w:num>
  <w:num w:numId="17" w16cid:durableId="1342006404">
    <w:abstractNumId w:val="13"/>
  </w:num>
  <w:num w:numId="18" w16cid:durableId="1280334596">
    <w:abstractNumId w:val="16"/>
  </w:num>
  <w:num w:numId="19" w16cid:durableId="1741364665">
    <w:abstractNumId w:val="19"/>
  </w:num>
  <w:num w:numId="20" w16cid:durableId="460462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94"/>
    <w:rsid w:val="000E6B8F"/>
    <w:rsid w:val="00146C4E"/>
    <w:rsid w:val="00197F94"/>
    <w:rsid w:val="00222214"/>
    <w:rsid w:val="00306C42"/>
    <w:rsid w:val="00320AF3"/>
    <w:rsid w:val="0034597C"/>
    <w:rsid w:val="00504C63"/>
    <w:rsid w:val="005F1B90"/>
    <w:rsid w:val="007D1B08"/>
    <w:rsid w:val="007E5EB3"/>
    <w:rsid w:val="0087407E"/>
    <w:rsid w:val="008F5C93"/>
    <w:rsid w:val="009208B4"/>
    <w:rsid w:val="00AB25D1"/>
    <w:rsid w:val="00AE0868"/>
    <w:rsid w:val="00B342D6"/>
    <w:rsid w:val="00C05B07"/>
    <w:rsid w:val="00D40C8D"/>
    <w:rsid w:val="00DC4400"/>
    <w:rsid w:val="00EF1DFA"/>
    <w:rsid w:val="00FB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FD0A"/>
  <w15:chartTrackingRefBased/>
  <w15:docId w15:val="{C0995254-DCB2-420B-A660-7438D969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197F94"/>
    <w:pPr>
      <w:keepNext/>
      <w:jc w:val="both"/>
      <w:outlineLvl w:val="0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97F94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97F94"/>
    <w:rPr>
      <w:rFonts w:ascii="Times New Roman" w:eastAsia="Times New Roman" w:hAnsi="Times New Roman" w:cs="Times New Roman"/>
      <w:kern w:val="0"/>
      <w:sz w:val="20"/>
      <w:szCs w:val="20"/>
      <w:lang w:val="es-MX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97F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7F94"/>
    <w:rPr>
      <w:rFonts w:ascii="Times New Roman" w:eastAsia="Times New Roman" w:hAnsi="Times New Roman" w:cs="Times New Roman"/>
      <w:kern w:val="0"/>
      <w:sz w:val="20"/>
      <w:szCs w:val="20"/>
      <w:lang w:val="en-U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97F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F94"/>
    <w:rPr>
      <w:rFonts w:ascii="Times New Roman" w:eastAsia="Times New Roman" w:hAnsi="Times New Roman" w:cs="Times New Roman"/>
      <w:kern w:val="0"/>
      <w:sz w:val="20"/>
      <w:szCs w:val="20"/>
      <w:lang w:val="en-US" w:eastAsia="es-ES"/>
      <w14:ligatures w14:val="none"/>
    </w:rPr>
  </w:style>
  <w:style w:type="character" w:customStyle="1" w:styleId="Ttulo1Car">
    <w:name w:val="Título 1 Car"/>
    <w:basedOn w:val="Fuentedeprrafopredeter"/>
    <w:link w:val="Ttulo1"/>
    <w:rsid w:val="00197F94"/>
    <w:rPr>
      <w:rFonts w:ascii="Arial" w:eastAsia="Times New Roman" w:hAnsi="Arial" w:cs="Times New Roman"/>
      <w:b/>
      <w:kern w:val="0"/>
      <w:szCs w:val="20"/>
      <w:lang w:val="en-US" w:eastAsia="es-ES"/>
      <w14:ligatures w14:val="none"/>
    </w:rPr>
  </w:style>
  <w:style w:type="paragraph" w:customStyle="1" w:styleId="BodyText21">
    <w:name w:val="Body Text 21"/>
    <w:basedOn w:val="Normal"/>
    <w:rsid w:val="00197F94"/>
    <w:pPr>
      <w:jc w:val="both"/>
    </w:pPr>
    <w:rPr>
      <w:sz w:val="24"/>
      <w:lang w:val="es-ES"/>
    </w:rPr>
  </w:style>
  <w:style w:type="paragraph" w:customStyle="1" w:styleId="Default">
    <w:name w:val="Default"/>
    <w:rsid w:val="00197F9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5F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1705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Monsalve Bocanegra</dc:creator>
  <cp:keywords/>
  <dc:description/>
  <cp:lastModifiedBy>Andres Felipe Monsalve Bocanegra</cp:lastModifiedBy>
  <cp:revision>2</cp:revision>
  <dcterms:created xsi:type="dcterms:W3CDTF">2023-06-28T04:51:00Z</dcterms:created>
  <dcterms:modified xsi:type="dcterms:W3CDTF">2023-06-28T04:51:00Z</dcterms:modified>
</cp:coreProperties>
</file>