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sz w:val="24"/>
          <w:szCs w:val="24"/>
          <w:rtl w:val="0"/>
        </w:rPr>
        <w:t xml:space="preserve">1) Run web browser to access GCP management console at:</w:t>
      </w:r>
    </w:p>
    <w:p w:rsidR="00000000" w:rsidDel="00000000" w:rsidP="00000000" w:rsidRDefault="00000000" w:rsidRPr="00000000" w14:paraId="00000002">
      <w:pPr>
        <w:ind w:left="0" w:firstLine="0"/>
        <w:rPr>
          <w:sz w:val="24"/>
          <w:szCs w:val="24"/>
        </w:rPr>
      </w:pPr>
      <w:r w:rsidDel="00000000" w:rsidR="00000000" w:rsidRPr="00000000">
        <w:rPr>
          <w:rtl w:val="0"/>
        </w:rPr>
      </w:r>
    </w:p>
    <w:p w:rsidR="00000000" w:rsidDel="00000000" w:rsidP="00000000" w:rsidRDefault="00000000" w:rsidRPr="00000000" w14:paraId="00000003">
      <w:pPr>
        <w:ind w:left="0" w:firstLine="0"/>
        <w:rPr>
          <w:b w:val="1"/>
          <w:sz w:val="24"/>
          <w:szCs w:val="24"/>
        </w:rPr>
      </w:pPr>
      <w:hyperlink r:id="rId6">
        <w:r w:rsidDel="00000000" w:rsidR="00000000" w:rsidRPr="00000000">
          <w:rPr>
            <w:b w:val="1"/>
            <w:color w:val="1155cc"/>
            <w:sz w:val="24"/>
            <w:szCs w:val="24"/>
            <w:u w:val="single"/>
            <w:rtl w:val="0"/>
          </w:rPr>
          <w:t xml:space="preserve">https://console.cloud.google.com</w:t>
        </w:r>
      </w:hyperlink>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2) Sign-in to the management console using your Deakin email address @deakin.edu.au and password</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3) Complete DUO authentication when prompted (Deakin University's Multi-Factor Authentication (MFA) service)</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4) Once signed in, select the drop-down box that appears at the top left of the browser window (look to the right of the Google Cloud branding) At the very top of the small panel that pops up, make sure that the 'Select from' field is set to deakin.edu.au</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8863200" cy="2857500"/>
            <wp:effectExtent b="12700" l="12700" r="12700" t="127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86320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5) Use the search box to locate and select your project by searching for the Project ID. In DiscountMate project 2022T3, the project ID is: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sit-22t3-discountmate-46bf512</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8863200" cy="1041400"/>
            <wp:effectExtent b="12700" l="12700" r="12700" t="127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863200" cy="104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6) In the project page, click “SQL” under “Resources”.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3335497" cy="4491038"/>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35497"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7) Click “+ CREATE INSTANCE”. Then click “Choose MySQL” to create an MySQL database instance.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4491038" cy="2040504"/>
            <wp:effectExtent b="12700" l="12700" r="12700" t="127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91038" cy="20405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4019174" cy="3103959"/>
            <wp:effectExtent b="12700" l="12700" r="12700" t="127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19174" cy="3103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sz w:val="24"/>
          <w:szCs w:val="24"/>
          <w:rtl w:val="0"/>
        </w:rPr>
        <w:t xml:space="preserve">8) In the MySQL instance creation page. Fill information on the below circle fields. After completed all fields, click “CREATE INSTANCE”.</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8863200" cy="45339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863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3931747" cy="3737369"/>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31747" cy="373736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3662363" cy="2529131"/>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62363" cy="25291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4033838" cy="2785991"/>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33838" cy="278599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3989153" cy="5442344"/>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89153" cy="544234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4215572" cy="3862388"/>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15572"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9) The instance of the MySQL database is then up and running. In 2022T3 DiscountMate project, before are the instance accessing detail:</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sz w:val="24"/>
          <w:szCs w:val="24"/>
          <w:rtl w:val="0"/>
        </w:rPr>
        <w:t xml:space="preserve">Instance ID: </w:t>
      </w:r>
      <w:r w:rsidDel="00000000" w:rsidR="00000000" w:rsidRPr="00000000">
        <w:rPr>
          <w:b w:val="1"/>
          <w:sz w:val="24"/>
          <w:szCs w:val="24"/>
          <w:rtl w:val="0"/>
        </w:rPr>
        <w:t xml:space="preserve">dcm-mysql-db</w:t>
      </w:r>
    </w:p>
    <w:p w:rsidR="00000000" w:rsidDel="00000000" w:rsidP="00000000" w:rsidRDefault="00000000" w:rsidRPr="00000000" w14:paraId="0000002D">
      <w:pPr>
        <w:rPr>
          <w:b w:val="1"/>
          <w:sz w:val="24"/>
          <w:szCs w:val="24"/>
        </w:rPr>
      </w:pPr>
      <w:r w:rsidDel="00000000" w:rsidR="00000000" w:rsidRPr="00000000">
        <w:rPr>
          <w:sz w:val="24"/>
          <w:szCs w:val="24"/>
          <w:rtl w:val="0"/>
        </w:rPr>
        <w:t xml:space="preserve">Password: </w:t>
      </w:r>
      <w:r w:rsidDel="00000000" w:rsidR="00000000" w:rsidRPr="00000000">
        <w:rPr>
          <w:b w:val="1"/>
          <w:sz w:val="24"/>
          <w:szCs w:val="24"/>
          <w:rtl w:val="0"/>
        </w:rPr>
        <w:t xml:space="preserve">dusit2022t3</w:t>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10) In order to enable access from your local computer, you need to enable Cloud SQL Admin API from below page: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hyperlink r:id="rId17">
        <w:r w:rsidDel="00000000" w:rsidR="00000000" w:rsidRPr="00000000">
          <w:rPr>
            <w:color w:val="1155cc"/>
            <w:sz w:val="24"/>
            <w:szCs w:val="24"/>
            <w:u w:val="single"/>
            <w:rtl w:val="0"/>
          </w:rPr>
          <w:t xml:space="preserve">https://console.developers.google.com/apis/api/sqladmin.googleapis.com/overview?project=269273664666</w:t>
        </w:r>
      </w:hyperlink>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11) After you are done, you should see the screen like below. Now you are able to setup access to this cloud database from your local computer.</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8863200" cy="6705600"/>
            <wp:effectExtent b="12700" l="12700" r="12700" t="1270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8863200" cy="670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sectPr>
      <w:pgSz w:h="23811" w:w="16838"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hyperlink" Target="https://console.developers.google.com/apis/api/sqladmin.googleapis.com/overview?project=269273664666" TargetMode="Externa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console.cloud.google.com" TargetMode="Externa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