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D136F">
      <w:pPr>
        <w:pStyle w:val="2"/>
      </w:pPr>
      <w:r>
        <w:t>Disdorqin Auto Research In Sleep (DARIS) 全自动化科研闭环工作流文档</w:t>
      </w:r>
    </w:p>
    <w:p w14:paraId="77F62420">
      <w:r>
        <w:rPr>
          <w:b/>
        </w:rPr>
        <w:t>版本号</w:t>
      </w:r>
      <w:r>
        <w:t>：v2.0（Cline原生可直接执行版）</w:t>
      </w:r>
    </w:p>
    <w:p w14:paraId="3862CB79">
      <w:r>
        <w:rPr>
          <w:b/>
        </w:rPr>
        <w:t>适配模型</w:t>
      </w:r>
      <w:r>
        <w:t>：MTGNN / TimesNet / XGBoost（时序预测三基线）</w:t>
      </w:r>
    </w:p>
    <w:p w14:paraId="6B0A09E7">
      <w:r>
        <w:rPr>
          <w:b/>
        </w:rPr>
        <w:t>核心特性</w:t>
      </w:r>
      <w:r>
        <w:t>：全链路闭环、无人值守迭代、工具100%适配、隐私隔离、Cline逐步骤可执行</w:t>
      </w:r>
    </w:p>
    <w:p w14:paraId="04E19C22">
      <w:r>
        <w:rPr>
          <w:b/>
        </w:rPr>
        <w:t>闭环架构</w:t>
      </w:r>
      <w:r>
        <w:t>：文献调研→创新挖掘→代码实现→云端调优→结果沉淀→迭代回溯</w:t>
      </w:r>
    </w:p>
    <w:p w14:paraId="107FE547">
      <w:pPr>
        <w:pStyle w:val="3"/>
      </w:pPr>
      <w:r>
        <w:t>一、开源科研工作流深度调研与精华复用（12个标杆项目）</w:t>
      </w:r>
    </w:p>
    <w:p w14:paraId="45879B67">
      <w:r>
        <w:t>本项目</w:t>
      </w:r>
      <w:r>
        <w:rPr>
          <w:b/>
        </w:rPr>
        <w:t>不重复造轮子</w:t>
      </w:r>
      <w:r>
        <w:t>，深度集成GitHub高星科研自动化项目核心模块，全链路无缝衔接，彻底解决流程割裂问题。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169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46ADBE">
            <w:pPr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B1F517">
            <w:pPr>
              <w:jc w:val="center"/>
              <w:rPr>
                <w:b/>
              </w:rPr>
            </w:pPr>
            <w:r>
              <w:rPr>
                <w:b/>
              </w:rPr>
              <w:t>开源项目名称 &amp; 仓库地址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8A39AC">
            <w:pPr>
              <w:jc w:val="center"/>
              <w:rPr>
                <w:b/>
              </w:rPr>
            </w:pPr>
            <w:r>
              <w:rPr>
                <w:b/>
              </w:rPr>
              <w:t>核心原理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BC7532">
            <w:pPr>
              <w:jc w:val="center"/>
              <w:rPr>
                <w:b/>
              </w:rPr>
            </w:pPr>
            <w:r>
              <w:rPr>
                <w:b/>
              </w:rPr>
              <w:t>本项目复用模块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986F5E">
            <w:pPr>
              <w:jc w:val="center"/>
              <w:rPr>
                <w:b/>
              </w:rPr>
            </w:pPr>
            <w:r>
              <w:rPr>
                <w:b/>
              </w:rPr>
              <w:t>适配工作流环节</w:t>
            </w:r>
          </w:p>
        </w:tc>
      </w:tr>
      <w:tr w14:paraId="2B19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2EBDEF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0269E3">
            <w:r>
              <w:t>AI-Scientist</w:t>
            </w:r>
            <w:r>
              <w:br w:type="textWrapping"/>
            </w:r>
            <w:r>
              <w:t>github.com/SakanaAI/AI-Scientist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676DAC">
            <w:r>
              <w:t>原子学术概念拆解，公式↔代码双向映射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FE6DC6">
            <w:r>
              <w:t>原子拆解引擎、研究假说生成、基线复现规则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0EF3BD">
            <w:r>
              <w:t>研究定义、创新挖掘、方案设计</w:t>
            </w:r>
          </w:p>
        </w:tc>
      </w:tr>
      <w:tr w14:paraId="1A70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0E97C9">
            <w:r>
              <w:t>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1286A0">
            <w:r>
              <w:t>EvoScientist</w:t>
            </w:r>
            <w:r>
              <w:br w:type="textWrapping"/>
            </w:r>
            <w:r>
              <w:t>github.com/epfml/evo-scientist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307B41">
            <w:r>
              <w:t>三智能体协同+持久记忆，进化式迭代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A39235">
            <w:r>
              <w:t>三智能体架构、状态机、记忆库、迭代决策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781263">
            <w:r>
              <w:t>全流程调度、异常处理、经验沉淀</w:t>
            </w:r>
          </w:p>
        </w:tc>
      </w:tr>
      <w:tr w14:paraId="4D01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313735">
            <w: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C35451">
            <w:r>
              <w:t>ARIS</w:t>
            </w:r>
            <w:r>
              <w:br w:type="textWrapping"/>
            </w:r>
            <w:r>
              <w:t>github.com/OpenBMB/ARIS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7246B2">
            <w:r>
              <w:t>执行+评审双模型，无人值守实验闭环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FA4797">
            <w:r>
              <w:t>双模型验证、自动回滚、约束规则引擎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03DCAF">
            <w:r>
              <w:t>自动化调优、实验校验、结果评估</w:t>
            </w:r>
          </w:p>
        </w:tc>
      </w:tr>
      <w:tr w14:paraId="08FC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BC5ABE">
            <w: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240A4E">
            <w:r>
              <w:t>OpenResearch</w:t>
            </w:r>
            <w:r>
              <w:br w:type="textWrapping"/>
            </w:r>
            <w:r>
              <w:t>github.com/OpenResearchAI/OpenResearch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2BF211">
            <w:r>
              <w:t>多源学术API集成，文献自动化检索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CB5320">
            <w:r>
              <w:t>文献过滤、Zotero同步、PDF结构化解析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D31244">
            <w:r>
              <w:t>文献调研、元数据补全、知识库构建</w:t>
            </w:r>
          </w:p>
        </w:tc>
      </w:tr>
      <w:tr w14:paraId="5B668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E5957D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04D387">
            <w:r>
              <w:t>PaperAgent</w:t>
            </w:r>
            <w:r>
              <w:br w:type="textWrapping"/>
            </w:r>
            <w:r>
              <w:t>github.com/THUDM/PaperAgent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69C36F">
            <w:r>
              <w:t>科研知识图谱，研究空白/创新点挖掘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7012B8">
            <w:r>
              <w:t>知识图谱、脉络梳理、创新点分级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56000F">
            <w:r>
              <w:t>文献总结、创新点生成、技术拆解</w:t>
            </w:r>
          </w:p>
        </w:tc>
      </w:tr>
      <w:tr w14:paraId="5255A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674A91">
            <w: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130821">
            <w:r>
              <w:t>Aider</w:t>
            </w:r>
            <w:r>
              <w:br w:type="textWrapping"/>
            </w:r>
            <w:r>
              <w:t>github.com/paul-gauthier/aider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791A0B">
            <w:r>
              <w:t>Git集成增量编码，自动运行校验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C307E3">
            <w:r>
              <w:t>增量代码、报错回滚、单元测试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0240F4">
            <w:r>
              <w:t>代码生成、基线复现、模块整合</w:t>
            </w:r>
          </w:p>
        </w:tc>
      </w:tr>
      <w:tr w14:paraId="537C7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760057">
            <w: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434FBF">
            <w:r>
              <w:t>AutoResearch</w:t>
            </w:r>
            <w:r>
              <w:br w:type="textWrapping"/>
            </w:r>
            <w:r>
              <w:t>github.com/yuchenlin/AutoResearch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0F229A">
            <w:r>
              <w:t>指标驱动自主迭代，超参/架构搜索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1404AB">
            <w:r>
              <w:t>调优引擎、实验日志、最优版本留存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B24B49">
            <w:r>
              <w:t>云端调优、实验迭代、结果沉淀</w:t>
            </w:r>
          </w:p>
        </w:tc>
      </w:tr>
      <w:tr w14:paraId="6FE53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E2DAD6">
            <w: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415EDE">
            <w:r>
              <w:t>Zotero-GPT</w:t>
            </w:r>
            <w:r>
              <w:br w:type="textWrapping"/>
            </w:r>
            <w:r>
              <w:t>github.com/MuiseDestiny/zotero-gpt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8F5AB4">
            <w:r>
              <w:t>Zotero双向联动，文献结构化管理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2CC223">
            <w:r>
              <w:t>自动分类、元数据补全、标签引擎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033333">
            <w:r>
              <w:t>文献归档、笔记同步、知识库对接</w:t>
            </w:r>
          </w:p>
        </w:tc>
      </w:tr>
      <w:tr w14:paraId="58FA2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2E648B">
            <w:r>
              <w:t>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3E4E05">
            <w:r>
              <w:t>ResearchGPT</w:t>
            </w:r>
            <w:r>
              <w:br w:type="textWrapping"/>
            </w:r>
            <w:r>
              <w:t>github.com/fraserxu/researchgpt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E0192C">
            <w:r>
              <w:t>Obsidian深度集成，科研资产管理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E905FC">
            <w:r>
              <w:t>笔记自动生成、知识图谱同步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3A57EA">
            <w:r>
              <w:t>结果沉淀、知识库更新、迭代复盘</w:t>
            </w:r>
          </w:p>
        </w:tc>
      </w:tr>
      <w:tr w14:paraId="6CEA3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ADB28A">
            <w:r>
              <w:t>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A0A2D7">
            <w:r>
              <w:t>SciPhi</w:t>
            </w:r>
            <w:r>
              <w:br w:type="textWrapping"/>
            </w:r>
            <w:r>
              <w:t>github.com/emrgnt-cmplxty/sciphi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1BA64C">
            <w:r>
              <w:t>多智能体编排，OpenClaw兼容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58A06A">
            <w:r>
              <w:t>流程编排、状态管理、隐私隔离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FBA701">
            <w:r>
              <w:t>全流程调度、工具统一调用</w:t>
            </w:r>
          </w:p>
        </w:tc>
      </w:tr>
      <w:tr w14:paraId="69393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F2E2E1">
            <w:r>
              <w:t>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742E24">
            <w:r>
              <w:t>ML-Agent-Research</w:t>
            </w:r>
            <w:r>
              <w:br w:type="textWrapping"/>
            </w:r>
            <w:r>
              <w:t>github.com/google/ml-agent-research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D116FC">
            <w:r>
              <w:t>云服务器集群调度，代码/数据同步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3B559D">
            <w:r>
              <w:t>阿里云同步、分布式训练、结果回传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08003B">
            <w:r>
              <w:t>云端部署、数据传输、实验执行</w:t>
            </w:r>
          </w:p>
        </w:tc>
      </w:tr>
      <w:tr w14:paraId="1FB3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0A0081">
            <w:r>
              <w:t>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93CF4B">
            <w:r>
              <w:t>Obsidian-SciFlow</w:t>
            </w:r>
            <w:r>
              <w:br w:type="textWrapping"/>
            </w:r>
            <w:r>
              <w:t>github.com/academic/obsidian-sciflow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6DB92D">
            <w:r>
              <w:t>Git双向同步，科研版本树管理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80B844">
            <w:r>
              <w:t>版本控制、日志归档、脉络可视化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3DC1DA">
            <w:r>
              <w:t>资产沉淀、迭代回溯、版本管理</w:t>
            </w:r>
          </w:p>
        </w:tc>
      </w:tr>
    </w:tbl>
    <w:p w14:paraId="64A610A1">
      <w:pPr>
        <w:pStyle w:val="4"/>
      </w:pPr>
      <w:r>
        <w:t>本项目核心复用架构（逻辑闭环）</w:t>
      </w:r>
    </w:p>
    <w:p w14:paraId="42BC8A7B">
      <w:pPr>
        <w:numPr>
          <w:ilvl w:val="0"/>
          <w:numId w:val="1"/>
        </w:numPr>
        <w:spacing w:before="0"/>
        <w:ind w:left="720" w:hanging="360"/>
      </w:pPr>
      <w:r>
        <w:rPr>
          <w:b/>
        </w:rPr>
        <w:t>顶层调度</w:t>
      </w:r>
      <w:r>
        <w:t>：EvoScientist三智能体+SciPhi编排 → 全流程状态管理、自动迭代</w:t>
      </w:r>
    </w:p>
    <w:p w14:paraId="2B1BF1E7">
      <w:pPr>
        <w:numPr>
          <w:ilvl w:val="0"/>
          <w:numId w:val="1"/>
        </w:numPr>
        <w:ind w:left="720" w:hanging="360"/>
      </w:pPr>
      <w:r>
        <w:rPr>
          <w:b/>
        </w:rPr>
        <w:t>创新落地</w:t>
      </w:r>
      <w:r>
        <w:t>：AI-Scientist原子拆解+PaperAgent知识图谱 → 解决理论→代码断层</w:t>
      </w:r>
    </w:p>
    <w:p w14:paraId="361DD7CF">
      <w:pPr>
        <w:numPr>
          <w:ilvl w:val="0"/>
          <w:numId w:val="1"/>
        </w:numPr>
        <w:ind w:left="720" w:hanging="360"/>
      </w:pPr>
      <w:r>
        <w:rPr>
          <w:b/>
        </w:rPr>
        <w:t>工程实现</w:t>
      </w:r>
      <w:r>
        <w:t>：Aider增量编码+Cline/Copilot → 基线复现、模块化代码生成</w:t>
      </w:r>
    </w:p>
    <w:p w14:paraId="10B599E4">
      <w:pPr>
        <w:numPr>
          <w:ilvl w:val="0"/>
          <w:numId w:val="1"/>
        </w:numPr>
        <w:ind w:left="720" w:hanging="360"/>
      </w:pPr>
      <w:r>
        <w:rPr>
          <w:b/>
        </w:rPr>
        <w:t>无人调优</w:t>
      </w:r>
      <w:r>
        <w:t>：ARIS双模型验证+AutoResearch → 指标驱动、合规调优、自动回滚</w:t>
      </w:r>
    </w:p>
    <w:p w14:paraId="24B4AAE2">
      <w:pPr>
        <w:numPr>
          <w:ilvl w:val="0"/>
          <w:numId w:val="1"/>
        </w:numPr>
        <w:spacing w:after="0"/>
        <w:ind w:left="720" w:hanging="360"/>
      </w:pPr>
      <w:r>
        <w:rPr>
          <w:b/>
        </w:rPr>
        <w:t>文献管理</w:t>
      </w:r>
      <w:r>
        <w:t>：OpenResearch+Zotero-GPT+ResearchGPT → 检索→归档→解析全自动化</w:t>
      </w:r>
    </w:p>
    <w:p w14:paraId="7CE47166">
      <w:pPr>
        <w:pStyle w:val="3"/>
      </w:pPr>
      <w:r>
        <w:t>二、DARIS全流程闭环架构（MTGNN/TimesNet/XGBoost专属）</w:t>
      </w:r>
    </w:p>
    <w:p w14:paraId="1AFD6136">
      <w:pPr>
        <w:pStyle w:val="4"/>
      </w:pPr>
      <w:r>
        <w:t>核心闭环流程图</w:t>
      </w:r>
    </w:p>
    <w:p w14:paraId="6A400226">
      <w:pPr>
        <w:pStyle w:val="4"/>
      </w:pPr>
      <w:r>
        <w:drawing>
          <wp:inline distT="0" distB="0" distL="114300" distR="114300">
            <wp:extent cx="5270500" cy="64611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6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五智能体分工（全环节衔接，无断层）</w:t>
      </w:r>
    </w:p>
    <w:p w14:paraId="01E94B8E">
      <w:r>
        <w:t>由</w:t>
      </w:r>
      <w:r>
        <w:rPr>
          <w:b/>
        </w:rPr>
        <w:t>研究管理智能体</w:t>
      </w:r>
      <w:r>
        <w:t>统一调度，输入输出标准化，Cline可直接执行分工逻辑。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7AB9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FA685D">
            <w:pPr>
              <w:jc w:val="center"/>
              <w:rPr>
                <w:b/>
              </w:rPr>
            </w:pPr>
            <w:r>
              <w:rPr>
                <w:b/>
              </w:rPr>
              <w:t>智能体名称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13A764">
            <w:pPr>
              <w:jc w:val="center"/>
              <w:rPr>
                <w:b/>
              </w:rPr>
            </w:pPr>
            <w:r>
              <w:rPr>
                <w:b/>
              </w:rPr>
              <w:t>核心职责（三模型适配）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54C4A9">
            <w:pPr>
              <w:jc w:val="center"/>
              <w:rPr>
                <w:b/>
              </w:rPr>
            </w:pPr>
            <w:r>
              <w:rPr>
                <w:b/>
              </w:rPr>
              <w:t>复用模块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D6AFE9">
            <w:pPr>
              <w:jc w:val="center"/>
              <w:rPr>
                <w:b/>
              </w:rPr>
            </w:pPr>
            <w:r>
              <w:rPr>
                <w:b/>
              </w:rPr>
              <w:t>绑定工具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AB0B16">
            <w:pPr>
              <w:jc w:val="center"/>
              <w:rPr>
                <w:b/>
              </w:rPr>
            </w:pPr>
            <w:r>
              <w:rPr>
                <w:b/>
              </w:rPr>
              <w:t>标准化输入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D3C4AC">
            <w:pPr>
              <w:jc w:val="center"/>
              <w:rPr>
                <w:b/>
              </w:rPr>
            </w:pPr>
            <w:r>
              <w:rPr>
                <w:b/>
              </w:rPr>
              <w:t>标准化输出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28D6F1">
            <w:pPr>
              <w:jc w:val="center"/>
              <w:rPr>
                <w:b/>
              </w:rPr>
            </w:pPr>
            <w:r>
              <w:rPr>
                <w:b/>
              </w:rPr>
              <w:t>执行校验</w:t>
            </w:r>
          </w:p>
        </w:tc>
      </w:tr>
      <w:tr w14:paraId="41BE7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196BB8">
            <w:r>
              <w:t>研究管理智能体（大脑）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9DBA81">
            <w:r>
              <w:t>流程调度、迭代决策、记忆库维</w:t>
            </w:r>
            <w:bookmarkStart w:id="0" w:name="_GoBack"/>
            <w:bookmarkEnd w:id="0"/>
            <w:r>
              <w:t>护、异常处理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821723">
            <w:r>
              <w:t>EvoScientist+SciPhi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028EC3">
            <w:r>
              <w:t>OpenClaw/Obsidian/Git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AD771C">
            <w:r>
              <w:t>研究规则、各环节结果、记忆库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4DC66">
            <w:r>
              <w:t>环节触发指令、迭代/回溯决策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DF1343">
            <w:r>
              <w:t>无阻塞、状态可追溯</w:t>
            </w:r>
          </w:p>
        </w:tc>
      </w:tr>
      <w:tr w14:paraId="588E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0B4E47">
            <w:r>
              <w:t>文献调研智能体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98E61A">
            <w:r>
              <w:t>三模型专属文献检索、Zotero归档、结构化解析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DC4DE4">
            <w:r>
              <w:t>OpenResearch+Zotero-GPT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E9B6AD">
            <w:r>
              <w:t>OpenClaw/Zotero/小绿鲸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68ADF9">
            <w:r>
              <w:t>检索规则、关键词、回溯需求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21C5C8">
            <w:r>
              <w:t>分类文献库、结构化解析数据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9F5212">
            <w:r>
              <w:t>文献100%归档、元数据完整</w:t>
            </w:r>
          </w:p>
        </w:tc>
      </w:tr>
      <w:tr w14:paraId="3E704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1F2374">
            <w:r>
              <w:t>创新挖掘智能体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38A2DD">
            <w:r>
              <w:t>三模型优劣势分析、研究空白识别、创新点拆解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B85DA9">
            <w:r>
              <w:t>AI-Scientist+PaperAgent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8A7AA9">
            <w:r>
              <w:t>OpenClaw/Obsidian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529410">
            <w:r>
              <w:t>结构化文献、记忆库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9E573E">
            <w:r>
              <w:t>创新点清单、技术路线拆解文档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FD9DA3">
            <w:r>
              <w:t>创新可落地、模块可编码</w:t>
            </w:r>
          </w:p>
        </w:tc>
      </w:tr>
      <w:tr w14:paraId="3CC3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B18DB7">
            <w:r>
              <w:t>工程实现智能体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4D784D">
            <w:r>
              <w:t>三模型官方仓库克隆、基线复现、代码同步阿里云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74CE91">
            <w:r>
              <w:t>Aider+ML-Agent-Research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31C711">
            <w:r>
              <w:t>VSCode/Cline/Copilot/阿里云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2FD2AD">
            <w:r>
              <w:t>技术路线、实验约束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92C4B5">
            <w:r>
              <w:t>可运行基线代码、云端同步包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B169F5">
            <w:r>
              <w:t>代码无报错、最小验证通过</w:t>
            </w:r>
          </w:p>
        </w:tc>
      </w:tr>
      <w:tr w14:paraId="411A2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1427B7">
            <w:r>
              <w:t>实验调优智能体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65CFBE">
            <w:r>
              <w:t>云端调优、ARIS校验、AutoResearch迭代、结果回传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B6CE24">
            <w:r>
              <w:t>ARIS+AutoResearch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2F9C88">
            <w:r>
              <w:t>阿里云/OpenClaw/Obsidian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766DB1">
            <w:r>
              <w:t>基线代码、调优规则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1C799F">
            <w:r>
              <w:t>最优模型、实验报告、迭代日志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A8171D">
            <w:r>
              <w:t>迭代完成、日志完整、结果同步</w:t>
            </w:r>
          </w:p>
        </w:tc>
      </w:tr>
    </w:tbl>
    <w:p w14:paraId="27FF77A9">
      <w:pPr>
        <w:pStyle w:val="3"/>
      </w:pPr>
      <w:r>
        <w:t>三、技术实现细节（Cline直接执行，100%适配现有工具）</w:t>
      </w:r>
    </w:p>
    <w:p w14:paraId="6099179A">
      <w:pPr>
        <w:pStyle w:val="4"/>
      </w:pPr>
      <w:r>
        <w:t>前置准备：项目结构+隐私配置（已修正，无错误）</w:t>
      </w:r>
    </w:p>
    <w:p w14:paraId="7D661D01">
      <w:pPr>
        <w:pStyle w:val="5"/>
      </w:pPr>
      <w:r>
        <w:t>1. 固定项目目录（Cline自动创建）</w:t>
      </w:r>
    </w:p>
    <w:p w14:paraId="7FFF9FC6">
      <w:r>
        <w:t>DARIS/</w:t>
      </w:r>
    </w:p>
    <w:p w14:paraId="59B97EE7">
      <w:r>
        <w:t>├── .env # 隐私配置（不进Git，Cline自动读取）</w:t>
      </w:r>
    </w:p>
    <w:p w14:paraId="0519B74E">
      <w:r>
        <w:t>├── .gitignore # 隐私/日志/数据忽略规则</w:t>
      </w:r>
    </w:p>
    <w:p w14:paraId="7D4F8BFF">
      <w:r>
        <w:t>├── config/ # 全流程配置文件</w:t>
      </w:r>
    </w:p>
    <w:p w14:paraId="497DEA9D">
      <w:r>
        <w:t>│ ├── search_rules.yaml # 三模型文献检索规则</w:t>
      </w:r>
    </w:p>
    <w:p w14:paraId="2BDEA7B7">
      <w:r>
        <w:t>│ ├── zotero_sync.yaml # Zotero同步规则</w:t>
      </w:r>
    </w:p>
    <w:p w14:paraId="48A5DAD4">
      <w:r>
        <w:t>│ ├── data_feature.yaml # 数据特征定义（三模型适配）</w:t>
      </w:r>
    </w:p>
    <w:p w14:paraId="4BFCEDE7">
      <w:r>
        <w:t>│ ├── innovation_prompt.md # 创新点挖掘模板</w:t>
      </w:r>
    </w:p>
    <w:p w14:paraId="6BEB5BF4">
      <w:r>
        <w:t>│ ├── program.md # AutoResearch调优规则</w:t>
      </w:r>
    </w:p>
    <w:p w14:paraId="4244BB01">
      <w:r>
        <w:t>│ └── agent_config.yaml # 智能体分工配置</w:t>
      </w:r>
    </w:p>
    <w:p w14:paraId="56167ABF">
      <w:r>
        <w:t>├── literature/ # 文献结构化数据</w:t>
      </w:r>
    </w:p>
    <w:p w14:paraId="530293B2">
      <w:r>
        <w:t>├── hypothesis/ # 创新点+技术拆解</w:t>
      </w:r>
    </w:p>
    <w:p w14:paraId="5B221C14">
      <w:r>
        <w:t>├── code/ # MTGNN/TimesNet/XGBoost代码</w:t>
      </w:r>
    </w:p>
    <w:p w14:paraId="1B8685DD">
      <w:r>
        <w:t>├── experiment/ # 实验结果/日志</w:t>
      </w:r>
    </w:p>
    <w:p w14:paraId="10ABE99A">
      <w:r>
        <w:t>├── memory/ # 持久记忆库</w:t>
      </w:r>
    </w:p>
    <w:p w14:paraId="6B70449C">
      <w:r>
        <w:t>├── knowledge_base/ # Obsidian知识库</w:t>
      </w:r>
    </w:p>
    <w:p w14:paraId="6B4CA2DF">
      <w:r>
        <w:t>└── report/ # 最终报告</w:t>
      </w:r>
    </w:p>
    <w:p w14:paraId="5CD91BA0">
      <w:pPr>
        <w:pStyle w:val="5"/>
      </w:pPr>
      <w:r>
        <w:t>2. .env隐私配置（已修正，直接填写可用）</w:t>
      </w:r>
    </w:p>
    <w:p w14:paraId="2D3276B3">
      <w:r>
        <w:t># 大模型API（阿里云通义千问）</w:t>
      </w:r>
    </w:p>
    <w:p w14:paraId="7BB1E04B">
      <w:r>
        <w:t>OPENAI_API_KEY=sk-sp-2a8eb7537c9649a994033e50ce5b142a</w:t>
      </w:r>
    </w:p>
    <w:p w14:paraId="47F9E1FE">
      <w:r>
        <w:t>OPENAI_BASE_URL=https://coding.dashscope.aliyuncs.com/v1</w:t>
      </w:r>
    </w:p>
    <w:p w14:paraId="75FB4C42">
      <w:r>
        <w:t>ANTHROPIC_API_KEY=你的API密钥</w:t>
      </w:r>
    </w:p>
    <w:p w14:paraId="7C0BAF96">
      <w:r>
        <w:t>DEEPSEEK_API_KEY=你的API密钥</w:t>
      </w:r>
    </w:p>
    <w:p w14:paraId="44C8BA7E">
      <w:r>
        <w:t># 学术API</w:t>
      </w:r>
    </w:p>
    <w:p w14:paraId="59375251">
      <w:r>
        <w:t>SEMANTIC_SCHOLAR_API_KEY=你的API密钥</w:t>
      </w:r>
    </w:p>
    <w:p w14:paraId="40B69258">
      <w:r>
        <w:t>ARXIV_API_KEY=你的API密钥</w:t>
      </w:r>
    </w:p>
    <w:p w14:paraId="3CF138D4">
      <w:r>
        <w:t># Zotero配置</w:t>
      </w:r>
    </w:p>
    <w:p w14:paraId="421EAD17">
      <w:r>
        <w:t>ZOTERO_API_KEY=UCkKhhgw70RwgbDzlygTTVn2</w:t>
      </w:r>
    </w:p>
    <w:p w14:paraId="5B2F83FD">
      <w:r>
        <w:t>ZOTERO_USER_ID=19197290</w:t>
      </w:r>
    </w:p>
    <w:p w14:paraId="424F14AE">
      <w:r>
        <w:t>ZOTERO_LIBRARY_TYPE=user</w:t>
      </w:r>
    </w:p>
    <w:p w14:paraId="22C2EDDE">
      <w:r>
        <w:t>ZOTERO_COLLECTION_NAME=DARIS</w:t>
      </w:r>
    </w:p>
    <w:p w14:paraId="6746C9F8">
      <w:r>
        <w:t># 阿里云服务器（已修正路径）</w:t>
      </w:r>
    </w:p>
    <w:p w14:paraId="450E109D">
      <w:r>
        <w:t>ALIYUN_SERVER_IP=47.100.98.160</w:t>
      </w:r>
    </w:p>
    <w:p w14:paraId="5FF31B02">
      <w:r>
        <w:t>ALIYUN_SERVER_PORT=22</w:t>
      </w:r>
    </w:p>
    <w:p w14:paraId="6E8A2891">
      <w:r>
        <w:t>ALIYUN_SERVER_USER=root</w:t>
      </w:r>
    </w:p>
    <w:p w14:paraId="18B1B0CB">
      <w:r>
        <w:t>ALIYUN_SERVER_PASSWORD=Zlt20060313#</w:t>
      </w:r>
    </w:p>
    <w:p w14:paraId="1BF1F2CC">
      <w:r>
        <w:t>ALIYUN_SERVER_WORK_DIR=/home/root/DARIS/</w:t>
      </w:r>
    </w:p>
    <w:p w14:paraId="5DB944A7">
      <w:r>
        <w:t># Git配置</w:t>
      </w:r>
    </w:p>
    <w:p w14:paraId="3D2DDF82">
      <w:r>
        <w:t>GIT_REPO_URL=https://github.com/disdorqin/DARIS</w:t>
      </w:r>
    </w:p>
    <w:p w14:paraId="3F6FD800">
      <w:r>
        <w:t>GIT_USER_NAME=disdorqin</w:t>
      </w:r>
    </w:p>
    <w:p w14:paraId="558418B9">
      <w:r>
        <w:t>GIT_USER_EMAIL=disdorqin@qq.com</w:t>
      </w:r>
    </w:p>
    <w:p w14:paraId="3CD73468">
      <w:pPr>
        <w:pStyle w:val="4"/>
      </w:pPr>
      <w:r>
        <w:t>环节1：研究问题定义（Cline执行入口）</w:t>
      </w:r>
    </w:p>
    <w:p w14:paraId="661BDEA4">
      <w:r>
        <w:rPr>
          <w:b/>
        </w:rPr>
        <w:t>目标</w:t>
      </w:r>
      <w:r>
        <w:t>：统一全流程规则，绑定MTGNN/TimesNet/XGBoost</w:t>
      </w:r>
    </w:p>
    <w:p w14:paraId="0FF91205">
      <w:r>
        <w:rPr>
          <w:b/>
        </w:rPr>
        <w:t>执行步骤</w:t>
      </w:r>
      <w:r>
        <w:t>：</w:t>
      </w:r>
    </w:p>
    <w:p w14:paraId="5C91DE52">
      <w:pPr>
        <w:numPr>
          <w:ilvl w:val="0"/>
          <w:numId w:val="2"/>
        </w:numPr>
        <w:spacing w:before="0"/>
        <w:ind w:left="720" w:hanging="360"/>
      </w:pPr>
      <w:r>
        <w:t>Cline读取research_definition.md，提取研究主题、关键词、评价指标</w:t>
      </w:r>
    </w:p>
    <w:p w14:paraId="19CD426B">
      <w:pPr>
        <w:numPr>
          <w:ilvl w:val="0"/>
          <w:numId w:val="2"/>
        </w:numPr>
        <w:ind w:left="720" w:hanging="360"/>
      </w:pPr>
      <w:r>
        <w:t>自动同步配置至config/所有文件，完成三模型规则绑定</w:t>
      </w:r>
    </w:p>
    <w:p w14:paraId="3EB4B2DE">
      <w:pPr>
        <w:numPr>
          <w:ilvl w:val="0"/>
          <w:numId w:val="2"/>
        </w:numPr>
        <w:ind w:left="720" w:hanging="360"/>
      </w:pPr>
      <w:r>
        <w:t>初始化记忆库，创建Git初始版本，同步至Obsidian</w:t>
      </w:r>
    </w:p>
    <w:p w14:paraId="5E58A4B1">
      <w:pPr>
        <w:numPr>
          <w:ilvl w:val="0"/>
          <w:numId w:val="2"/>
        </w:numPr>
        <w:spacing w:after="0"/>
        <w:ind w:left="720" w:hanging="360"/>
      </w:pPr>
      <w:r>
        <w:rPr>
          <w:b/>
        </w:rPr>
        <w:t>校验通过</w:t>
      </w:r>
      <w:r>
        <w:t>→触发文献调研智能体</w:t>
      </w:r>
    </w:p>
    <w:p w14:paraId="2CD8D5E7">
      <w:pPr>
        <w:pStyle w:val="4"/>
      </w:pPr>
      <w:r>
        <w:t>环节2：文献智能调研（三模型专属，全自动化）</w:t>
      </w:r>
    </w:p>
    <w:p w14:paraId="3B4974FD">
      <w:r>
        <w:rPr>
          <w:b/>
        </w:rPr>
        <w:t>目标</w:t>
      </w:r>
      <w:r>
        <w:t>：精准检索MTGNN/TimesNet/XGBoost时序预测文献，Zotero自动归档</w:t>
      </w:r>
    </w:p>
    <w:p w14:paraId="2A1D21BB">
      <w:r>
        <w:rPr>
          <w:b/>
        </w:rPr>
        <w:t>执行步骤</w:t>
      </w:r>
      <w:r>
        <w:t>：</w:t>
      </w:r>
    </w:p>
    <w:p w14:paraId="0AFBE875">
      <w:pPr>
        <w:numPr>
          <w:ilvl w:val="0"/>
          <w:numId w:val="3"/>
        </w:numPr>
        <w:spacing w:before="0"/>
        <w:ind w:left="720" w:hanging="360"/>
      </w:pPr>
      <w:r>
        <w:rPr>
          <w:b/>
        </w:rPr>
        <w:t>三模型专属检索</w:t>
      </w:r>
      <w:r>
        <w:t>（Cline自动调用）</w:t>
      </w:r>
    </w:p>
    <w:p w14:paraId="76339F93">
      <w:pPr>
        <w:spacing w:before="0"/>
        <w:ind w:left="720"/>
      </w:pPr>
      <w:r>
        <w:t>读取config/search_rules.yaml，检索关键词：</w:t>
      </w:r>
    </w:p>
    <w:p w14:paraId="0F8FF711">
      <w:pPr>
        <w:spacing w:before="0"/>
        <w:ind w:left="720"/>
      </w:pPr>
      <w:r>
        <w:t>["MTGNN 时序预测", "TimesNet 长时序", "XGBoost 时序特征工程", "时空序列预测", "多变量时序预测"]</w:t>
      </w:r>
    </w:p>
    <w:p w14:paraId="5B0719E3">
      <w:pPr>
        <w:numPr>
          <w:ilvl w:val="0"/>
          <w:numId w:val="3"/>
        </w:numPr>
        <w:ind w:left="720" w:hanging="360"/>
      </w:pPr>
      <w:r>
        <w:rPr>
          <w:b/>
        </w:rPr>
        <w:t>文献过滤</w:t>
      </w:r>
      <w:r>
        <w:t>：2021-2026年、引用≥20、顶刊/核心期刊、去重</w:t>
      </w:r>
    </w:p>
    <w:p w14:paraId="50774A4C">
      <w:pPr>
        <w:numPr>
          <w:ilvl w:val="0"/>
          <w:numId w:val="3"/>
        </w:numPr>
        <w:ind w:left="720" w:hanging="360"/>
      </w:pPr>
      <w:r>
        <w:rPr>
          <w:b/>
        </w:rPr>
        <w:t>Zotero自动归档</w:t>
      </w:r>
      <w:r>
        <w:t>：PDF下载、元数据补全、标签分类、小绿鲸解析</w:t>
      </w:r>
    </w:p>
    <w:p w14:paraId="5E4CCF71">
      <w:pPr>
        <w:numPr>
          <w:ilvl w:val="0"/>
          <w:numId w:val="3"/>
        </w:numPr>
        <w:ind w:left="720" w:hanging="360"/>
      </w:pPr>
      <w:r>
        <w:rPr>
          <w:b/>
        </w:rPr>
        <w:t>结构化解析</w:t>
      </w:r>
      <w:r>
        <w:t>：生成Markdown笔记，同步至Obsidian+literature/</w:t>
      </w:r>
    </w:p>
    <w:p w14:paraId="40FF944E">
      <w:pPr>
        <w:numPr>
          <w:ilvl w:val="0"/>
          <w:numId w:val="3"/>
        </w:numPr>
        <w:spacing w:after="0"/>
        <w:ind w:left="720" w:hanging="360"/>
      </w:pPr>
      <w:r>
        <w:rPr>
          <w:b/>
        </w:rPr>
        <w:t>校验通过</w:t>
      </w:r>
      <w:r>
        <w:t>→触发创新挖掘智能体</w:t>
      </w:r>
    </w:p>
    <w:p w14:paraId="311D982F">
      <w:pPr>
        <w:pStyle w:val="4"/>
      </w:pPr>
      <w:r>
        <w:t>环节3：结构化总结+创新点挖掘（三模型适配）</w:t>
      </w:r>
    </w:p>
    <w:p w14:paraId="6D21527D">
      <w:r>
        <w:rPr>
          <w:b/>
        </w:rPr>
        <w:t>目标</w:t>
      </w:r>
      <w:r>
        <w:t>：基于三模型优劣势，生成可落地创新点，拆解为编码模块</w:t>
      </w:r>
    </w:p>
    <w:p w14:paraId="70114D7B">
      <w:r>
        <w:rPr>
          <w:b/>
        </w:rPr>
        <w:t>执行步骤</w:t>
      </w:r>
      <w:r>
        <w:t>：</w:t>
      </w:r>
    </w:p>
    <w:p w14:paraId="53BAC255">
      <w:pPr>
        <w:numPr>
          <w:ilvl w:val="0"/>
          <w:numId w:val="4"/>
        </w:numPr>
        <w:spacing w:before="0"/>
        <w:ind w:left="720" w:hanging="360"/>
      </w:pPr>
      <w:r>
        <w:t>构建三模型科研知识图谱，梳理时序预测研究脉络</w:t>
      </w:r>
    </w:p>
    <w:p w14:paraId="05FC7E25">
      <w:pPr>
        <w:numPr>
          <w:ilvl w:val="0"/>
          <w:numId w:val="4"/>
        </w:numPr>
        <w:ind w:left="720" w:hanging="360"/>
      </w:pPr>
      <w:r>
        <w:t>生成</w:t>
      </w:r>
      <w:r>
        <w:rPr>
          <w:b/>
        </w:rPr>
        <w:t>三模型专属创新点</w:t>
      </w:r>
      <w:r>
        <w:t>：</w:t>
      </w:r>
    </w:p>
    <w:p w14:paraId="154F8C6D">
      <w:pPr>
        <w:numPr>
          <w:ilvl w:val="1"/>
          <w:numId w:val="4"/>
        </w:numPr>
        <w:spacing w:before="0"/>
        <w:ind w:left="1440" w:hanging="360"/>
      </w:pPr>
      <w:r>
        <w:t>MTGNN：动态图构建、空间权重优化</w:t>
      </w:r>
    </w:p>
    <w:p w14:paraId="11043C83">
      <w:pPr>
        <w:numPr>
          <w:ilvl w:val="1"/>
          <w:numId w:val="4"/>
        </w:numPr>
        <w:ind w:left="1440" w:hanging="360"/>
      </w:pPr>
      <w:r>
        <w:t>TimesNet：分解模块+注意力融合、长时序稳定性提升</w:t>
      </w:r>
    </w:p>
    <w:p w14:paraId="58C25E49">
      <w:pPr>
        <w:numPr>
          <w:ilvl w:val="1"/>
          <w:numId w:val="4"/>
        </w:numPr>
        <w:spacing w:after="0"/>
        <w:ind w:left="1440" w:hanging="360"/>
      </w:pPr>
      <w:r>
        <w:t>XGBoost：图特征融合、时序交叉特征工程</w:t>
      </w:r>
    </w:p>
    <w:p w14:paraId="10904007">
      <w:pPr>
        <w:numPr>
          <w:ilvl w:val="0"/>
          <w:numId w:val="4"/>
        </w:numPr>
        <w:ind w:left="720" w:hanging="360"/>
      </w:pPr>
      <w:r>
        <w:t>转化为</w:t>
      </w:r>
      <w:r>
        <w:rPr>
          <w:b/>
        </w:rPr>
        <w:t>可验证研究假说</w:t>
      </w:r>
      <w:r>
        <w:t>，拆解为原子技术模块</w:t>
      </w:r>
    </w:p>
    <w:p w14:paraId="54AFF190">
      <w:pPr>
        <w:numPr>
          <w:ilvl w:val="0"/>
          <w:numId w:val="4"/>
        </w:numPr>
        <w:ind w:left="720" w:hanging="360"/>
      </w:pPr>
      <w:r>
        <w:t>生成技术路线文档，同步至hypothesis/+Git</w:t>
      </w:r>
    </w:p>
    <w:p w14:paraId="7E7A46FA">
      <w:pPr>
        <w:numPr>
          <w:ilvl w:val="0"/>
          <w:numId w:val="4"/>
        </w:numPr>
        <w:spacing w:after="0"/>
        <w:ind w:left="720" w:hanging="360"/>
      </w:pPr>
      <w:r>
        <w:rPr>
          <w:b/>
        </w:rPr>
        <w:t>校验通过</w:t>
      </w:r>
      <w:r>
        <w:t>→触发工程实现智能体</w:t>
      </w:r>
    </w:p>
    <w:p w14:paraId="2214C8E3">
      <w:pPr>
        <w:pStyle w:val="4"/>
      </w:pPr>
      <w:r>
        <w:t>环节4：基线代码设计（三模型官方仓库克隆，Cline自动部署）</w:t>
      </w:r>
    </w:p>
    <w:p w14:paraId="3963A0DF">
      <w:r>
        <w:rPr>
          <w:b/>
        </w:rPr>
        <w:t>目标</w:t>
      </w:r>
      <w:r>
        <w:t>：复刻官方仓库代码，完成最小验证，同步阿里云</w:t>
      </w:r>
    </w:p>
    <w:p w14:paraId="11E1079A">
      <w:pPr>
        <w:pStyle w:val="5"/>
      </w:pPr>
      <w:r>
        <w:t>三模型官方仓库（Cline自动克隆）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B9D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5331C4">
            <w:pPr>
              <w:jc w:val="center"/>
              <w:rPr>
                <w:b/>
              </w:rPr>
            </w:pPr>
            <w:r>
              <w:rPr>
                <w:b/>
              </w:rPr>
              <w:t>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ADB1FB">
            <w:pPr>
              <w:jc w:val="center"/>
              <w:rPr>
                <w:b/>
              </w:rPr>
            </w:pPr>
            <w:r>
              <w:rPr>
                <w:b/>
              </w:rPr>
              <w:t>克隆地址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884192">
            <w:pPr>
              <w:jc w:val="center"/>
              <w:rPr>
                <w:b/>
              </w:rPr>
            </w:pPr>
            <w:r>
              <w:rPr>
                <w:b/>
              </w:rPr>
              <w:t>依赖安装</w:t>
            </w:r>
          </w:p>
        </w:tc>
      </w:tr>
      <w:tr w14:paraId="1F967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63EBCE">
            <w:r>
              <w:t>MTGNN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AC7A6B">
            <w:r>
              <w:t>git clone https://github.com/nnzhan/MTGNN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C0E7BF">
            <w:r>
              <w:t>torch dgl numpy pandas</w:t>
            </w:r>
          </w:p>
        </w:tc>
      </w:tr>
      <w:tr w14:paraId="16CE3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6EA922">
            <w:r>
              <w:t>TimesNet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5C1382">
            <w:r>
              <w:t>git clone https://github.com/thuml/TimesNet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FD1DDA">
            <w:r>
              <w:t>torch torchmetrics scikit-learn</w:t>
            </w:r>
          </w:p>
        </w:tc>
      </w:tr>
      <w:tr w14:paraId="175F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20D9F9">
            <w:r>
              <w:t>XGBoost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B17557">
            <w:r>
              <w:t>pip install xgboost shap pandas scikit-learn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CC16B5"/>
        </w:tc>
      </w:tr>
    </w:tbl>
    <w:p w14:paraId="7522E8F4">
      <w:r>
        <w:rPr>
          <w:b/>
        </w:rPr>
        <w:t>执行步骤</w:t>
      </w:r>
      <w:r>
        <w:t>：</w:t>
      </w:r>
    </w:p>
    <w:p w14:paraId="02DE6171">
      <w:pPr>
        <w:numPr>
          <w:ilvl w:val="0"/>
          <w:numId w:val="5"/>
        </w:numPr>
        <w:spacing w:before="0"/>
        <w:ind w:left="720" w:hanging="360"/>
      </w:pPr>
      <w:r>
        <w:t>Cline克隆官方仓库，安装依赖，复现基线代码</w:t>
      </w:r>
    </w:p>
    <w:p w14:paraId="6ABFD166">
      <w:pPr>
        <w:numPr>
          <w:ilvl w:val="0"/>
          <w:numId w:val="5"/>
        </w:numPr>
        <w:ind w:left="720" w:hanging="360"/>
      </w:pPr>
      <w:r>
        <w:t>按data_feature.yaml适配数据接口，完成</w:t>
      </w:r>
      <w:r>
        <w:rPr>
          <w:b/>
        </w:rPr>
        <w:t>1轮最小验证</w:t>
      </w:r>
    </w:p>
    <w:p w14:paraId="675EDB67">
      <w:pPr>
        <w:numPr>
          <w:ilvl w:val="0"/>
          <w:numId w:val="5"/>
        </w:numPr>
        <w:ind w:left="720" w:hanging="360"/>
      </w:pPr>
      <w:r>
        <w:t>代码Git提交，通过SSH同步至阿里云/home/root/DARIS/code/</w:t>
      </w:r>
    </w:p>
    <w:p w14:paraId="7896D2FC">
      <w:pPr>
        <w:numPr>
          <w:ilvl w:val="0"/>
          <w:numId w:val="5"/>
        </w:numPr>
        <w:ind w:left="720" w:hanging="360"/>
      </w:pPr>
      <w:r>
        <w:t>生成program.md调优规则，绑定三模型优化目标</w:t>
      </w:r>
    </w:p>
    <w:p w14:paraId="6496255B">
      <w:pPr>
        <w:numPr>
          <w:ilvl w:val="0"/>
          <w:numId w:val="5"/>
        </w:numPr>
        <w:spacing w:after="0"/>
        <w:ind w:left="720" w:hanging="360"/>
      </w:pPr>
      <w:r>
        <w:rPr>
          <w:b/>
        </w:rPr>
        <w:t>校验通过</w:t>
      </w:r>
      <w:r>
        <w:t>→触发实验调优智能体</w:t>
      </w:r>
    </w:p>
    <w:p w14:paraId="6C5A5658">
      <w:pPr>
        <w:pStyle w:val="4"/>
      </w:pPr>
      <w:r>
        <w:t>环节5：阿里云自动化调优（ARIS+AutoResearch，无人值守）</w:t>
      </w:r>
    </w:p>
    <w:p w14:paraId="44B77F30">
      <w:r>
        <w:rPr>
          <w:b/>
        </w:rPr>
        <w:t>目标</w:t>
      </w:r>
      <w:r>
        <w:t>：指标驱动调优，自动回滚，结果回传本地</w:t>
      </w:r>
    </w:p>
    <w:p w14:paraId="4D66D6E7">
      <w:r>
        <w:rPr>
          <w:b/>
        </w:rPr>
        <w:t>执行步骤</w:t>
      </w:r>
      <w:r>
        <w:t>：</w:t>
      </w:r>
    </w:p>
    <w:p w14:paraId="61AF5424">
      <w:pPr>
        <w:numPr>
          <w:ilvl w:val="0"/>
          <w:numId w:val="6"/>
        </w:numPr>
        <w:spacing w:before="0"/>
        <w:ind w:left="720" w:hanging="360"/>
      </w:pPr>
      <w:r>
        <w:t>Cline连接阿里云，启动ARIS执行+评审双模型</w:t>
      </w:r>
    </w:p>
    <w:p w14:paraId="56C421CB">
      <w:pPr>
        <w:numPr>
          <w:ilvl w:val="0"/>
          <w:numId w:val="6"/>
        </w:numPr>
        <w:ind w:left="720" w:hanging="360"/>
      </w:pPr>
      <w:r>
        <w:t>按program.md规则，对三模型进行</w:t>
      </w:r>
      <w:r>
        <w:rPr>
          <w:b/>
        </w:rPr>
        <w:t>超参/架构调优</w:t>
      </w:r>
    </w:p>
    <w:p w14:paraId="30A3F619">
      <w:pPr>
        <w:numPr>
          <w:ilvl w:val="0"/>
          <w:numId w:val="6"/>
        </w:numPr>
        <w:ind w:left="720" w:hanging="360"/>
      </w:pPr>
      <w:r>
        <w:t>闭环逻辑：代码修改→运行验证→指标评审→保留/回滚</w:t>
      </w:r>
    </w:p>
    <w:p w14:paraId="730B0BFE">
      <w:pPr>
        <w:numPr>
          <w:ilvl w:val="0"/>
          <w:numId w:val="6"/>
        </w:numPr>
        <w:ind w:left="720" w:hanging="360"/>
      </w:pPr>
      <w:r>
        <w:t>迭代完成后，最优模型+日志回传本地experiment/</w:t>
      </w:r>
    </w:p>
    <w:p w14:paraId="374DDC91">
      <w:pPr>
        <w:numPr>
          <w:ilvl w:val="0"/>
          <w:numId w:val="6"/>
        </w:numPr>
        <w:ind w:left="720" w:hanging="360"/>
      </w:pPr>
      <w:r>
        <w:t>同步至Obsidian，更新记忆库，Git提交迭代版本</w:t>
      </w:r>
    </w:p>
    <w:p w14:paraId="3050525E">
      <w:pPr>
        <w:numPr>
          <w:ilvl w:val="0"/>
          <w:numId w:val="6"/>
        </w:numPr>
        <w:spacing w:after="0"/>
        <w:ind w:left="720" w:hanging="360"/>
      </w:pPr>
      <w:r>
        <w:rPr>
          <w:b/>
        </w:rPr>
        <w:t>校验通过</w:t>
      </w:r>
      <w:r>
        <w:t>→触发结果分析智能体</w:t>
      </w:r>
    </w:p>
    <w:p w14:paraId="55A9C8F3">
      <w:pPr>
        <w:pStyle w:val="4"/>
      </w:pPr>
      <w:r>
        <w:t>环节6：结果分析+闭环迭代（全流程闭合）</w:t>
      </w:r>
    </w:p>
    <w:p w14:paraId="0F23DFEE">
      <w:r>
        <w:rPr>
          <w:b/>
        </w:rPr>
        <w:t>目标</w:t>
      </w:r>
      <w:r>
        <w:t>：评估指标，自动回溯，沉淀科研资产</w:t>
      </w:r>
    </w:p>
    <w:p w14:paraId="0064C1A4">
      <w:r>
        <w:rPr>
          <w:b/>
        </w:rPr>
        <w:t>执行步骤</w:t>
      </w:r>
      <w:r>
        <w:t>：</w:t>
      </w:r>
    </w:p>
    <w:p w14:paraId="0AB7B89C">
      <w:pPr>
        <w:numPr>
          <w:ilvl w:val="0"/>
          <w:numId w:val="7"/>
        </w:numPr>
        <w:spacing w:before="0"/>
        <w:ind w:left="720" w:hanging="360"/>
      </w:pPr>
      <w:r>
        <w:t>对比三模型实验结果，判断是否达标</w:t>
      </w:r>
    </w:p>
    <w:p w14:paraId="4B1F8409">
      <w:pPr>
        <w:numPr>
          <w:ilvl w:val="0"/>
          <w:numId w:val="7"/>
        </w:numPr>
        <w:ind w:left="720" w:hanging="360"/>
      </w:pPr>
      <w:r>
        <w:rPr>
          <w:b/>
        </w:rPr>
        <w:t>未达标自动回溯</w:t>
      </w:r>
      <w:r>
        <w:t>：</w:t>
      </w:r>
    </w:p>
    <w:p w14:paraId="4DBDD427">
      <w:pPr>
        <w:numPr>
          <w:ilvl w:val="1"/>
          <w:numId w:val="7"/>
        </w:numPr>
        <w:spacing w:before="0"/>
        <w:ind w:left="1440" w:hanging="360"/>
      </w:pPr>
      <w:r>
        <w:t>文献不足→重跑环节2</w:t>
      </w:r>
    </w:p>
    <w:p w14:paraId="5EEE0F1B">
      <w:pPr>
        <w:numPr>
          <w:ilvl w:val="1"/>
          <w:numId w:val="7"/>
        </w:numPr>
        <w:ind w:left="1440" w:hanging="360"/>
      </w:pPr>
      <w:r>
        <w:t>创新缺陷→重跑环节3</w:t>
      </w:r>
    </w:p>
    <w:p w14:paraId="5BA9AE70">
      <w:pPr>
        <w:numPr>
          <w:ilvl w:val="1"/>
          <w:numId w:val="7"/>
        </w:numPr>
        <w:ind w:left="1440" w:hanging="360"/>
      </w:pPr>
      <w:r>
        <w:t>代码问题→重跑环节4</w:t>
      </w:r>
    </w:p>
    <w:p w14:paraId="0BC4AF66">
      <w:pPr>
        <w:numPr>
          <w:ilvl w:val="1"/>
          <w:numId w:val="7"/>
        </w:numPr>
        <w:spacing w:after="0"/>
        <w:ind w:left="1440" w:hanging="360"/>
      </w:pPr>
      <w:r>
        <w:t>调优不足→重跑环节5</w:t>
      </w:r>
    </w:p>
    <w:p w14:paraId="1BA55AB1">
      <w:pPr>
        <w:numPr>
          <w:ilvl w:val="0"/>
          <w:numId w:val="7"/>
        </w:numPr>
        <w:ind w:left="720" w:hanging="360"/>
      </w:pPr>
      <w:r>
        <w:t>全流程资产同步至Obsidian，更新持久记忆库</w:t>
      </w:r>
    </w:p>
    <w:p w14:paraId="00B7706E">
      <w:pPr>
        <w:numPr>
          <w:ilvl w:val="0"/>
          <w:numId w:val="7"/>
        </w:numPr>
        <w:spacing w:after="0"/>
        <w:ind w:left="720" w:hanging="360"/>
      </w:pPr>
      <w:r>
        <w:t>生成迭代报告，完成科研闭环</w:t>
      </w:r>
    </w:p>
    <w:p w14:paraId="4D0438E3">
      <w:pPr>
        <w:pStyle w:val="3"/>
      </w:pPr>
      <w:r>
        <w:t>四、Cline执行规范+异常处理（严格可执行）</w:t>
      </w:r>
    </w:p>
    <w:p w14:paraId="077C72A9">
      <w:pPr>
        <w:pStyle w:val="4"/>
      </w:pPr>
      <w:r>
        <w:t>Cline核心执行规则</w:t>
      </w:r>
    </w:p>
    <w:p w14:paraId="4503FE1B">
      <w:pPr>
        <w:numPr>
          <w:ilvl w:val="0"/>
          <w:numId w:val="8"/>
        </w:numPr>
        <w:spacing w:before="0"/>
        <w:ind w:left="720" w:hanging="360"/>
      </w:pPr>
      <w:r>
        <w:t>严格按环节顺序执行，前一环节校验不通过，不进入下一环节</w:t>
      </w:r>
    </w:p>
    <w:p w14:paraId="12121F32">
      <w:pPr>
        <w:numPr>
          <w:ilvl w:val="0"/>
          <w:numId w:val="8"/>
        </w:numPr>
        <w:ind w:left="720" w:hanging="360"/>
      </w:pPr>
      <w:r>
        <w:t>隐私信息仅从.env读取，</w:t>
      </w:r>
      <w:r>
        <w:rPr>
          <w:b/>
        </w:rPr>
        <w:t>不硬编码、不提交Git</w:t>
      </w:r>
    </w:p>
    <w:p w14:paraId="4EE95D51">
      <w:pPr>
        <w:numPr>
          <w:ilvl w:val="0"/>
          <w:numId w:val="8"/>
        </w:numPr>
        <w:ind w:left="720" w:hanging="360"/>
      </w:pPr>
      <w:r>
        <w:t>所有修改必提交Git，生成版本说明</w:t>
      </w:r>
    </w:p>
    <w:p w14:paraId="2F2EA813">
      <w:pPr>
        <w:numPr>
          <w:ilvl w:val="0"/>
          <w:numId w:val="8"/>
        </w:numPr>
        <w:ind w:left="720" w:hanging="360"/>
      </w:pPr>
      <w:r>
        <w:t>严格遵循program.md约束，不修改禁止模块</w:t>
      </w:r>
    </w:p>
    <w:p w14:paraId="2774A6B4">
      <w:pPr>
        <w:numPr>
          <w:ilvl w:val="0"/>
          <w:numId w:val="8"/>
        </w:numPr>
        <w:spacing w:after="0"/>
        <w:ind w:left="720" w:hanging="360"/>
      </w:pPr>
      <w:r>
        <w:t>三模型代码独立管理，避免冲突</w:t>
      </w:r>
    </w:p>
    <w:p w14:paraId="080CE911">
      <w:pPr>
        <w:pStyle w:val="4"/>
      </w:pPr>
      <w:r>
        <w:t>异常处理机制（Cline自动执行）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DED8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9D90F3">
            <w:pPr>
              <w:jc w:val="center"/>
              <w:rPr>
                <w:b/>
              </w:rPr>
            </w:pPr>
            <w:r>
              <w:rPr>
                <w:b/>
              </w:rPr>
              <w:t>异常场景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CABD27">
            <w:pPr>
              <w:jc w:val="center"/>
              <w:rPr>
                <w:b/>
              </w:rPr>
            </w:pPr>
            <w:r>
              <w:rPr>
                <w:b/>
              </w:rPr>
              <w:t>处理规则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1E6581">
            <w:pPr>
              <w:jc w:val="center"/>
              <w:rPr>
                <w:b/>
              </w:rPr>
            </w:pPr>
            <w:r>
              <w:rPr>
                <w:b/>
              </w:rPr>
              <w:t>重试/回滚策略</w:t>
            </w:r>
          </w:p>
        </w:tc>
      </w:tr>
      <w:tr w14:paraId="52DFA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17068A">
            <w:r>
              <w:t>文献检索失败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56F755">
            <w:r>
              <w:t>切换API源，跳过无效文献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203724">
            <w:r>
              <w:t>单篇重试3次，不阻塞流程</w:t>
            </w:r>
          </w:p>
        </w:tc>
      </w:tr>
      <w:tr w14:paraId="6B706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0720D2">
            <w:r>
              <w:t>代码运行报错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9B8E23">
            <w:r>
              <w:t>读取日志，Aider自动修复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F40FEF">
            <w:r>
              <w:t>重试5次，失败回滚上一稳定版</w:t>
            </w:r>
          </w:p>
        </w:tc>
      </w:tr>
      <w:tr w14:paraId="55C5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5AB149">
            <w:r>
              <w:t>阿里云连接失败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DE8CA9">
            <w:r>
              <w:t>自动重试，检查配置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A46C2F">
            <w:r>
              <w:t>重试5次，暂停流程并告警</w:t>
            </w:r>
          </w:p>
        </w:tc>
      </w:tr>
      <w:tr w14:paraId="4AA4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517E31">
            <w:r>
              <w:t>调优指标持续下降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21ED0">
            <w:r>
              <w:t>回滚最优版，调整探索方向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F12D2E">
            <w:r>
              <w:t>连续5轮下降→回滚重调</w:t>
            </w:r>
          </w:p>
        </w:tc>
      </w:tr>
      <w:tr w14:paraId="295CB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37B8F4">
            <w:r>
              <w:t>环节超时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BAE1C4">
            <w:r>
              <w:t>终止任务，检查阻塞点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C6C537">
            <w:r>
              <w:t>重试2次，失败暂停</w:t>
            </w:r>
          </w:p>
        </w:tc>
      </w:tr>
    </w:tbl>
    <w:p w14:paraId="4A0989FA">
      <w:pPr>
        <w:pStyle w:val="3"/>
      </w:pPr>
      <w:r>
        <w:t>五、附录：标准化模板（Cline直接读取，无占位符）</w:t>
      </w:r>
    </w:p>
    <w:p w14:paraId="55632F3E">
      <w:pPr>
        <w:pStyle w:val="4"/>
      </w:pPr>
      <w:r>
        <w:t>附录1：research_definition.md（直接可用）</w:t>
      </w:r>
    </w:p>
    <w:p w14:paraId="7189B92A">
      <w:r>
        <w:t># DARIS研究问题定义</w:t>
      </w:r>
    </w:p>
    <w:p w14:paraId="5664ECFA">
      <w:r>
        <w:t>## 1. 核心主题</w:t>
      </w:r>
    </w:p>
    <w:p w14:paraId="7BC2993F">
      <w:r>
        <w:t>基于MTGNN/TimesNet/XGBoost的多变量时空序列预测研究</w:t>
      </w:r>
    </w:p>
    <w:p w14:paraId="5116DB31">
      <w:r>
        <w:t>## 2. 关键词</w:t>
      </w:r>
    </w:p>
    <w:p w14:paraId="20FD48CD">
      <w:r>
        <w:t>核心：MTGNN、TimesNet、XGBoost、时空序列预测、多变量时序</w:t>
      </w:r>
    </w:p>
    <w:p w14:paraId="46829187">
      <w:r>
        <w:t>扩展：长时序预测、图卷积、时序分解、特征工程</w:t>
      </w:r>
    </w:p>
    <w:p w14:paraId="08ABBE0F">
      <w:r>
        <w:t>排除：综述、meta分析、教学案例</w:t>
      </w:r>
    </w:p>
    <w:p w14:paraId="3083ACBF">
      <w:r>
        <w:t>## 3. 文献规则</w:t>
      </w:r>
    </w:p>
    <w:p w14:paraId="361F59BD">
      <w:r>
        <w:t>时间：2021-2026，引用≥20，顶刊+核心期刊，最大50篇</w:t>
      </w:r>
    </w:p>
    <w:p w14:paraId="1D56626A">
      <w:r>
        <w:t>## 4. 评价指标</w:t>
      </w:r>
    </w:p>
    <w:p w14:paraId="561A185F">
      <w:r>
        <w:t>主指标：val_MAE（越低越好）</w:t>
      </w:r>
    </w:p>
    <w:p w14:paraId="5D8CC287">
      <w:r>
        <w:t>辅助指标：val_R²、推理速度、模型参数量</w:t>
      </w:r>
    </w:p>
    <w:p w14:paraId="31AA9376">
      <w:r>
        <w:t>## 5. 实验约束</w:t>
      </w:r>
    </w:p>
    <w:p w14:paraId="3DA15D07">
      <w:r>
        <w:t>单轮训练≤30min，模型参数量≤基线2倍，禁止修改数据预处理逻辑</w:t>
      </w:r>
    </w:p>
    <w:p w14:paraId="26F22589">
      <w:r>
        <w:t>## 6. 迭代规则</w:t>
      </w:r>
    </w:p>
    <w:p w14:paraId="69C9A6DA">
      <w:r>
        <w:t>最大迭代50轮，指标达标提前终止，7*24无人值守</w:t>
      </w:r>
    </w:p>
    <w:p w14:paraId="1C850816">
      <w:pPr>
        <w:pStyle w:val="4"/>
      </w:pPr>
      <w:r>
        <w:t>附录2：data_feature.yaml（三模型数据适配）</w:t>
      </w:r>
    </w:p>
    <w:p w14:paraId="36C365C7">
      <w:r>
        <w:t>data_basic_info:</w:t>
      </w:r>
    </w:p>
    <w:p w14:paraId="7906474E">
      <w:r>
        <w:t>data_name: 多变量时空序列数据集</w:t>
      </w:r>
    </w:p>
    <w:p w14:paraId="3374FE60">
      <w:r>
        <w:t>data_format: csv</w:t>
      </w:r>
    </w:p>
    <w:p w14:paraId="452B4804">
      <w:r>
        <w:t>data_path_local: ./data/sequence_data.csv</w:t>
      </w:r>
    </w:p>
    <w:p w14:paraId="6C319382">
      <w:r>
        <w:t>data_path_aliyun: /home/root/DARIS/data/sequence_data.csv</w:t>
      </w:r>
    </w:p>
    <w:p w14:paraId="35A2D7C6">
      <w:r>
        <w:t>time_col: date</w:t>
      </w:r>
    </w:p>
    <w:p w14:paraId="595DCA65">
      <w:r>
        <w:t>time_freq: D</w:t>
      </w:r>
    </w:p>
    <w:p w14:paraId="1B05F4E0">
      <w:r>
        <w:t>target_col: target_value</w:t>
      </w:r>
    </w:p>
    <w:p w14:paraId="2BCF4CA0">
      <w:r>
        <w:t>feature_info:</w:t>
      </w:r>
    </w:p>
    <w:p w14:paraId="11D88FD7">
      <w:r>
        <w:t>basic_time_features: [year, month, day, weekday, is_holiday]</w:t>
      </w:r>
    </w:p>
    <w:p w14:paraId="12EA531A">
      <w:r>
        <w:t>spatial_features: [region_id, area, population, economic_level]</w:t>
      </w:r>
    </w:p>
    <w:p w14:paraId="2634BF84">
      <w:r>
        <w:t>dynamic_time_features: [lag_1, lag_7, rolling_7_mean, rolling_30_std, temperature, energy]</w:t>
      </w:r>
    </w:p>
    <w:p w14:paraId="102B5A10">
      <w:r>
        <w:t>data_split_rule:</w:t>
      </w:r>
    </w:p>
    <w:p w14:paraId="4805FE9E">
      <w:r>
        <w:t>train_period: [2018-01-01, 2022-12-31]</w:t>
      </w:r>
    </w:p>
    <w:p w14:paraId="5581F6CD">
      <w:r>
        <w:t>val_period: [2023-01-01, 2023-06-30]</w:t>
      </w:r>
    </w:p>
    <w:p w14:paraId="28FABEC5">
      <w:r>
        <w:t>test_period: [2023-07-01, 2023-12-31]</w:t>
      </w:r>
    </w:p>
    <w:p w14:paraId="0FF525DF">
      <w:r>
        <w:t>model_input_requirement:</w:t>
      </w:r>
    </w:p>
    <w:p w14:paraId="5B0426DA">
      <w:r>
        <w:t>MTGNN: {input_shape: [30, num_nodes, 12], seq_len: 30, pred_len: 7}</w:t>
      </w:r>
    </w:p>
    <w:p w14:paraId="0DB44A88">
      <w:r>
        <w:t>TimesNet: {input_shape: [32, 96, 12], seq_len: 96, pred_len: 24}</w:t>
      </w:r>
    </w:p>
    <w:p w14:paraId="3A283541">
      <w:r>
        <w:t>XGBoost: {input_shape: [null, 15], feature_num: 15}</w:t>
      </w:r>
    </w:p>
    <w:p w14:paraId="136CABCB">
      <w:pPr>
        <w:pStyle w:val="4"/>
      </w:pPr>
      <w:r>
        <w:t>附录3：program.md（AutoResearch三模型调优规则）</w:t>
      </w:r>
    </w:p>
    <w:p w14:paraId="2E140A6A">
      <w:r>
        <w:t># MTGNN/TimesNet/XGBoost调优规则</w:t>
      </w:r>
    </w:p>
    <w:p w14:paraId="6A86FC8A">
      <w:r>
        <w:t>## 1. 优化目标</w:t>
      </w:r>
    </w:p>
    <w:p w14:paraId="7C51FA43">
      <w:r>
        <w:t>提升三模型时序预测精度，主指标val_MAE最小化</w:t>
      </w:r>
    </w:p>
    <w:p w14:paraId="5A33DAAB">
      <w:r>
        <w:t>## 2. 模型调优方向</w:t>
      </w:r>
    </w:p>
    <w:p w14:paraId="6EC928C4">
      <w:r>
        <w:t>### MTGNN</w:t>
      </w:r>
    </w:p>
    <w:p w14:paraId="4DE9A300">
      <w:r>
        <w:t>可调：图卷积K值、隐藏层维度、学习率、权重衰减</w:t>
      </w:r>
    </w:p>
    <w:p w14:paraId="6C84BB25">
      <w:r>
        <w:t>禁止：修改节点数、时序窗口、数据预处理</w:t>
      </w:r>
    </w:p>
    <w:p w14:paraId="7BBF71C2">
      <w:r>
        <w:t>### TimesNet</w:t>
      </w:r>
    </w:p>
    <w:p w14:paraId="216D67DF">
      <w:r>
        <w:t>可调：d_model、num_blocks、top_k、dropout、学习率</w:t>
      </w:r>
    </w:p>
    <w:p w14:paraId="722CD1F4">
      <w:r>
        <w:t>禁止：修改时序分解逻辑、预测窗口</w:t>
      </w:r>
    </w:p>
    <w:p w14:paraId="26242618">
      <w:r>
        <w:t>### XGBoost</w:t>
      </w:r>
    </w:p>
    <w:p w14:paraId="2D52600E">
      <w:r>
        <w:t>可调：max_depth、learning_rate、n_estimators、subsample</w:t>
      </w:r>
    </w:p>
    <w:p w14:paraId="2E2347E9">
      <w:r>
        <w:t>允许：时序特征组合、SHAP特征筛选</w:t>
      </w:r>
    </w:p>
    <w:p w14:paraId="4FF6364D">
      <w:r>
        <w:t>禁止：修改目标列、数据集划分</w:t>
      </w:r>
    </w:p>
    <w:p w14:paraId="17FB965E">
      <w:r>
        <w:t>## 3. 迭代规则</w:t>
      </w:r>
    </w:p>
    <w:p w14:paraId="54EA7ECA">
      <w:r>
        <w:t>每次修改1-2个参数，运行完整训练，指标优化则保留，否则回滚</w:t>
      </w:r>
    </w:p>
    <w:p w14:paraId="05F13CBF">
      <w:r>
        <w:t>总迭代50轮，达标提前终止</w:t>
      </w:r>
    </w:p>
    <w:p w14:paraId="095CAD2C">
      <w:pPr>
        <w:pStyle w:val="3"/>
      </w:pPr>
      <w:r>
        <w:t>六、项目核心创新点（逻辑自洽，闭环完整）</w:t>
      </w:r>
    </w:p>
    <w:p w14:paraId="36ECB7E1">
      <w:pPr>
        <w:numPr>
          <w:ilvl w:val="0"/>
          <w:numId w:val="9"/>
        </w:numPr>
        <w:spacing w:before="0"/>
        <w:ind w:left="720" w:hanging="360"/>
      </w:pPr>
      <w:r>
        <w:rPr>
          <w:b/>
        </w:rPr>
        <w:t>三模型专属闭环</w:t>
      </w:r>
      <w:r>
        <w:t>：深度适配MTGNN/TimesNet/XGBoost，从文献到调优全流程定制，无通用化冗余</w:t>
      </w:r>
    </w:p>
    <w:p w14:paraId="1ACFF16C">
      <w:pPr>
        <w:numPr>
          <w:ilvl w:val="0"/>
          <w:numId w:val="9"/>
        </w:numPr>
        <w:ind w:left="720" w:hanging="360"/>
      </w:pPr>
      <w:r>
        <w:rPr>
          <w:b/>
        </w:rPr>
        <w:t>全链路无断层</w:t>
      </w:r>
      <w:r>
        <w:t>：智能体分工明确，输入输出标准化，Cline可逐步骤执行，无需人工衔接</w:t>
      </w:r>
    </w:p>
    <w:p w14:paraId="674CEBE3">
      <w:pPr>
        <w:numPr>
          <w:ilvl w:val="0"/>
          <w:numId w:val="9"/>
        </w:numPr>
        <w:ind w:left="720" w:hanging="360"/>
      </w:pPr>
      <w:r>
        <w:rPr>
          <w:b/>
        </w:rPr>
        <w:t>隐私安全隔离</w:t>
      </w:r>
      <w:r>
        <w:t>：.env独立管理密钥，隐私数据不进Git，阿里云传输加密</w:t>
      </w:r>
    </w:p>
    <w:p w14:paraId="2774B271">
      <w:pPr>
        <w:numPr>
          <w:ilvl w:val="0"/>
          <w:numId w:val="9"/>
        </w:numPr>
        <w:ind w:left="720" w:hanging="360"/>
      </w:pPr>
      <w:r>
        <w:rPr>
          <w:b/>
        </w:rPr>
        <w:t>无人值守迭代</w:t>
      </w:r>
      <w:r>
        <w:t>：ARIS+AutoResearch双引擎，自动调优、回滚、回溯，7*24运行</w:t>
      </w:r>
    </w:p>
    <w:p w14:paraId="4AECE407">
      <w:pPr>
        <w:numPr>
          <w:ilvl w:val="0"/>
          <w:numId w:val="9"/>
        </w:numPr>
        <w:ind w:left="720" w:hanging="360"/>
      </w:pPr>
      <w:r>
        <w:rPr>
          <w:b/>
        </w:rPr>
        <w:t>科研资产沉淀</w:t>
      </w:r>
      <w:r>
        <w:t>：Obsidian+Git双同步，记忆库迭代优化，避免重复踩坑</w:t>
      </w:r>
    </w:p>
    <w:p w14:paraId="27BFB6C5">
      <w:pPr>
        <w:numPr>
          <w:ilvl w:val="0"/>
          <w:numId w:val="9"/>
        </w:numPr>
        <w:spacing w:after="0"/>
        <w:ind w:left="720" w:hanging="360"/>
      </w:pPr>
      <w:r>
        <w:rPr>
          <w:b/>
        </w:rPr>
        <w:t>开箱即用</w:t>
      </w:r>
      <w:r>
        <w:t>：配置无错误、模板完整，修改隐私后</w:t>
      </w:r>
      <w:r>
        <w:rPr>
          <w:b/>
        </w:rPr>
        <w:t>直接交给Cline即可完成全流程</w:t>
      </w:r>
    </w:p>
    <w:p w14:paraId="056E02DC">
      <w:pPr>
        <w:pStyle w:val="3"/>
      </w:pPr>
      <w:r>
        <w:t>最终使用说明</w:t>
      </w:r>
    </w:p>
    <w:p w14:paraId="0F54BBE0">
      <w:pPr>
        <w:numPr>
          <w:ilvl w:val="0"/>
          <w:numId w:val="10"/>
        </w:numPr>
        <w:spacing w:before="0"/>
        <w:ind w:left="720" w:hanging="360"/>
      </w:pPr>
      <w:r>
        <w:t>仅需补充.env中未填写的API密钥</w:t>
      </w:r>
    </w:p>
    <w:p w14:paraId="4CF55681">
      <w:pPr>
        <w:numPr>
          <w:ilvl w:val="0"/>
          <w:numId w:val="10"/>
        </w:numPr>
        <w:ind w:left="720" w:hanging="360"/>
      </w:pPr>
      <w:r>
        <w:t>无需修改任何代码/配置/模板，文档</w:t>
      </w:r>
      <w:r>
        <w:rPr>
          <w:b/>
        </w:rPr>
        <w:t>100%可直接交付Cline执行</w:t>
      </w:r>
    </w:p>
    <w:p w14:paraId="61AC3B5F">
      <w:pPr>
        <w:numPr>
          <w:ilvl w:val="0"/>
          <w:numId w:val="10"/>
        </w:numPr>
        <w:spacing w:after="0"/>
        <w:ind w:left="720" w:hanging="360"/>
      </w:pPr>
      <w:r>
        <w:t>Cline将自动完成：仓库克隆→依赖安装→文献检索→代码复现→云端调优→结果生成→迭代回溯</w:t>
      </w:r>
    </w:p>
    <w:p w14:paraId="7BB697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5F10A"/>
    <w:multiLevelType w:val="singleLevel"/>
    <w:tmpl w:val="8785F10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5D11931"/>
    <w:multiLevelType w:val="multilevel"/>
    <w:tmpl w:val="95D119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B73FAD33"/>
    <w:multiLevelType w:val="multilevel"/>
    <w:tmpl w:val="B73FAD3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BBFB5254"/>
    <w:multiLevelType w:val="singleLevel"/>
    <w:tmpl w:val="BBFB525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D6F6DD04"/>
    <w:multiLevelType w:val="singleLevel"/>
    <w:tmpl w:val="D6F6DD0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E64F036C"/>
    <w:multiLevelType w:val="singleLevel"/>
    <w:tmpl w:val="E64F036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F1069EBE"/>
    <w:multiLevelType w:val="singleLevel"/>
    <w:tmpl w:val="F1069EB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02BF13FA"/>
    <w:multiLevelType w:val="singleLevel"/>
    <w:tmpl w:val="02BF13F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3F496EBD"/>
    <w:multiLevelType w:val="singleLevel"/>
    <w:tmpl w:val="3F496EB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6541B55E"/>
    <w:multiLevelType w:val="singleLevel"/>
    <w:tmpl w:val="6541B55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C27BD5"/>
    <w:rsid w:val="262A700A"/>
    <w:rsid w:val="27C27BD5"/>
    <w:rsid w:val="71CF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10485</Words>
  <Characters>14894</Characters>
  <Lines>0</Lines>
  <Paragraphs>0</Paragraphs>
  <TotalTime>46</TotalTime>
  <ScaleCrop>false</ScaleCrop>
  <LinksUpToDate>false</LinksUpToDate>
  <CharactersWithSpaces>15306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2026-03-31T14:02:00Z</dcterms:created>
  <dc:creator>WPS_1725681081</dc:creator>
  <cp:lastModifiedBy>WPS_1725681081</cp:lastModifiedBy>
  <dcterms:modified xsi:type="dcterms:W3CDTF">2026-03-31T14:51:29Z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4707329FAACA4D72BD521535DB05A087_11</vt:lpwstr>
  </property>
  <property fmtid="{D5CDD505-2E9C-101B-9397-08002B2CF9AE}" pid="4" name="KSOTemplateDocerSaveRecord">
    <vt:lpwstr>eyJoZGlkIjoiMDEzYTFmYzgyOTBhZjQ0ODAyY2EyMTFkYjE1YTkxYjAiLCJ1c2VySWQiOiIxNjMyNDA0NTk1In0=</vt:lpwstr>
  </property>
</Properties>
</file>