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E3D" w:rsidRPr="00064E3D" w:rsidRDefault="00064E3D" w:rsidP="00064E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kn-IN"/>
        </w:rPr>
      </w:pPr>
      <w:r w:rsidRPr="00064E3D">
        <w:rPr>
          <w:rFonts w:ascii="inherit" w:eastAsia="Times New Roman" w:hAnsi="inherit" w:cs="Tunga" w:hint="cs"/>
          <w:color w:val="202124"/>
          <w:sz w:val="72"/>
          <w:szCs w:val="72"/>
          <w:cs/>
          <w:lang w:bidi="kn-IN"/>
        </w:rPr>
        <w:t>ರೋಗಗಳ ಸೂಚಕಕ್ಕೆ ಸ್ವಾಗತ</w:t>
      </w:r>
    </w:p>
    <w:p w:rsidR="00064E3D" w:rsidRPr="00064E3D" w:rsidRDefault="00064E3D" w:rsidP="00064E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6"/>
          <w:szCs w:val="56"/>
          <w:cs/>
          <w:lang w:bidi="kn-IN"/>
        </w:rPr>
      </w:pPr>
      <w:r w:rsidRPr="00064E3D">
        <w:rPr>
          <w:rFonts w:ascii="inherit" w:eastAsia="Times New Roman" w:hAnsi="inherit" w:cs="Tunga" w:hint="cs"/>
          <w:color w:val="202124"/>
          <w:sz w:val="56"/>
          <w:szCs w:val="56"/>
          <w:highlight w:val="yellow"/>
          <w:cs/>
          <w:lang w:bidi="kn-IN"/>
        </w:rPr>
        <w:t>ಅತಿಸಾರ ಎಂದರೇನು</w:t>
      </w:r>
      <w:r w:rsidRPr="00064E3D">
        <w:rPr>
          <w:rFonts w:ascii="inherit" w:eastAsia="Times New Roman" w:hAnsi="inherit" w:cs="Courier New" w:hint="cs"/>
          <w:color w:val="202124"/>
          <w:sz w:val="56"/>
          <w:szCs w:val="56"/>
          <w:highlight w:val="yellow"/>
          <w:lang w:bidi="kn-IN"/>
        </w:rPr>
        <w:t>?</w:t>
      </w:r>
    </w:p>
    <w:p w:rsidR="00064E3D" w:rsidRDefault="00064E3D" w:rsidP="00064E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Tunga"/>
          <w:color w:val="202124"/>
          <w:sz w:val="42"/>
          <w:szCs w:val="42"/>
          <w:lang w:bidi="kn-IN"/>
        </w:rPr>
      </w:pPr>
      <w:r w:rsidRPr="00064E3D">
        <w:rPr>
          <w:rFonts w:ascii="inherit" w:eastAsia="Times New Roman" w:hAnsi="inherit" w:cs="Tunga" w:hint="cs"/>
          <w:color w:val="202124"/>
          <w:sz w:val="42"/>
          <w:szCs w:val="42"/>
          <w:cs/>
          <w:lang w:bidi="kn-IN"/>
        </w:rPr>
        <w:t>ಅತಿಸಾರವು ಸಡಿಲವಾದ</w:t>
      </w:r>
      <w:r w:rsidRPr="00064E3D">
        <w:rPr>
          <w:rFonts w:ascii="inherit" w:eastAsia="Times New Roman" w:hAnsi="inherit" w:cs="Courier New" w:hint="cs"/>
          <w:color w:val="202124"/>
          <w:sz w:val="42"/>
          <w:szCs w:val="42"/>
          <w:lang w:bidi="kn-IN"/>
        </w:rPr>
        <w:t xml:space="preserve">, </w:t>
      </w:r>
      <w:r w:rsidRPr="00064E3D">
        <w:rPr>
          <w:rFonts w:ascii="inherit" w:eastAsia="Times New Roman" w:hAnsi="inherit" w:cs="Tunga" w:hint="cs"/>
          <w:color w:val="202124"/>
          <w:sz w:val="42"/>
          <w:szCs w:val="42"/>
          <w:cs/>
          <w:lang w:bidi="kn-IN"/>
        </w:rPr>
        <w:t>ನೀರಿನಂಶದ ಮಲ (ಮಲವಿಸರ್ಜನೆ). ನೀವು ಒಂದು ದಿನದಲ್ಲಿ ಮೂರು ಅಥವಾ ಹೆಚ್ಚು ಬಾರಿ ಸಡಿಲವಾದ ಮಲವನ್ನು ಹೊಂದಿದ್ದರೆ ನಿಮಗೆ ಅತಿಸಾರವಿದೆ. ತೀವ್ರವಾದ ಅತಿಸಾರವು ಅತಿಸಾರವಾಗಿದ್ದು ಅದು ಸ್ವಲ್ಪ ಸಮಯದವರೆಗೆ ಇರುತ್ತದೆ. ಇದು ಸಾಮಾನ್ಯ ಸಮಸ್ಯೆಯಾಗಿದೆ. ಇದು ಸಾಮಾನ್ಯವಾಗಿ ಒಂದು ಅಥವಾ ಎರಡು ದಿನಗಳವರೆಗೆ ಇರುತ್ತದೆ</w:t>
      </w:r>
      <w:r w:rsidRPr="00064E3D">
        <w:rPr>
          <w:rFonts w:ascii="inherit" w:eastAsia="Times New Roman" w:hAnsi="inherit" w:cs="Courier New" w:hint="cs"/>
          <w:color w:val="202124"/>
          <w:sz w:val="42"/>
          <w:szCs w:val="42"/>
          <w:lang w:bidi="kn-IN"/>
        </w:rPr>
        <w:t xml:space="preserve">, </w:t>
      </w:r>
      <w:r w:rsidRPr="00064E3D">
        <w:rPr>
          <w:rFonts w:ascii="inherit" w:eastAsia="Times New Roman" w:hAnsi="inherit" w:cs="Tunga" w:hint="cs"/>
          <w:color w:val="202124"/>
          <w:sz w:val="42"/>
          <w:szCs w:val="42"/>
          <w:cs/>
          <w:lang w:bidi="kn-IN"/>
        </w:rPr>
        <w:t>ಆದರೆ ಇದು ಹೆಚ್ಚು ಕಾಲ ಉಳಿಯಬಹುದು. ನಂತರ ಅದು ತನ್ನದೇ ಆದ ಮೇಲೆ ಹೋಗುತ್ತದೆ. ಕೆಲವು ದಿನಗಳಿಗಿಂತ ಹೆಚ್ಚು ಕಾಲ ಅತಿಸಾರವು ಹೆಚ್ಚು ಗಂಭೀರ ಸಮಸ್ಯೆಯ ಸಂಕೇತವಾಗಿರಬಹುದು. ದೀರ್ಘಕಾಲದ ಅತಿಸಾರ -- ಕನಿಷ್ಠ ನಾಲ್ಕು ವಾರಗಳವರೆಗೆ ಇರುವ ಅತಿಸಾರ -- ದೀರ್ಘಕಾಲದ ಕಾಯಿಲೆಯ ಲಕ್ಷಣವಾಗಿರಬಹುದು. ದೀರ್ಘಕಾಲದ ಅತಿಸಾರದ ಲಕ್ಷಣಗಳು ನಿರಂತರವಾಗಿರಬಹುದು ಅಥವಾ ಅವು ಬಂದು ಹೋಗಬಹುದು.</w:t>
      </w:r>
    </w:p>
    <w:p w:rsidR="00064E3D" w:rsidRPr="00064E3D" w:rsidRDefault="00064E3D" w:rsidP="00064E3D">
      <w:pPr>
        <w:pStyle w:val="HTMLPreformatted"/>
        <w:shd w:val="clear" w:color="auto" w:fill="F8F9FA"/>
        <w:spacing w:line="480" w:lineRule="atLeast"/>
        <w:jc w:val="center"/>
        <w:rPr>
          <w:rStyle w:val="y2iqfc"/>
          <w:rFonts w:ascii="inherit" w:hAnsi="inherit" w:hint="cs"/>
          <w:color w:val="202124"/>
          <w:sz w:val="56"/>
          <w:szCs w:val="56"/>
          <w:cs/>
          <w:lang w:bidi="kn-IN"/>
        </w:rPr>
      </w:pPr>
      <w:r w:rsidRPr="00064E3D">
        <w:rPr>
          <w:rStyle w:val="y2iqfc"/>
          <w:rFonts w:ascii="inherit" w:hAnsi="inherit" w:cs="Tunga" w:hint="cs"/>
          <w:color w:val="202124"/>
          <w:sz w:val="56"/>
          <w:szCs w:val="56"/>
          <w:highlight w:val="yellow"/>
          <w:cs/>
          <w:lang w:bidi="kn-IN"/>
        </w:rPr>
        <w:t>ಅತಿಸಾರದ ಲಕ್ಷಣಗಳೇನು</w:t>
      </w:r>
      <w:r w:rsidRPr="00064E3D">
        <w:rPr>
          <w:rStyle w:val="y2iqfc"/>
          <w:rFonts w:ascii="inherit" w:hAnsi="inherit" w:hint="cs"/>
          <w:color w:val="202124"/>
          <w:sz w:val="56"/>
          <w:szCs w:val="56"/>
          <w:highlight w:val="yellow"/>
          <w:lang w:bidi="kn-IN"/>
        </w:rPr>
        <w:t>?</w:t>
      </w:r>
    </w:p>
    <w:p w:rsidR="00064E3D" w:rsidRDefault="00064E3D" w:rsidP="00064E3D">
      <w:pPr>
        <w:pStyle w:val="HTMLPreformatted"/>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ಅತಿಸಾರವು ಸೌಮ್ಯವಾದ</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ತಾತ್ಕಾಲಿಕ ಸ್ಥಿತಿಯಿಂದ ಜೀವಕ್ಕೆ ಅಪಾಯವನ್ನುಂಟುಮಾಡುವವರೆಗೆ ಇರುತ್ತದೆ. ಸಾಮಾನ್ಯ ಕಾರಣಗಳಲ್ಲಿ ವೈರಸ್‌ಗಳು</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ಬ್ಯಾಕ್ಟೀರಿಯಾಗಳು ಮತ್ತು ಪರಾವಲಂಬಿಗಳು ಸೇರಿವೆ.</w:t>
      </w:r>
    </w:p>
    <w:p w:rsidR="00064E3D" w:rsidRDefault="00064E3D" w:rsidP="00064E3D">
      <w:pPr>
        <w:pStyle w:val="HTMLPreformatted"/>
        <w:shd w:val="clear" w:color="auto" w:fill="F8F9FA"/>
        <w:spacing w:line="480" w:lineRule="atLeast"/>
        <w:rPr>
          <w:rStyle w:val="y2iqfc"/>
          <w:rFonts w:ascii="inherit" w:hAnsi="inherit" w:hint="cs"/>
          <w:color w:val="202124"/>
          <w:sz w:val="42"/>
          <w:szCs w:val="42"/>
          <w:cs/>
          <w:lang w:bidi="kn-IN"/>
        </w:rPr>
      </w:pP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ಬೆಲ್ಲಿ (ಕಿಬ್ಬೊಟ್ಟೆಯ) ಸೆಳೆತ.</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lastRenderedPageBreak/>
        <w:t>ಹೊಟ್ಟೆ ನೋವು.</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ಊತ (ಉಬ್ಬುವುದು)</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ಹೊಟ್ಟೆನೋವು (ವಾಕರಿಕೆ)</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ತುರ್ತಾಗಿ ಬಾತ್ರೂಮ್ಗೆ ಹೋಗಬೇಕು.</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ಜ್ವರ.</w:t>
      </w:r>
    </w:p>
    <w:p w:rsidR="00064E3D" w:rsidRDefault="00064E3D" w:rsidP="00064E3D">
      <w:pPr>
        <w:pStyle w:val="HTMLPreformatted"/>
        <w:numPr>
          <w:ilvl w:val="0"/>
          <w:numId w:val="1"/>
        </w:numPr>
        <w:shd w:val="clear" w:color="auto" w:fill="F8F9FA"/>
        <w:spacing w:line="480" w:lineRule="atLeast"/>
        <w:rPr>
          <w:rStyle w:val="y2iqfc"/>
          <w:rFonts w:ascii="inherit" w:hAnsi="inherit" w:hint="cs"/>
          <w:color w:val="202124"/>
          <w:sz w:val="42"/>
          <w:szCs w:val="42"/>
          <w:cs/>
          <w:lang w:bidi="kn-IN"/>
        </w:rPr>
      </w:pPr>
      <w:r>
        <w:rPr>
          <w:rStyle w:val="y2iqfc"/>
          <w:rFonts w:ascii="inherit" w:hAnsi="inherit" w:cs="Tunga" w:hint="cs"/>
          <w:color w:val="202124"/>
          <w:sz w:val="42"/>
          <w:szCs w:val="42"/>
          <w:cs/>
          <w:lang w:bidi="kn-IN"/>
        </w:rPr>
        <w:t>ರಕ್ತಸಿಕ್ತ ಮಲ.</w:t>
      </w:r>
    </w:p>
    <w:p w:rsidR="00064E3D" w:rsidRPr="00064E3D" w:rsidRDefault="00064E3D" w:rsidP="00064E3D">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Tunga" w:hint="cs"/>
          <w:color w:val="202124"/>
          <w:sz w:val="42"/>
          <w:szCs w:val="42"/>
          <w:cs/>
          <w:lang w:bidi="kn-IN"/>
        </w:rPr>
        <w:t>ದೇಹದ ದ್ರವಗಳ ನಷ್ಟ (ನಿರ್ಜಲೀಕರಣ)</w:t>
      </w:r>
    </w:p>
    <w:p w:rsidR="00064E3D" w:rsidRDefault="00064E3D" w:rsidP="00064E3D">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064E3D">
        <w:rPr>
          <w:noProof/>
          <w:lang w:bidi="hi-IN"/>
        </w:rPr>
        <w:drawing>
          <wp:inline distT="0" distB="0" distL="0" distR="0">
            <wp:extent cx="2857500" cy="2857500"/>
            <wp:effectExtent l="0" t="0" r="0" b="0"/>
            <wp:docPr id="1" name="Picture 1" descr="C:\Users\acer\Desktop\images of diseases indecator\diarrhe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diarrhea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64E3D" w:rsidRDefault="00064E3D" w:rsidP="00064E3D">
      <w:pPr>
        <w:pStyle w:val="HTMLPreformatted"/>
        <w:shd w:val="clear" w:color="auto" w:fill="F8F9FA"/>
        <w:spacing w:line="480" w:lineRule="atLeast"/>
        <w:jc w:val="center"/>
        <w:rPr>
          <w:rStyle w:val="y2iqfc"/>
          <w:rFonts w:ascii="inherit" w:hAnsi="inherit"/>
          <w:color w:val="202124"/>
          <w:sz w:val="56"/>
          <w:szCs w:val="56"/>
          <w:highlight w:val="yellow"/>
          <w:lang w:bidi="kn-IN"/>
        </w:rPr>
      </w:pPr>
      <w:r w:rsidRPr="00064E3D">
        <w:rPr>
          <w:rStyle w:val="y2iqfc"/>
          <w:rFonts w:ascii="inherit" w:hAnsi="inherit" w:cs="Tunga" w:hint="cs"/>
          <w:color w:val="202124"/>
          <w:sz w:val="56"/>
          <w:szCs w:val="56"/>
          <w:highlight w:val="yellow"/>
          <w:cs/>
          <w:lang w:bidi="kn-IN"/>
        </w:rPr>
        <w:t>ಅತಿಸಾರ ಹೇಗೆ ಹರಡುತ್ತದೆ</w:t>
      </w:r>
      <w:r w:rsidRPr="00064E3D">
        <w:rPr>
          <w:rStyle w:val="y2iqfc"/>
          <w:rFonts w:ascii="inherit" w:hAnsi="inherit" w:hint="cs"/>
          <w:color w:val="202124"/>
          <w:sz w:val="56"/>
          <w:szCs w:val="56"/>
          <w:highlight w:val="yellow"/>
          <w:lang w:bidi="kn-IN"/>
        </w:rPr>
        <w:t>?</w:t>
      </w:r>
    </w:p>
    <w:p w:rsidR="00064E3D" w:rsidRDefault="00064E3D" w:rsidP="00064E3D">
      <w:pPr>
        <w:pStyle w:val="HTMLPreformatted"/>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ತೀವ್ರವಾದ ಅತಿಸಾರದ ಹೆಚ್ಚಿನ ಪ್ರಕರಣಗಳು ಇತರರಿಗೆ ಸಂಭಾವ್ಯವಾಗಿ ಸಾಂಕ್ರಾಮಿಕವಾಗಿರುತ್ತವೆ. ವೈರಸ್‌ಗಳು ಸುಲಭವಾಗಿ ಹರಡುತ್ತವೆ</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ಮುಖ್ಯವಾಗಿ ಸೋಂಕಿತ ವ್ಯಕ್ತಿಯಿಂದ ವಾಂತಿ ಅಥವಾ ಮಲದೊಂದಿಗೆ ನೇರ ಸಂಪರ್ಕದ ಮೂಲಕ ಅಥವಾ ಕಲುಷಿತ ವಸ್ತು ಅಥವಾ ಮೇಲ್ಮೈಯ ಸಂಪರ್ಕದ ಮೂಲಕ. ಸಾಂದರ್ಭಿಕವಾಗಿ</w:t>
      </w:r>
      <w:r>
        <w:rPr>
          <w:rStyle w:val="y2iqfc"/>
          <w:rFonts w:ascii="inherit" w:hAnsi="inherit" w:hint="cs"/>
          <w:color w:val="202124"/>
          <w:sz w:val="42"/>
          <w:szCs w:val="42"/>
          <w:lang w:bidi="kn-IN"/>
        </w:rPr>
        <w:t xml:space="preserve">, </w:t>
      </w:r>
      <w:r>
        <w:rPr>
          <w:rStyle w:val="y2iqfc"/>
          <w:rFonts w:ascii="inherit" w:hAnsi="inherit" w:cs="Tunga" w:hint="cs"/>
          <w:color w:val="202124"/>
          <w:sz w:val="42"/>
          <w:szCs w:val="42"/>
          <w:cs/>
          <w:lang w:bidi="kn-IN"/>
        </w:rPr>
        <w:t xml:space="preserve">ವಾಂತಿ ಮತ್ತು ಅತಿಸಾರದಿಂದ ಉತ್ಪತ್ತಿಯಾಗುವ </w:t>
      </w:r>
      <w:r>
        <w:rPr>
          <w:rStyle w:val="y2iqfc"/>
          <w:rFonts w:ascii="inherit" w:hAnsi="inherit" w:cs="Tunga" w:hint="cs"/>
          <w:color w:val="202124"/>
          <w:sz w:val="42"/>
          <w:szCs w:val="42"/>
          <w:cs/>
          <w:lang w:bidi="kn-IN"/>
        </w:rPr>
        <w:lastRenderedPageBreak/>
        <w:t>ವಾಯುಗಾಮಿ ಕಣಗಳಿಂದ ವೈರಸ್ ಹರಡಬಹುದು. ಜನರು ಶೌಚಾಲಯಕ್ಕೆ ಹೋದ ನಂತರ ಮತ್ತು ಆಹಾರವನ್ನು ನಿರ್ವಹಿಸುವ ಮೊದಲು ತಮ್ಮ ಕೈಗಳನ್ನು ಎಚ್ಚರಿಕೆಯಿಂದ ತೊಳೆಯುವ ಮೂಲಕ ಸೋಂಕಿಗೆ ಒಳಗಾಗುವ ಸಾಧ್ಯತೆಯನ್ನು ಕಡಿಮೆ ಮಾಡಬಹುದು. ವೈರಸ್ ಇರುವ ವ್ಯಕ್ತಿಯನ್ನು ನೋಡಿಕೊಳ್ಳುವ ಜನರು ತಮ್ಮ ಕೈಗಳನ್ನು ಚೆನ್ನಾಗಿ ತೊಳೆಯಬೇಕು. ಔಷಧಾಲಯಗಳಿಂದ ಲಭ್ಯವಿರುವ ಆಲ್ಕೋಹಾಲ್-ಆಧಾರಿತ ಹ್ಯಾಂಡ್‌ವಾಶ್ ಪರಿಹಾರಗಳು ಸೋಪ್ ಮತ್ತು ನೀರಿಗಿಂತ ಸೋಂಕಿನ ಹರಡುವಿಕೆಯನ್ನು ಕಡಿಮೆ ಮಾಡುವಲ್ಲಿ ಉತ್ತಮವೆಂದು ತೋರಿಸಲಾಗಿದೆ ಮತ್ತು ಚರ್ಮವನ್ನು ಕಡಿಮೆ ಒಣಗಿಸುತ್ತದೆ.</w:t>
      </w:r>
    </w:p>
    <w:p w:rsidR="00064E3D" w:rsidRDefault="00064E3D" w:rsidP="00064E3D">
      <w:pPr>
        <w:pStyle w:val="HTMLPreformatted"/>
        <w:shd w:val="clear" w:color="auto" w:fill="F8F9FA"/>
        <w:spacing w:line="480" w:lineRule="atLeast"/>
        <w:rPr>
          <w:rStyle w:val="y2iqfc"/>
          <w:rFonts w:ascii="inherit" w:hAnsi="inherit"/>
          <w:color w:val="202124"/>
          <w:sz w:val="56"/>
          <w:szCs w:val="56"/>
          <w:highlight w:val="yellow"/>
          <w:lang w:bidi="kn-IN"/>
        </w:rPr>
      </w:pPr>
      <w:r w:rsidRPr="00064E3D">
        <w:rPr>
          <w:rStyle w:val="y2iqfc"/>
          <w:rFonts w:ascii="inherit" w:hAnsi="inherit" w:cs="Tunga" w:hint="cs"/>
          <w:color w:val="202124"/>
          <w:sz w:val="56"/>
          <w:szCs w:val="56"/>
          <w:highlight w:val="yellow"/>
          <w:cs/>
          <w:lang w:bidi="kn-IN"/>
        </w:rPr>
        <w:t>ನನ್ನನ್ನು ರಕ್ಷಿಸಿಕೊಳ್ಳಲು ಮತ್ತು ರೋಗ ಹರಡುವುದನ್ನು ತಡೆಯಲು ನಾನು ಏನು ಮಾಡಬಹುದು</w:t>
      </w:r>
      <w:r w:rsidRPr="00064E3D">
        <w:rPr>
          <w:rStyle w:val="y2iqfc"/>
          <w:rFonts w:ascii="inherit" w:hAnsi="inherit" w:hint="cs"/>
          <w:color w:val="202124"/>
          <w:sz w:val="56"/>
          <w:szCs w:val="56"/>
          <w:highlight w:val="yellow"/>
          <w:lang w:bidi="kn-IN"/>
        </w:rPr>
        <w:t>?</w:t>
      </w:r>
    </w:p>
    <w:p w:rsidR="00064E3D" w:rsidRDefault="00064E3D" w:rsidP="00064E3D">
      <w:pPr>
        <w:pStyle w:val="HTMLPreformatted"/>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ಕೆಲವು ಸರಳ ಮುನ್ನೆಚ್ಚರಿಕೆಗಳನ್ನು ತೆಗೆದುಕೊಳ್ಳುವ ಮೂಲಕ ನೀವು ಸೋಂಕಿಗೆ ಒಳಗಾಗುವ ಅಥವಾ ಅತಿಸಾರವನ್ನು ಹರಡುವ ಸಾಧ್ಯತೆಯನ್ನು ಕಡಿಮೆ ಮಾಡಬಹುದು:</w:t>
      </w:r>
    </w:p>
    <w:p w:rsidR="00064E3D" w:rsidRPr="008578F0" w:rsidRDefault="00064E3D" w:rsidP="00064E3D">
      <w:pPr>
        <w:pStyle w:val="HTMLPreformatted"/>
        <w:numPr>
          <w:ilvl w:val="0"/>
          <w:numId w:val="6"/>
        </w:numPr>
        <w:shd w:val="clear" w:color="auto" w:fill="F8F9FA"/>
        <w:spacing w:line="480" w:lineRule="atLeast"/>
        <w:rPr>
          <w:rStyle w:val="y2iqfc"/>
          <w:rFonts w:ascii="inherit" w:hAnsi="inherit"/>
          <w:color w:val="202124"/>
          <w:sz w:val="42"/>
          <w:szCs w:val="42"/>
        </w:rPr>
      </w:pPr>
      <w:r>
        <w:rPr>
          <w:rStyle w:val="y2iqfc"/>
          <w:rFonts w:ascii="inherit" w:hAnsi="inherit" w:cs="Tunga" w:hint="cs"/>
          <w:color w:val="202124"/>
          <w:sz w:val="42"/>
          <w:szCs w:val="42"/>
          <w:cs/>
          <w:lang w:bidi="kn-IN"/>
        </w:rPr>
        <w:t>ಹಲ್ಲುಜ್ಜಲು ಸಹ ಬಾಟಲಿ ನೀರನ್ನು ಮಾತ್ರ ಕುಡಿಯಿರಿ.</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ಬೀದಿ ಬದಿ ವ್ಯಾಪಾರಿಗಳ ಆಹಾರ ಸೇವಿಸುವುದನ್ನು ತಪ್ಪಿಸಿ.</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ಟ್ಯಾಪ್ ನೀರಿನಿಂದ ಮಾಡಿದ ಐಸ್ ಅನ್ನು ತಪ್ಪಿಸಿ.</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ಬೇಯಿಸಿದ ಅಥವಾ ಸಿಪ್ಪೆ ಸುಲಿದ ಹಣ್ಣುಗಳು ಅಥವಾ ತರಕಾರಿಗಳನ್ನು ಮಾತ್ರ ಸೇವಿಸಿ.</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lastRenderedPageBreak/>
        <w:t>ನೀವು ತಿನ್ನುವ ಎಲ್ಲಾ ಆಹಾರಗಳನ್ನು ಸಂಪೂರ್ಣವಾಗಿ ಬೇಯಿಸಿ ಮತ್ತು ಬಿಸಿಯಾಗಿ ಬಿಸಿಯಾಗಿ ಬಡಿಸಲಾಗುತ್ತದೆ ಎಂದು ಖಚಿತಪಡಿಸಿಕೊಳ್ಳಿ.</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ಪೂರ್ವ-ಪ್ಯಾಕ್ ಮಾಡಲಾದ ಆಹಾರವು ಸಾಮಾನ್ಯವಾಗಿ ಸೇವಿಸಲು ಸುರಕ್ಷಿತವಾಗಿದೆ (ಮುಕ್ತಾಯ ದಿನಾಂಕವನ್ನು ಪರಿಶೀಲಿಸಿ)</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ಕಚ್ಚಾ ಅಥವಾ ಬೇಯಿಸದ ಮಾಂಸ ಅಥವಾ ಸಮುದ್ರಾಹಾರವನ್ನು ಎಂದಿಗೂ ತಿನ್ನಬೇಡಿ.</w:t>
      </w:r>
    </w:p>
    <w:p w:rsidR="008578F0" w:rsidRDefault="008578F0" w:rsidP="008578F0">
      <w:pPr>
        <w:pStyle w:val="HTMLPreformatted"/>
        <w:numPr>
          <w:ilvl w:val="0"/>
          <w:numId w:val="6"/>
        </w:numPr>
        <w:shd w:val="clear" w:color="auto" w:fill="F8F9FA"/>
        <w:spacing w:line="480" w:lineRule="atLeast"/>
        <w:rPr>
          <w:rFonts w:ascii="inherit" w:hAnsi="inherit"/>
          <w:color w:val="202124"/>
          <w:sz w:val="42"/>
          <w:szCs w:val="42"/>
        </w:rPr>
      </w:pPr>
      <w:r>
        <w:rPr>
          <w:rStyle w:val="y2iqfc"/>
          <w:rFonts w:ascii="inherit" w:hAnsi="inherit" w:cs="Tunga" w:hint="cs"/>
          <w:color w:val="202124"/>
          <w:sz w:val="42"/>
          <w:szCs w:val="42"/>
          <w:cs/>
          <w:lang w:bidi="kn-IN"/>
        </w:rPr>
        <w:t>ಪ್ರಯಾಣದ ಮೊದಲು ಹೆಪಟೈಟಿಸ್ ಎ ಮತ್ತು ಟೈಫಾಯಿಡ್ ಲಸಿಕೆಗಳನ್ನು ಆ ಪ್ರದೇಶಕ್ಕೆ ಸೂಚಿಸಿದರೆ ಪಡೆದುಕೊಳ್ಳಿ.</w:t>
      </w:r>
    </w:p>
    <w:p w:rsidR="008578F0" w:rsidRDefault="008578F0" w:rsidP="008578F0">
      <w:pPr>
        <w:pStyle w:val="HTMLPreformatted"/>
        <w:shd w:val="clear" w:color="auto" w:fill="F8F9FA"/>
        <w:spacing w:line="480" w:lineRule="atLeast"/>
        <w:ind w:left="720"/>
        <w:rPr>
          <w:rFonts w:ascii="inherit" w:hAnsi="inherit"/>
          <w:color w:val="202124"/>
          <w:sz w:val="42"/>
          <w:szCs w:val="42"/>
        </w:rPr>
      </w:pPr>
      <w:bookmarkStart w:id="0" w:name="_GoBack"/>
      <w:bookmarkEnd w:id="0"/>
    </w:p>
    <w:p w:rsidR="00064E3D" w:rsidRDefault="00064E3D" w:rsidP="00064E3D">
      <w:pPr>
        <w:pStyle w:val="HTMLPreformatted"/>
        <w:shd w:val="clear" w:color="auto" w:fill="F8F9FA"/>
        <w:spacing w:line="480" w:lineRule="atLeast"/>
        <w:ind w:left="720"/>
        <w:rPr>
          <w:rStyle w:val="y2iqfc"/>
          <w:rFonts w:ascii="inherit" w:hAnsi="inherit"/>
          <w:color w:val="202124"/>
          <w:sz w:val="56"/>
          <w:szCs w:val="56"/>
          <w:highlight w:val="yellow"/>
          <w:lang w:bidi="kn-IN"/>
        </w:rPr>
      </w:pPr>
    </w:p>
    <w:p w:rsidR="00064E3D" w:rsidRPr="00064E3D" w:rsidRDefault="00064E3D" w:rsidP="00064E3D">
      <w:pPr>
        <w:pStyle w:val="HTMLPreformatted"/>
        <w:shd w:val="clear" w:color="auto" w:fill="F8F9FA"/>
        <w:spacing w:line="480" w:lineRule="atLeast"/>
        <w:rPr>
          <w:rFonts w:ascii="inherit" w:hAnsi="inherit"/>
          <w:color w:val="202124"/>
          <w:sz w:val="56"/>
          <w:szCs w:val="56"/>
        </w:rPr>
      </w:pPr>
    </w:p>
    <w:p w:rsidR="00064E3D" w:rsidRPr="00064E3D" w:rsidRDefault="00064E3D" w:rsidP="00064E3D">
      <w:pPr>
        <w:pStyle w:val="HTMLPreformatted"/>
        <w:shd w:val="clear" w:color="auto" w:fill="F8F9FA"/>
        <w:spacing w:line="480" w:lineRule="atLeast"/>
        <w:jc w:val="center"/>
        <w:rPr>
          <w:rFonts w:ascii="inherit" w:hAnsi="inherit"/>
          <w:color w:val="202124"/>
          <w:sz w:val="56"/>
          <w:szCs w:val="56"/>
        </w:rPr>
      </w:pPr>
    </w:p>
    <w:p w:rsidR="00064E3D" w:rsidRPr="00064E3D" w:rsidRDefault="00064E3D" w:rsidP="00064E3D">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064E3D" w:rsidRDefault="00064E3D" w:rsidP="00064E3D">
      <w:pPr>
        <w:pStyle w:val="HTMLPreformatted"/>
        <w:shd w:val="clear" w:color="auto" w:fill="F8F9FA"/>
        <w:spacing w:line="480" w:lineRule="atLeast"/>
        <w:rPr>
          <w:rFonts w:ascii="inherit" w:hAnsi="inherit"/>
          <w:color w:val="202124"/>
          <w:sz w:val="42"/>
          <w:szCs w:val="42"/>
        </w:rPr>
      </w:pPr>
    </w:p>
    <w:p w:rsidR="00064E3D" w:rsidRPr="00064E3D" w:rsidRDefault="00064E3D" w:rsidP="00064E3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lang w:bidi="hi-IN"/>
        </w:rPr>
      </w:pPr>
    </w:p>
    <w:p w:rsidR="000A7178" w:rsidRDefault="008578F0"/>
    <w:sectPr w:rsidR="000A7178" w:rsidSect="00064E3D">
      <w:pgSz w:w="12240" w:h="15840"/>
      <w:pgMar w:top="540" w:right="630" w:bottom="63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C4A"/>
    <w:multiLevelType w:val="hybridMultilevel"/>
    <w:tmpl w:val="D2D2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341090"/>
    <w:multiLevelType w:val="hybridMultilevel"/>
    <w:tmpl w:val="3A7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4332B"/>
    <w:multiLevelType w:val="hybridMultilevel"/>
    <w:tmpl w:val="6608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42D18"/>
    <w:multiLevelType w:val="hybridMultilevel"/>
    <w:tmpl w:val="59B2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361D8"/>
    <w:multiLevelType w:val="hybridMultilevel"/>
    <w:tmpl w:val="DB1A2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998406D"/>
    <w:multiLevelType w:val="hybridMultilevel"/>
    <w:tmpl w:val="94F2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3D"/>
    <w:rsid w:val="00064E3D"/>
    <w:rsid w:val="0021632C"/>
    <w:rsid w:val="00681E73"/>
    <w:rsid w:val="008578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1E36"/>
  <w15:chartTrackingRefBased/>
  <w15:docId w15:val="{FB925834-4EDC-4CEC-8E90-C24A81D0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4E3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64E3D"/>
    <w:rPr>
      <w:rFonts w:ascii="Courier New" w:eastAsia="Times New Roman" w:hAnsi="Courier New" w:cs="Courier New"/>
      <w:sz w:val="20"/>
      <w:szCs w:val="20"/>
      <w:lang w:bidi="hi-IN"/>
    </w:rPr>
  </w:style>
  <w:style w:type="character" w:customStyle="1" w:styleId="y2iqfc">
    <w:name w:val="y2iqfc"/>
    <w:basedOn w:val="DefaultParagraphFont"/>
    <w:rsid w:val="00064E3D"/>
  </w:style>
  <w:style w:type="character" w:customStyle="1" w:styleId="Heading3Char">
    <w:name w:val="Heading 3 Char"/>
    <w:basedOn w:val="DefaultParagraphFont"/>
    <w:link w:val="Heading3"/>
    <w:uiPriority w:val="9"/>
    <w:rsid w:val="00064E3D"/>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06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59903">
      <w:bodyDiv w:val="1"/>
      <w:marLeft w:val="0"/>
      <w:marRight w:val="0"/>
      <w:marTop w:val="0"/>
      <w:marBottom w:val="0"/>
      <w:divBdr>
        <w:top w:val="none" w:sz="0" w:space="0" w:color="auto"/>
        <w:left w:val="none" w:sz="0" w:space="0" w:color="auto"/>
        <w:bottom w:val="none" w:sz="0" w:space="0" w:color="auto"/>
        <w:right w:val="none" w:sz="0" w:space="0" w:color="auto"/>
      </w:divBdr>
    </w:div>
    <w:div w:id="145174315">
      <w:bodyDiv w:val="1"/>
      <w:marLeft w:val="0"/>
      <w:marRight w:val="0"/>
      <w:marTop w:val="0"/>
      <w:marBottom w:val="0"/>
      <w:divBdr>
        <w:top w:val="none" w:sz="0" w:space="0" w:color="auto"/>
        <w:left w:val="none" w:sz="0" w:space="0" w:color="auto"/>
        <w:bottom w:val="none" w:sz="0" w:space="0" w:color="auto"/>
        <w:right w:val="none" w:sz="0" w:space="0" w:color="auto"/>
      </w:divBdr>
    </w:div>
    <w:div w:id="182860675">
      <w:bodyDiv w:val="1"/>
      <w:marLeft w:val="0"/>
      <w:marRight w:val="0"/>
      <w:marTop w:val="0"/>
      <w:marBottom w:val="0"/>
      <w:divBdr>
        <w:top w:val="none" w:sz="0" w:space="0" w:color="auto"/>
        <w:left w:val="none" w:sz="0" w:space="0" w:color="auto"/>
        <w:bottom w:val="none" w:sz="0" w:space="0" w:color="auto"/>
        <w:right w:val="none" w:sz="0" w:space="0" w:color="auto"/>
      </w:divBdr>
    </w:div>
    <w:div w:id="210926490">
      <w:bodyDiv w:val="1"/>
      <w:marLeft w:val="0"/>
      <w:marRight w:val="0"/>
      <w:marTop w:val="0"/>
      <w:marBottom w:val="0"/>
      <w:divBdr>
        <w:top w:val="none" w:sz="0" w:space="0" w:color="auto"/>
        <w:left w:val="none" w:sz="0" w:space="0" w:color="auto"/>
        <w:bottom w:val="none" w:sz="0" w:space="0" w:color="auto"/>
        <w:right w:val="none" w:sz="0" w:space="0" w:color="auto"/>
      </w:divBdr>
    </w:div>
    <w:div w:id="494347045">
      <w:bodyDiv w:val="1"/>
      <w:marLeft w:val="0"/>
      <w:marRight w:val="0"/>
      <w:marTop w:val="0"/>
      <w:marBottom w:val="0"/>
      <w:divBdr>
        <w:top w:val="none" w:sz="0" w:space="0" w:color="auto"/>
        <w:left w:val="none" w:sz="0" w:space="0" w:color="auto"/>
        <w:bottom w:val="none" w:sz="0" w:space="0" w:color="auto"/>
        <w:right w:val="none" w:sz="0" w:space="0" w:color="auto"/>
      </w:divBdr>
    </w:div>
    <w:div w:id="494537569">
      <w:bodyDiv w:val="1"/>
      <w:marLeft w:val="0"/>
      <w:marRight w:val="0"/>
      <w:marTop w:val="0"/>
      <w:marBottom w:val="0"/>
      <w:divBdr>
        <w:top w:val="none" w:sz="0" w:space="0" w:color="auto"/>
        <w:left w:val="none" w:sz="0" w:space="0" w:color="auto"/>
        <w:bottom w:val="none" w:sz="0" w:space="0" w:color="auto"/>
        <w:right w:val="none" w:sz="0" w:space="0" w:color="auto"/>
      </w:divBdr>
    </w:div>
    <w:div w:id="512885862">
      <w:bodyDiv w:val="1"/>
      <w:marLeft w:val="0"/>
      <w:marRight w:val="0"/>
      <w:marTop w:val="0"/>
      <w:marBottom w:val="0"/>
      <w:divBdr>
        <w:top w:val="none" w:sz="0" w:space="0" w:color="auto"/>
        <w:left w:val="none" w:sz="0" w:space="0" w:color="auto"/>
        <w:bottom w:val="none" w:sz="0" w:space="0" w:color="auto"/>
        <w:right w:val="none" w:sz="0" w:space="0" w:color="auto"/>
      </w:divBdr>
    </w:div>
    <w:div w:id="525564751">
      <w:bodyDiv w:val="1"/>
      <w:marLeft w:val="0"/>
      <w:marRight w:val="0"/>
      <w:marTop w:val="0"/>
      <w:marBottom w:val="0"/>
      <w:divBdr>
        <w:top w:val="none" w:sz="0" w:space="0" w:color="auto"/>
        <w:left w:val="none" w:sz="0" w:space="0" w:color="auto"/>
        <w:bottom w:val="none" w:sz="0" w:space="0" w:color="auto"/>
        <w:right w:val="none" w:sz="0" w:space="0" w:color="auto"/>
      </w:divBdr>
    </w:div>
    <w:div w:id="543911491">
      <w:bodyDiv w:val="1"/>
      <w:marLeft w:val="0"/>
      <w:marRight w:val="0"/>
      <w:marTop w:val="0"/>
      <w:marBottom w:val="0"/>
      <w:divBdr>
        <w:top w:val="none" w:sz="0" w:space="0" w:color="auto"/>
        <w:left w:val="none" w:sz="0" w:space="0" w:color="auto"/>
        <w:bottom w:val="none" w:sz="0" w:space="0" w:color="auto"/>
        <w:right w:val="none" w:sz="0" w:space="0" w:color="auto"/>
      </w:divBdr>
    </w:div>
    <w:div w:id="1190797411">
      <w:bodyDiv w:val="1"/>
      <w:marLeft w:val="0"/>
      <w:marRight w:val="0"/>
      <w:marTop w:val="0"/>
      <w:marBottom w:val="0"/>
      <w:divBdr>
        <w:top w:val="none" w:sz="0" w:space="0" w:color="auto"/>
        <w:left w:val="none" w:sz="0" w:space="0" w:color="auto"/>
        <w:bottom w:val="none" w:sz="0" w:space="0" w:color="auto"/>
        <w:right w:val="none" w:sz="0" w:space="0" w:color="auto"/>
      </w:divBdr>
    </w:div>
    <w:div w:id="1283196808">
      <w:bodyDiv w:val="1"/>
      <w:marLeft w:val="0"/>
      <w:marRight w:val="0"/>
      <w:marTop w:val="0"/>
      <w:marBottom w:val="0"/>
      <w:divBdr>
        <w:top w:val="none" w:sz="0" w:space="0" w:color="auto"/>
        <w:left w:val="none" w:sz="0" w:space="0" w:color="auto"/>
        <w:bottom w:val="none" w:sz="0" w:space="0" w:color="auto"/>
        <w:right w:val="none" w:sz="0" w:space="0" w:color="auto"/>
      </w:divBdr>
    </w:div>
    <w:div w:id="1324747490">
      <w:bodyDiv w:val="1"/>
      <w:marLeft w:val="0"/>
      <w:marRight w:val="0"/>
      <w:marTop w:val="0"/>
      <w:marBottom w:val="0"/>
      <w:divBdr>
        <w:top w:val="none" w:sz="0" w:space="0" w:color="auto"/>
        <w:left w:val="none" w:sz="0" w:space="0" w:color="auto"/>
        <w:bottom w:val="none" w:sz="0" w:space="0" w:color="auto"/>
        <w:right w:val="none" w:sz="0" w:space="0" w:color="auto"/>
      </w:divBdr>
    </w:div>
    <w:div w:id="1349982836">
      <w:bodyDiv w:val="1"/>
      <w:marLeft w:val="0"/>
      <w:marRight w:val="0"/>
      <w:marTop w:val="0"/>
      <w:marBottom w:val="0"/>
      <w:divBdr>
        <w:top w:val="none" w:sz="0" w:space="0" w:color="auto"/>
        <w:left w:val="none" w:sz="0" w:space="0" w:color="auto"/>
        <w:bottom w:val="none" w:sz="0" w:space="0" w:color="auto"/>
        <w:right w:val="none" w:sz="0" w:space="0" w:color="auto"/>
      </w:divBdr>
    </w:div>
    <w:div w:id="1713656518">
      <w:bodyDiv w:val="1"/>
      <w:marLeft w:val="0"/>
      <w:marRight w:val="0"/>
      <w:marTop w:val="0"/>
      <w:marBottom w:val="0"/>
      <w:divBdr>
        <w:top w:val="none" w:sz="0" w:space="0" w:color="auto"/>
        <w:left w:val="none" w:sz="0" w:space="0" w:color="auto"/>
        <w:bottom w:val="none" w:sz="0" w:space="0" w:color="auto"/>
        <w:right w:val="none" w:sz="0" w:space="0" w:color="auto"/>
      </w:divBdr>
    </w:div>
    <w:div w:id="1725762521">
      <w:bodyDiv w:val="1"/>
      <w:marLeft w:val="0"/>
      <w:marRight w:val="0"/>
      <w:marTop w:val="0"/>
      <w:marBottom w:val="0"/>
      <w:divBdr>
        <w:top w:val="none" w:sz="0" w:space="0" w:color="auto"/>
        <w:left w:val="none" w:sz="0" w:space="0" w:color="auto"/>
        <w:bottom w:val="none" w:sz="0" w:space="0" w:color="auto"/>
        <w:right w:val="none" w:sz="0" w:space="0" w:color="auto"/>
      </w:divBdr>
    </w:div>
    <w:div w:id="1759016371">
      <w:bodyDiv w:val="1"/>
      <w:marLeft w:val="0"/>
      <w:marRight w:val="0"/>
      <w:marTop w:val="0"/>
      <w:marBottom w:val="0"/>
      <w:divBdr>
        <w:top w:val="none" w:sz="0" w:space="0" w:color="auto"/>
        <w:left w:val="none" w:sz="0" w:space="0" w:color="auto"/>
        <w:bottom w:val="none" w:sz="0" w:space="0" w:color="auto"/>
        <w:right w:val="none" w:sz="0" w:space="0" w:color="auto"/>
      </w:divBdr>
    </w:div>
    <w:div w:id="1780099279">
      <w:bodyDiv w:val="1"/>
      <w:marLeft w:val="0"/>
      <w:marRight w:val="0"/>
      <w:marTop w:val="0"/>
      <w:marBottom w:val="0"/>
      <w:divBdr>
        <w:top w:val="none" w:sz="0" w:space="0" w:color="auto"/>
        <w:left w:val="none" w:sz="0" w:space="0" w:color="auto"/>
        <w:bottom w:val="none" w:sz="0" w:space="0" w:color="auto"/>
        <w:right w:val="none" w:sz="0" w:space="0" w:color="auto"/>
      </w:divBdr>
    </w:div>
    <w:div w:id="19687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2023-12-05T04:09:00Z</dcterms:created>
  <dcterms:modified xsi:type="dcterms:W3CDTF">2023-12-05T04:22:00Z</dcterms:modified>
</cp:coreProperties>
</file>