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Министерство цифрового развития, связи и массовых коммуникаций РФ</w:t>
      </w: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Федеральное государственное бюджетное образовательное учреждение высшего образования </w:t>
      </w: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«Сибирский государственный университет телекоммуникаций и информатики»</w:t>
      </w: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(</w:t>
      </w:r>
      <w:proofErr w:type="spellStart"/>
      <w:r>
        <w:rPr>
          <w:sz w:val="26"/>
          <w:szCs w:val="26"/>
        </w:rPr>
        <w:t>СибГУТИ</w:t>
      </w:r>
      <w:proofErr w:type="spellEnd"/>
      <w:r>
        <w:rPr>
          <w:sz w:val="26"/>
          <w:szCs w:val="26"/>
        </w:rPr>
        <w:t>)</w:t>
      </w: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Отчет</w:t>
      </w: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по лабораторной работе №9</w:t>
      </w: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«</w:t>
      </w:r>
      <w:r w:rsidRPr="00F1648F">
        <w:rPr>
          <w:sz w:val="26"/>
          <w:szCs w:val="26"/>
        </w:rPr>
        <w:t>Исследование усилительного режима работа биполярного транзистора»</w:t>
      </w:r>
    </w:p>
    <w:p w:rsidR="00F1648F" w:rsidRDefault="00F1648F" w:rsidP="00F1648F">
      <w:pPr>
        <w:jc w:val="center"/>
        <w:rPr>
          <w:sz w:val="26"/>
          <w:szCs w:val="26"/>
        </w:rPr>
      </w:pPr>
      <w:r>
        <w:rPr>
          <w:sz w:val="26"/>
          <w:szCs w:val="26"/>
        </w:rPr>
        <w:t>дисциплине «</w:t>
      </w:r>
      <w:r>
        <w:rPr>
          <w:sz w:val="26"/>
          <w:szCs w:val="26"/>
        </w:rPr>
        <w:t xml:space="preserve">Электротехника, электроника и </w:t>
      </w:r>
      <w:proofErr w:type="spellStart"/>
      <w:r>
        <w:rPr>
          <w:sz w:val="26"/>
          <w:szCs w:val="26"/>
        </w:rPr>
        <w:t>схемотехника</w:t>
      </w:r>
      <w:proofErr w:type="spellEnd"/>
      <w:r>
        <w:rPr>
          <w:sz w:val="26"/>
          <w:szCs w:val="26"/>
        </w:rPr>
        <w:t>»</w:t>
      </w: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center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Выполнил</w:t>
      </w:r>
      <w:r>
        <w:rPr>
          <w:sz w:val="26"/>
          <w:szCs w:val="26"/>
        </w:rPr>
        <w:t>:</w:t>
      </w:r>
    </w:p>
    <w:p w:rsidR="00F1648F" w:rsidRDefault="00F1648F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Студент</w:t>
      </w:r>
      <w:r>
        <w:rPr>
          <w:sz w:val="26"/>
          <w:szCs w:val="26"/>
        </w:rPr>
        <w:t xml:space="preserve"> гр. ИП-312</w:t>
      </w:r>
    </w:p>
    <w:p w:rsidR="00F1648F" w:rsidRDefault="00F1648F" w:rsidP="00F1648F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Прозоренко</w:t>
      </w:r>
      <w:proofErr w:type="spellEnd"/>
      <w:r>
        <w:rPr>
          <w:sz w:val="26"/>
          <w:szCs w:val="26"/>
        </w:rPr>
        <w:t xml:space="preserve"> Константин</w:t>
      </w: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  <w:r>
        <w:rPr>
          <w:sz w:val="26"/>
          <w:szCs w:val="26"/>
        </w:rPr>
        <w:t>Проверил:</w:t>
      </w:r>
    </w:p>
    <w:p w:rsidR="00F1648F" w:rsidRDefault="00F1648F" w:rsidP="00F1648F">
      <w:pPr>
        <w:jc w:val="right"/>
        <w:rPr>
          <w:sz w:val="26"/>
          <w:szCs w:val="26"/>
        </w:rPr>
      </w:pPr>
      <w:proofErr w:type="spellStart"/>
      <w:r>
        <w:rPr>
          <w:sz w:val="26"/>
          <w:szCs w:val="26"/>
        </w:rPr>
        <w:t>Сажнев</w:t>
      </w:r>
      <w:proofErr w:type="spellEnd"/>
      <w:r>
        <w:rPr>
          <w:sz w:val="26"/>
          <w:szCs w:val="26"/>
        </w:rPr>
        <w:t xml:space="preserve"> Александр Михайлович</w:t>
      </w: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jc w:val="right"/>
        <w:rPr>
          <w:sz w:val="26"/>
          <w:szCs w:val="26"/>
        </w:rPr>
      </w:pPr>
    </w:p>
    <w:p w:rsidR="00F1648F" w:rsidRDefault="00F1648F" w:rsidP="00F1648F">
      <w:pPr>
        <w:ind w:left="2832" w:firstLine="708"/>
        <w:rPr>
          <w:sz w:val="26"/>
          <w:szCs w:val="26"/>
        </w:rPr>
      </w:pPr>
    </w:p>
    <w:p w:rsidR="00F1648F" w:rsidRDefault="00F1648F" w:rsidP="00F1648F">
      <w:pPr>
        <w:ind w:left="2832" w:firstLine="708"/>
        <w:rPr>
          <w:sz w:val="26"/>
          <w:szCs w:val="26"/>
        </w:rPr>
      </w:pPr>
    </w:p>
    <w:p w:rsidR="00F1648F" w:rsidRDefault="00F1648F" w:rsidP="00F1648F">
      <w:pPr>
        <w:ind w:left="2832" w:firstLine="708"/>
        <w:rPr>
          <w:sz w:val="26"/>
          <w:szCs w:val="26"/>
        </w:rPr>
      </w:pPr>
    </w:p>
    <w:p w:rsidR="00F1648F" w:rsidRDefault="00F1648F" w:rsidP="00F1648F">
      <w:pPr>
        <w:ind w:left="2832" w:firstLine="708"/>
        <w:rPr>
          <w:sz w:val="26"/>
          <w:szCs w:val="26"/>
        </w:rPr>
      </w:pPr>
    </w:p>
    <w:p w:rsidR="00F1648F" w:rsidRDefault="00F1648F" w:rsidP="00F1648F">
      <w:pPr>
        <w:ind w:left="2832" w:firstLine="708"/>
        <w:rPr>
          <w:sz w:val="26"/>
          <w:szCs w:val="26"/>
        </w:rPr>
      </w:pPr>
    </w:p>
    <w:p w:rsidR="00F1648F" w:rsidRDefault="00F1648F" w:rsidP="00F1648F">
      <w:pPr>
        <w:ind w:left="2832" w:firstLine="708"/>
        <w:rPr>
          <w:sz w:val="26"/>
          <w:szCs w:val="26"/>
        </w:rPr>
      </w:pPr>
      <w:r>
        <w:rPr>
          <w:sz w:val="26"/>
          <w:szCs w:val="26"/>
        </w:rPr>
        <w:t>Новосибирск 2024 г.</w:t>
      </w:r>
    </w:p>
    <w:p w:rsidR="00F1648F" w:rsidRDefault="00F1648F" w:rsidP="00F1648F">
      <w:pPr>
        <w:pStyle w:val="5"/>
        <w:ind w:firstLine="0"/>
        <w:rPr>
          <w:szCs w:val="28"/>
          <w:lang w:val="ru-RU"/>
        </w:rPr>
      </w:pPr>
      <w:r>
        <w:rPr>
          <w:szCs w:val="28"/>
        </w:rPr>
        <w:lastRenderedPageBreak/>
        <w:t>Цель работы</w:t>
      </w:r>
    </w:p>
    <w:p w:rsidR="00F1648F" w:rsidRDefault="00F1648F" w:rsidP="00F1648F">
      <w:pPr>
        <w:rPr>
          <w:lang w:eastAsia="x-none"/>
        </w:rPr>
      </w:pPr>
    </w:p>
    <w:p w:rsidR="00F1648F" w:rsidRPr="00F1648F" w:rsidRDefault="00F1648F" w:rsidP="00F1648F">
      <w:pPr>
        <w:pStyle w:val="a6"/>
        <w:widowControl w:val="0"/>
        <w:tabs>
          <w:tab w:val="left" w:pos="1177"/>
        </w:tabs>
        <w:autoSpaceDE w:val="0"/>
        <w:autoSpaceDN w:val="0"/>
        <w:ind w:left="0" w:firstLine="709"/>
        <w:jc w:val="both"/>
        <w:rPr>
          <w:rFonts w:ascii="Times New Roman" w:hAnsi="Times New Roman" w:cs="Times New Roman"/>
          <w:sz w:val="28"/>
        </w:rPr>
      </w:pPr>
      <w:r w:rsidRPr="00F1648F">
        <w:rPr>
          <w:rFonts w:ascii="Times New Roman" w:hAnsi="Times New Roman" w:cs="Times New Roman"/>
          <w:sz w:val="28"/>
          <w:lang w:val="ru-RU"/>
        </w:rPr>
        <w:t>Расчет параметров биполярного транзистора по выходным и входным характеристикам. Исследование усилительного режима работы биполярного транзистора</w:t>
      </w:r>
      <w:r w:rsidRPr="00F1648F">
        <w:rPr>
          <w:rFonts w:ascii="Times New Roman" w:hAnsi="Times New Roman" w:cs="Times New Roman"/>
          <w:spacing w:val="-2"/>
          <w:sz w:val="28"/>
        </w:rPr>
        <w:t>.</w:t>
      </w:r>
    </w:p>
    <w:p w:rsidR="00823C66" w:rsidRPr="00F1648F" w:rsidRDefault="005B65D4"/>
    <w:p w:rsidR="00E106A3" w:rsidRPr="00F1648F" w:rsidRDefault="00E106A3"/>
    <w:p w:rsidR="00F1648F" w:rsidRPr="00F1648F" w:rsidRDefault="00F1648F" w:rsidP="00F1648F">
      <w:pPr>
        <w:pStyle w:val="5"/>
        <w:ind w:firstLine="0"/>
        <w:rPr>
          <w:szCs w:val="28"/>
        </w:rPr>
      </w:pPr>
      <w:r w:rsidRPr="00F1648F">
        <w:rPr>
          <w:szCs w:val="28"/>
        </w:rPr>
        <w:t xml:space="preserve">Описание модели </w:t>
      </w:r>
      <w:r w:rsidRPr="00F1648F">
        <w:rPr>
          <w:szCs w:val="28"/>
          <w:lang w:val="ru-RU"/>
        </w:rPr>
        <w:t xml:space="preserve">транзисторного усилителя с ОЭ </w:t>
      </w:r>
    </w:p>
    <w:p w:rsidR="00F1648F" w:rsidRPr="00F1648F" w:rsidRDefault="00F1648F" w:rsidP="00F1648F">
      <w:pPr>
        <w:pStyle w:val="a7"/>
        <w:spacing w:before="0" w:beforeAutospacing="0" w:after="0" w:afterAutospacing="0"/>
        <w:ind w:firstLine="720"/>
        <w:jc w:val="both"/>
        <w:rPr>
          <w:color w:val="000000"/>
          <w:sz w:val="28"/>
          <w:szCs w:val="28"/>
          <w:lang w:val="x-none"/>
        </w:rPr>
      </w:pPr>
    </w:p>
    <w:p w:rsidR="00F1648F" w:rsidRPr="00F1648F" w:rsidRDefault="00F1648F" w:rsidP="00F1648F">
      <w:pPr>
        <w:pStyle w:val="a7"/>
        <w:spacing w:before="0" w:beforeAutospacing="0" w:after="0" w:afterAutospacing="0"/>
        <w:ind w:firstLine="720"/>
        <w:jc w:val="both"/>
        <w:rPr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Модель для измерения характеристик и параметров усилительного каскада с фиксированным током базы приведена на рисунке 9.10. </w:t>
      </w:r>
      <w:r w:rsidRPr="00F1648F">
        <w:rPr>
          <w:sz w:val="28"/>
          <w:szCs w:val="28"/>
        </w:rPr>
        <w:t>Модель содержит: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источник постоянного напряжения </w:t>
      </w:r>
      <w:proofErr w:type="spellStart"/>
      <w:r w:rsidRPr="00F1648F">
        <w:rPr>
          <w:sz w:val="28"/>
          <w:szCs w:val="28"/>
          <w:lang w:val="en-US"/>
        </w:rPr>
        <w:t>Uk</w:t>
      </w:r>
      <w:proofErr w:type="spellEnd"/>
      <w:r w:rsidRPr="00F1648F">
        <w:rPr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биполярный транзистор </w:t>
      </w:r>
      <w:r w:rsidRPr="00F1648F">
        <w:rPr>
          <w:sz w:val="28"/>
          <w:szCs w:val="28"/>
          <w:lang w:val="en-US"/>
        </w:rPr>
        <w:t>n</w:t>
      </w:r>
      <w:r w:rsidRPr="00F1648F">
        <w:rPr>
          <w:sz w:val="28"/>
          <w:szCs w:val="28"/>
        </w:rPr>
        <w:t>-</w:t>
      </w:r>
      <w:r w:rsidRPr="00F1648F">
        <w:rPr>
          <w:sz w:val="28"/>
          <w:szCs w:val="28"/>
          <w:lang w:val="en-US"/>
        </w:rPr>
        <w:t>p</w:t>
      </w:r>
      <w:r w:rsidRPr="00F1648F">
        <w:rPr>
          <w:sz w:val="28"/>
          <w:szCs w:val="28"/>
        </w:rPr>
        <w:t>-</w:t>
      </w:r>
      <w:r w:rsidRPr="00F1648F">
        <w:rPr>
          <w:sz w:val="28"/>
          <w:szCs w:val="28"/>
          <w:lang w:val="en-US"/>
        </w:rPr>
        <w:t>n</w:t>
      </w:r>
      <w:r w:rsidRPr="00F1648F">
        <w:rPr>
          <w:sz w:val="28"/>
          <w:szCs w:val="28"/>
        </w:rPr>
        <w:t xml:space="preserve"> типа, включенный по схеме с ОЭ (</w:t>
      </w:r>
      <w:r w:rsidRPr="00F1648F">
        <w:rPr>
          <w:sz w:val="28"/>
          <w:szCs w:val="28"/>
          <w:lang w:val="en-US"/>
        </w:rPr>
        <w:t>VT</w:t>
      </w:r>
      <w:r w:rsidRPr="00F1648F">
        <w:rPr>
          <w:sz w:val="28"/>
          <w:szCs w:val="28"/>
        </w:rPr>
        <w:t>);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резисторы </w:t>
      </w:r>
      <w:proofErr w:type="spellStart"/>
      <w:r w:rsidRPr="00F1648F">
        <w:rPr>
          <w:sz w:val="28"/>
          <w:szCs w:val="28"/>
          <w:lang w:val="en-US"/>
        </w:rPr>
        <w:t>Rb</w:t>
      </w:r>
      <w:proofErr w:type="spellEnd"/>
      <w:r w:rsidRPr="00F1648F">
        <w:rPr>
          <w:sz w:val="28"/>
          <w:szCs w:val="28"/>
        </w:rPr>
        <w:t xml:space="preserve">1 и </w:t>
      </w:r>
      <w:proofErr w:type="spellStart"/>
      <w:r w:rsidRPr="00F1648F">
        <w:rPr>
          <w:sz w:val="28"/>
          <w:szCs w:val="28"/>
          <w:lang w:val="en-US"/>
        </w:rPr>
        <w:t>Rb</w:t>
      </w:r>
      <w:proofErr w:type="spellEnd"/>
      <w:r w:rsidRPr="00F1648F">
        <w:rPr>
          <w:sz w:val="28"/>
          <w:szCs w:val="28"/>
        </w:rPr>
        <w:t xml:space="preserve">2 для подачи и установки смещения на базу транзистора </w:t>
      </w:r>
      <w:r w:rsidRPr="00F1648F">
        <w:rPr>
          <w:sz w:val="28"/>
          <w:szCs w:val="28"/>
          <w:lang w:val="en-US"/>
        </w:rPr>
        <w:t>VT</w:t>
      </w:r>
      <w:r w:rsidRPr="00F1648F">
        <w:rPr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коллекторная нагрузка по постоянному току </w:t>
      </w:r>
      <w:proofErr w:type="spellStart"/>
      <w:r w:rsidRPr="00F1648F">
        <w:rPr>
          <w:sz w:val="28"/>
          <w:szCs w:val="28"/>
          <w:lang w:val="en-US"/>
        </w:rPr>
        <w:t>Rk</w:t>
      </w:r>
      <w:proofErr w:type="spellEnd"/>
      <w:r w:rsidRPr="00F1648F">
        <w:rPr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  <w:tab w:val="num" w:pos="1528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вольтметр </w:t>
      </w:r>
      <w:proofErr w:type="spellStart"/>
      <w:r w:rsidRPr="00F1648F">
        <w:rPr>
          <w:sz w:val="28"/>
          <w:szCs w:val="28"/>
          <w:lang w:val="en-US"/>
        </w:rPr>
        <w:t>Uko</w:t>
      </w:r>
      <w:proofErr w:type="spellEnd"/>
      <w:r w:rsidRPr="00F1648F">
        <w:rPr>
          <w:sz w:val="28"/>
          <w:szCs w:val="28"/>
        </w:rPr>
        <w:t xml:space="preserve"> для измерения постоянной </w:t>
      </w:r>
      <w:proofErr w:type="spellStart"/>
      <w:r w:rsidRPr="00F1648F">
        <w:rPr>
          <w:sz w:val="28"/>
          <w:szCs w:val="28"/>
        </w:rPr>
        <w:t>составялющей</w:t>
      </w:r>
      <w:proofErr w:type="spellEnd"/>
      <w:r w:rsidRPr="00F1648F">
        <w:rPr>
          <w:sz w:val="28"/>
          <w:szCs w:val="28"/>
        </w:rPr>
        <w:t xml:space="preserve"> выходного напряжения;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  <w:tab w:val="num" w:pos="1528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вольтметр </w:t>
      </w:r>
      <w:proofErr w:type="spellStart"/>
      <w:r w:rsidRPr="00F1648F">
        <w:rPr>
          <w:sz w:val="28"/>
          <w:szCs w:val="28"/>
          <w:lang w:val="en-US"/>
        </w:rPr>
        <w:t>Ukm</w:t>
      </w:r>
      <w:proofErr w:type="spellEnd"/>
      <w:r w:rsidRPr="00F1648F">
        <w:rPr>
          <w:sz w:val="28"/>
          <w:szCs w:val="28"/>
        </w:rPr>
        <w:t xml:space="preserve"> для измерения переменной составляющей выходного сигнала;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амперметры для измерения токов </w:t>
      </w:r>
      <w:proofErr w:type="spellStart"/>
      <w:r w:rsidRPr="00F1648F">
        <w:rPr>
          <w:sz w:val="28"/>
          <w:szCs w:val="28"/>
        </w:rPr>
        <w:t>коллекетора</w:t>
      </w:r>
      <w:proofErr w:type="spellEnd"/>
      <w:r w:rsidRPr="00F1648F">
        <w:rPr>
          <w:sz w:val="28"/>
          <w:szCs w:val="28"/>
        </w:rPr>
        <w:t xml:space="preserve"> и базы </w:t>
      </w:r>
      <w:proofErr w:type="spellStart"/>
      <w:r w:rsidRPr="00F1648F">
        <w:rPr>
          <w:sz w:val="28"/>
          <w:szCs w:val="28"/>
          <w:lang w:val="en-US"/>
        </w:rPr>
        <w:t>Iko</w:t>
      </w:r>
      <w:proofErr w:type="spellEnd"/>
      <w:r w:rsidRPr="00F1648F">
        <w:rPr>
          <w:sz w:val="28"/>
          <w:szCs w:val="28"/>
        </w:rPr>
        <w:t xml:space="preserve">, </w:t>
      </w:r>
      <w:r w:rsidRPr="00F1648F">
        <w:rPr>
          <w:sz w:val="28"/>
          <w:szCs w:val="28"/>
          <w:lang w:val="en-US"/>
        </w:rPr>
        <w:t>Ibo</w:t>
      </w:r>
      <w:r w:rsidRPr="00F1648F">
        <w:rPr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tabs>
          <w:tab w:val="clear" w:pos="928"/>
          <w:tab w:val="num" w:pos="993"/>
        </w:tabs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функциональный генератор для подачи входного гармонического сигнала </w:t>
      </w:r>
      <w:proofErr w:type="gramStart"/>
      <w:r w:rsidRPr="00F1648F">
        <w:rPr>
          <w:sz w:val="28"/>
          <w:szCs w:val="28"/>
        </w:rPr>
        <w:t>на  усилитель</w:t>
      </w:r>
      <w:proofErr w:type="gramEnd"/>
      <w:r w:rsidRPr="00F1648F">
        <w:rPr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sz w:val="28"/>
          <w:szCs w:val="28"/>
        </w:rPr>
      </w:pPr>
      <w:r w:rsidRPr="00F1648F">
        <w:rPr>
          <w:sz w:val="28"/>
          <w:szCs w:val="28"/>
        </w:rPr>
        <w:t xml:space="preserve">осциллограф для просмотра формы и измерения амплитуд входного и выходного сигналов </w:t>
      </w:r>
      <w:proofErr w:type="spellStart"/>
      <w:r w:rsidRPr="00F1648F">
        <w:rPr>
          <w:sz w:val="28"/>
          <w:szCs w:val="28"/>
        </w:rPr>
        <w:t>усилитля</w:t>
      </w:r>
      <w:proofErr w:type="spellEnd"/>
      <w:r w:rsidRPr="00F1648F">
        <w:rPr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измеритель АЧХ </w:t>
      </w:r>
      <w:proofErr w:type="gramStart"/>
      <w:r w:rsidRPr="00F1648F">
        <w:rPr>
          <w:color w:val="000000"/>
          <w:sz w:val="28"/>
          <w:szCs w:val="28"/>
        </w:rPr>
        <w:t xml:space="preserve">и  </w:t>
      </w:r>
      <w:proofErr w:type="spellStart"/>
      <w:r w:rsidRPr="00F1648F">
        <w:rPr>
          <w:color w:val="000000"/>
          <w:sz w:val="28"/>
          <w:szCs w:val="28"/>
        </w:rPr>
        <w:t>фазо</w:t>
      </w:r>
      <w:proofErr w:type="spellEnd"/>
      <w:proofErr w:type="gramEnd"/>
      <w:r w:rsidRPr="00F1648F">
        <w:rPr>
          <w:color w:val="000000"/>
          <w:sz w:val="28"/>
          <w:szCs w:val="28"/>
        </w:rPr>
        <w:t xml:space="preserve">-частотной характеристики (ФЧХ), </w:t>
      </w:r>
      <w:proofErr w:type="spellStart"/>
      <w:r w:rsidRPr="00F1648F">
        <w:rPr>
          <w:color w:val="000000"/>
          <w:sz w:val="28"/>
          <w:szCs w:val="28"/>
        </w:rPr>
        <w:t>Bode</w:t>
      </w:r>
      <w:proofErr w:type="spellEnd"/>
      <w:r w:rsidRPr="00F1648F">
        <w:rPr>
          <w:color w:val="000000"/>
          <w:sz w:val="28"/>
          <w:szCs w:val="28"/>
        </w:rPr>
        <w:t xml:space="preserve"> </w:t>
      </w:r>
      <w:proofErr w:type="spellStart"/>
      <w:r w:rsidRPr="00F1648F">
        <w:rPr>
          <w:color w:val="000000"/>
          <w:sz w:val="28"/>
          <w:szCs w:val="28"/>
        </w:rPr>
        <w:t>Plotter</w:t>
      </w:r>
      <w:proofErr w:type="spellEnd"/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ключ </w:t>
      </w:r>
      <w:r w:rsidRPr="00F1648F">
        <w:rPr>
          <w:color w:val="000000"/>
          <w:sz w:val="28"/>
          <w:szCs w:val="28"/>
          <w:lang w:val="en-US"/>
        </w:rPr>
        <w:t>K</w:t>
      </w:r>
      <w:r w:rsidRPr="00F1648F">
        <w:rPr>
          <w:color w:val="000000"/>
          <w:sz w:val="28"/>
          <w:szCs w:val="28"/>
        </w:rPr>
        <w:t xml:space="preserve"> для короткого замыкания выхода транзисторного </w:t>
      </w:r>
      <w:proofErr w:type="gramStart"/>
      <w:r w:rsidRPr="00F1648F">
        <w:rPr>
          <w:color w:val="000000"/>
          <w:sz w:val="28"/>
          <w:szCs w:val="28"/>
        </w:rPr>
        <w:t>усилителя  для</w:t>
      </w:r>
      <w:proofErr w:type="gramEnd"/>
      <w:r w:rsidRPr="00F1648F">
        <w:rPr>
          <w:color w:val="000000"/>
          <w:sz w:val="28"/>
          <w:szCs w:val="28"/>
        </w:rPr>
        <w:t xml:space="preserve"> измерений при расчете </w:t>
      </w:r>
      <w:r w:rsidRPr="00F1648F">
        <w:rPr>
          <w:i/>
          <w:color w:val="000000"/>
          <w:sz w:val="28"/>
          <w:szCs w:val="28"/>
          <w:lang w:val="en-US"/>
        </w:rPr>
        <w:t>h</w:t>
      </w:r>
      <w:r w:rsidRPr="00F1648F">
        <w:rPr>
          <w:color w:val="000000"/>
          <w:sz w:val="28"/>
          <w:szCs w:val="28"/>
          <w:vertAlign w:val="subscript"/>
        </w:rPr>
        <w:t>11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numPr>
          <w:ilvl w:val="0"/>
          <w:numId w:val="1"/>
        </w:numPr>
        <w:ind w:left="0" w:firstLine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разделительные конденсаторы C</w:t>
      </w:r>
      <w:r w:rsidRPr="00F1648F">
        <w:rPr>
          <w:color w:val="000000"/>
          <w:sz w:val="28"/>
          <w:szCs w:val="28"/>
          <w:vertAlign w:val="subscript"/>
        </w:rPr>
        <w:t>1</w:t>
      </w:r>
      <w:r w:rsidRPr="00F1648F">
        <w:rPr>
          <w:color w:val="000000"/>
          <w:sz w:val="28"/>
          <w:szCs w:val="28"/>
        </w:rPr>
        <w:t xml:space="preserve"> и C</w:t>
      </w:r>
      <w:r w:rsidRPr="00F1648F">
        <w:rPr>
          <w:color w:val="000000"/>
          <w:sz w:val="28"/>
          <w:szCs w:val="28"/>
          <w:vertAlign w:val="subscript"/>
        </w:rPr>
        <w:t>2</w:t>
      </w:r>
      <w:r w:rsidRPr="00F1648F">
        <w:rPr>
          <w:color w:val="000000"/>
          <w:sz w:val="28"/>
          <w:szCs w:val="28"/>
        </w:rPr>
        <w:t>;</w:t>
      </w:r>
    </w:p>
    <w:p w:rsidR="00F1648F" w:rsidRDefault="00F1648F" w:rsidP="00F1648F">
      <w:pPr>
        <w:ind w:left="600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нагрузочный резистор для полезного сигнала </w:t>
      </w:r>
      <w:r w:rsidRPr="00F1648F">
        <w:rPr>
          <w:color w:val="000000"/>
          <w:sz w:val="28"/>
          <w:szCs w:val="28"/>
          <w:lang w:val="en-US"/>
        </w:rPr>
        <w:t>RH</w:t>
      </w:r>
      <w:r w:rsidRPr="00F1648F">
        <w:rPr>
          <w:color w:val="000000"/>
          <w:sz w:val="28"/>
          <w:szCs w:val="28"/>
        </w:rPr>
        <w:t>.</w:t>
      </w:r>
    </w:p>
    <w:p w:rsidR="00F1648F" w:rsidRPr="00F1648F" w:rsidRDefault="00F1648F" w:rsidP="00F1648F">
      <w:pPr>
        <w:ind w:left="600"/>
        <w:jc w:val="both"/>
        <w:rPr>
          <w:color w:val="000000"/>
          <w:sz w:val="28"/>
          <w:szCs w:val="28"/>
        </w:rPr>
      </w:pPr>
      <w:r w:rsidRPr="00F1648F">
        <w:rPr>
          <w:noProof/>
          <w:sz w:val="28"/>
        </w:rPr>
        <w:drawing>
          <wp:inline distT="0" distB="0" distL="0" distR="0" wp14:anchorId="52AC0C0E" wp14:editId="2D57470F">
            <wp:extent cx="4533900" cy="227063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33" cy="229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48F" w:rsidRPr="00F1648F" w:rsidRDefault="00F1648F" w:rsidP="00F1648F">
      <w:pPr>
        <w:jc w:val="center"/>
        <w:rPr>
          <w:sz w:val="28"/>
        </w:rPr>
      </w:pPr>
    </w:p>
    <w:p w:rsidR="00F1648F" w:rsidRPr="00F1648F" w:rsidRDefault="00F1648F" w:rsidP="00F1648F">
      <w:pPr>
        <w:jc w:val="center"/>
        <w:rPr>
          <w:color w:val="000000"/>
          <w:sz w:val="28"/>
          <w:szCs w:val="28"/>
        </w:rPr>
      </w:pPr>
      <w:r w:rsidRPr="00F1648F">
        <w:rPr>
          <w:sz w:val="28"/>
        </w:rPr>
        <w:t xml:space="preserve">Рисунок 9.10 – Модель для </w:t>
      </w:r>
      <w:r w:rsidRPr="00F1648F">
        <w:rPr>
          <w:color w:val="000000"/>
          <w:sz w:val="28"/>
          <w:szCs w:val="28"/>
        </w:rPr>
        <w:t xml:space="preserve">измерения характеристик и параметров </w:t>
      </w:r>
    </w:p>
    <w:p w:rsidR="00F1648F" w:rsidRPr="00F1648F" w:rsidRDefault="00F1648F" w:rsidP="00F1648F">
      <w:pPr>
        <w:jc w:val="center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 xml:space="preserve">усилительного каскада с ОЭ с фиксированным током базы (файл </w:t>
      </w:r>
      <w:r w:rsidRPr="00F1648F">
        <w:rPr>
          <w:color w:val="000000"/>
          <w:sz w:val="28"/>
          <w:szCs w:val="28"/>
          <w:lang w:val="en-US"/>
        </w:rPr>
        <w:t>amplifier</w:t>
      </w:r>
      <w:r w:rsidRPr="00F1648F">
        <w:rPr>
          <w:color w:val="000000"/>
          <w:sz w:val="28"/>
          <w:szCs w:val="28"/>
        </w:rPr>
        <w:t>)</w:t>
      </w:r>
    </w:p>
    <w:p w:rsidR="00F1648F" w:rsidRPr="00F1648F" w:rsidRDefault="00F1648F" w:rsidP="00F1648F">
      <w:pPr>
        <w:pStyle w:val="a3"/>
        <w:tabs>
          <w:tab w:val="left" w:pos="284"/>
        </w:tabs>
        <w:rPr>
          <w:color w:val="000000"/>
          <w:szCs w:val="28"/>
          <w:lang w:val="ru-RU"/>
        </w:rPr>
      </w:pPr>
    </w:p>
    <w:p w:rsidR="00F1648F" w:rsidRPr="00F1648F" w:rsidRDefault="00F1648F" w:rsidP="00F1648F">
      <w:pPr>
        <w:jc w:val="center"/>
        <w:rPr>
          <w:sz w:val="28"/>
          <w:szCs w:val="28"/>
        </w:rPr>
      </w:pPr>
      <w:r w:rsidRPr="00F1648F">
        <w:rPr>
          <w:noProof/>
          <w:sz w:val="28"/>
          <w:szCs w:val="28"/>
        </w:rPr>
        <w:drawing>
          <wp:inline distT="0" distB="0" distL="0" distR="0">
            <wp:extent cx="4052277" cy="2590800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526" cy="260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648F" w:rsidRPr="00F1648F" w:rsidRDefault="00F1648F" w:rsidP="00F1648F">
      <w:pPr>
        <w:widowControl w:val="0"/>
        <w:ind w:right="-7"/>
        <w:jc w:val="center"/>
        <w:rPr>
          <w:color w:val="000000"/>
          <w:sz w:val="28"/>
          <w:szCs w:val="28"/>
          <w:lang w:val="en-US"/>
        </w:rPr>
      </w:pPr>
    </w:p>
    <w:p w:rsidR="00F1648F" w:rsidRPr="00F1648F" w:rsidRDefault="00F1648F" w:rsidP="00F1648F">
      <w:pPr>
        <w:widowControl w:val="0"/>
        <w:ind w:right="-7"/>
        <w:jc w:val="center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с</w:t>
      </w:r>
      <w:r w:rsidRPr="00F1648F">
        <w:rPr>
          <w:color w:val="000000"/>
          <w:spacing w:val="-1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но</w:t>
      </w:r>
      <w:r w:rsidRPr="00F1648F">
        <w:rPr>
          <w:color w:val="000000"/>
          <w:spacing w:val="1"/>
          <w:sz w:val="28"/>
          <w:szCs w:val="28"/>
        </w:rPr>
        <w:t>к</w:t>
      </w:r>
      <w:r w:rsidRPr="00F1648F">
        <w:rPr>
          <w:color w:val="000000"/>
          <w:spacing w:val="-2"/>
          <w:sz w:val="28"/>
          <w:szCs w:val="28"/>
        </w:rPr>
        <w:t xml:space="preserve"> 9.12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z w:val="28"/>
          <w:szCs w:val="28"/>
        </w:rPr>
        <w:t>но с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1"/>
          <w:sz w:val="28"/>
          <w:szCs w:val="28"/>
        </w:rPr>
        <w:t>а</w:t>
      </w:r>
      <w:r w:rsidRPr="00F1648F">
        <w:rPr>
          <w:color w:val="000000"/>
          <w:spacing w:val="-1"/>
          <w:sz w:val="28"/>
          <w:szCs w:val="28"/>
        </w:rPr>
        <w:t>бо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ом задав</w:t>
      </w:r>
      <w:r w:rsidRPr="00F1648F">
        <w:rPr>
          <w:color w:val="000000"/>
          <w:spacing w:val="-2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ы</w:t>
      </w:r>
      <w:r w:rsidRPr="00F1648F">
        <w:rPr>
          <w:color w:val="000000"/>
          <w:sz w:val="28"/>
          <w:szCs w:val="28"/>
        </w:rPr>
        <w:t>х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пара</w:t>
      </w:r>
      <w:r w:rsidRPr="00F1648F">
        <w:rPr>
          <w:color w:val="000000"/>
          <w:spacing w:val="-1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ет</w:t>
      </w:r>
      <w:r w:rsidRPr="00F1648F">
        <w:rPr>
          <w:color w:val="000000"/>
          <w:spacing w:val="-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 xml:space="preserve">ов 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ля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з</w:t>
      </w:r>
      <w:r w:rsidRPr="00F1648F">
        <w:rPr>
          <w:color w:val="000000"/>
          <w:sz w:val="28"/>
          <w:szCs w:val="28"/>
        </w:rPr>
        <w:t>ис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</w:t>
      </w:r>
    </w:p>
    <w:p w:rsidR="00F1648F" w:rsidRPr="00F1648F" w:rsidRDefault="00F1648F" w:rsidP="00F1648F">
      <w:pPr>
        <w:pStyle w:val="a3"/>
        <w:ind w:firstLine="709"/>
        <w:rPr>
          <w:color w:val="000000"/>
          <w:szCs w:val="28"/>
          <w:lang w:val="ru-RU"/>
        </w:rPr>
      </w:pPr>
    </w:p>
    <w:p w:rsidR="00F1648F" w:rsidRPr="00F1648F" w:rsidRDefault="00F1648F" w:rsidP="00F1648F">
      <w:pPr>
        <w:widowControl w:val="0"/>
        <w:tabs>
          <w:tab w:val="left" w:pos="869"/>
          <w:tab w:val="left" w:pos="3219"/>
          <w:tab w:val="left" w:pos="4954"/>
          <w:tab w:val="left" w:pos="5695"/>
          <w:tab w:val="left" w:pos="6565"/>
          <w:tab w:val="left" w:pos="8266"/>
        </w:tabs>
        <w:ind w:right="-7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ab/>
        <w:t>В с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став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параме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в 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ранзи</w:t>
      </w:r>
      <w:r w:rsidRPr="00F1648F">
        <w:rPr>
          <w:color w:val="000000"/>
          <w:spacing w:val="-1"/>
          <w:sz w:val="28"/>
          <w:szCs w:val="28"/>
        </w:rPr>
        <w:t>ст</w:t>
      </w:r>
      <w:r w:rsidRPr="00F1648F">
        <w:rPr>
          <w:color w:val="000000"/>
          <w:sz w:val="28"/>
          <w:szCs w:val="28"/>
        </w:rPr>
        <w:t>ор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в включ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 xml:space="preserve">ны </w:t>
      </w:r>
      <w:r w:rsidRPr="00F1648F">
        <w:rPr>
          <w:color w:val="000000"/>
          <w:spacing w:val="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л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д</w:t>
      </w:r>
      <w:r w:rsidRPr="00F1648F">
        <w:rPr>
          <w:color w:val="000000"/>
          <w:spacing w:val="-2"/>
          <w:sz w:val="28"/>
          <w:szCs w:val="28"/>
        </w:rPr>
        <w:t>у</w:t>
      </w:r>
      <w:r w:rsidRPr="00F1648F">
        <w:rPr>
          <w:color w:val="000000"/>
          <w:spacing w:val="-1"/>
          <w:sz w:val="28"/>
          <w:szCs w:val="28"/>
        </w:rPr>
        <w:t>ю</w:t>
      </w:r>
      <w:r w:rsidRPr="00F1648F">
        <w:rPr>
          <w:color w:val="000000"/>
          <w:sz w:val="28"/>
          <w:szCs w:val="28"/>
        </w:rPr>
        <w:t xml:space="preserve">щие: 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б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ат</w:t>
      </w:r>
      <w:r w:rsidRPr="00F1648F">
        <w:rPr>
          <w:color w:val="000000"/>
          <w:spacing w:val="-1"/>
          <w:sz w:val="28"/>
          <w:szCs w:val="28"/>
        </w:rPr>
        <w:t>ны</w:t>
      </w:r>
      <w:r w:rsidRPr="00F1648F">
        <w:rPr>
          <w:color w:val="000000"/>
          <w:sz w:val="28"/>
          <w:szCs w:val="28"/>
        </w:rPr>
        <w:t>й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лл</w:t>
      </w:r>
      <w:r w:rsidRPr="00F1648F">
        <w:rPr>
          <w:color w:val="000000"/>
          <w:sz w:val="28"/>
          <w:szCs w:val="28"/>
        </w:rPr>
        <w:t>екторно</w:t>
      </w:r>
      <w:r w:rsidRPr="00F1648F">
        <w:rPr>
          <w:color w:val="000000"/>
          <w:spacing w:val="-1"/>
          <w:sz w:val="28"/>
          <w:szCs w:val="28"/>
        </w:rPr>
        <w:t>г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пер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-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IS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коэфф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циент </w:t>
      </w:r>
      <w:r w:rsidRPr="00F1648F">
        <w:rPr>
          <w:color w:val="000000"/>
          <w:spacing w:val="-3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 xml:space="preserve">силения </w:t>
      </w:r>
      <w:r w:rsidRPr="00F1648F">
        <w:rPr>
          <w:color w:val="000000"/>
          <w:spacing w:val="-3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ок</w:t>
      </w:r>
      <w:r w:rsidRPr="00F1648F">
        <w:rPr>
          <w:color w:val="000000"/>
          <w:sz w:val="28"/>
          <w:szCs w:val="28"/>
        </w:rPr>
        <w:t xml:space="preserve">а в </w:t>
      </w:r>
      <w:r w:rsidRPr="00F1648F">
        <w:rPr>
          <w:color w:val="000000"/>
          <w:spacing w:val="-2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хе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Э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1"/>
          <w:sz w:val="28"/>
          <w:szCs w:val="28"/>
        </w:rPr>
        <w:t>B</w:t>
      </w:r>
      <w:r w:rsidRPr="00F1648F">
        <w:rPr>
          <w:i/>
          <w:iCs/>
          <w:color w:val="000000"/>
          <w:sz w:val="28"/>
          <w:szCs w:val="28"/>
        </w:rPr>
        <w:t>F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коэ</w:t>
      </w:r>
      <w:r w:rsidRPr="00F1648F">
        <w:rPr>
          <w:color w:val="000000"/>
          <w:spacing w:val="1"/>
          <w:sz w:val="28"/>
          <w:szCs w:val="28"/>
        </w:rPr>
        <w:t>ф</w:t>
      </w:r>
      <w:r w:rsidRPr="00F1648F">
        <w:rPr>
          <w:color w:val="000000"/>
          <w:sz w:val="28"/>
          <w:szCs w:val="28"/>
        </w:rPr>
        <w:t>фиц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ент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-2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силе</w:t>
      </w:r>
      <w:r w:rsidRPr="00F1648F">
        <w:rPr>
          <w:color w:val="000000"/>
          <w:spacing w:val="-2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ия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ок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36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в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хе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с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ОЭ</w:t>
      </w:r>
      <w:r w:rsidRPr="00F1648F">
        <w:rPr>
          <w:color w:val="000000"/>
          <w:spacing w:val="35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п</w:t>
      </w:r>
      <w:r w:rsidRPr="00F1648F">
        <w:rPr>
          <w:color w:val="000000"/>
          <w:sz w:val="28"/>
          <w:szCs w:val="28"/>
        </w:rPr>
        <w:t>ри</w:t>
      </w:r>
      <w:r w:rsidRPr="00F1648F">
        <w:rPr>
          <w:color w:val="000000"/>
          <w:spacing w:val="36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инв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рсн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</w:t>
      </w:r>
      <w:r w:rsidRPr="00F1648F">
        <w:rPr>
          <w:color w:val="000000"/>
          <w:spacing w:val="36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в</w:t>
      </w:r>
      <w:r w:rsidRPr="00F1648F">
        <w:rPr>
          <w:color w:val="000000"/>
          <w:sz w:val="28"/>
          <w:szCs w:val="28"/>
        </w:rPr>
        <w:t>кл</w:t>
      </w:r>
      <w:r w:rsidRPr="00F1648F">
        <w:rPr>
          <w:color w:val="000000"/>
          <w:spacing w:val="-1"/>
          <w:sz w:val="28"/>
          <w:szCs w:val="28"/>
        </w:rPr>
        <w:t>ю</w:t>
      </w:r>
      <w:r w:rsidRPr="00F1648F">
        <w:rPr>
          <w:color w:val="000000"/>
          <w:sz w:val="28"/>
          <w:szCs w:val="28"/>
        </w:rPr>
        <w:t>чении т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з</w:t>
      </w:r>
      <w:r w:rsidRPr="00F1648F">
        <w:rPr>
          <w:color w:val="000000"/>
          <w:sz w:val="28"/>
          <w:szCs w:val="28"/>
        </w:rPr>
        <w:t>ис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а (эмитт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 xml:space="preserve">р 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м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яю</w:t>
      </w:r>
      <w:r w:rsidRPr="00F1648F">
        <w:rPr>
          <w:color w:val="000000"/>
          <w:sz w:val="28"/>
          <w:szCs w:val="28"/>
        </w:rPr>
        <w:t>тся места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 xml:space="preserve">и) </w:t>
      </w:r>
      <w:r w:rsidRPr="00F1648F">
        <w:rPr>
          <w:color w:val="000000"/>
          <w:spacing w:val="1"/>
          <w:sz w:val="28"/>
          <w:szCs w:val="28"/>
        </w:rPr>
        <w:t xml:space="preserve">– </w:t>
      </w:r>
      <w:r w:rsidRPr="00F1648F">
        <w:rPr>
          <w:i/>
          <w:iCs/>
          <w:color w:val="000000"/>
          <w:spacing w:val="-1"/>
          <w:sz w:val="28"/>
          <w:szCs w:val="28"/>
        </w:rPr>
        <w:t>B</w:t>
      </w:r>
      <w:r w:rsidRPr="00F1648F">
        <w:rPr>
          <w:i/>
          <w:iCs/>
          <w:color w:val="000000"/>
          <w:sz w:val="28"/>
          <w:szCs w:val="28"/>
        </w:rPr>
        <w:t>R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объе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2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со</w:t>
      </w:r>
      <w:r w:rsidRPr="00F1648F">
        <w:rPr>
          <w:color w:val="000000"/>
          <w:sz w:val="28"/>
          <w:szCs w:val="28"/>
        </w:rPr>
        <w:t>про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ивле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ие ба</w:t>
      </w:r>
      <w:r w:rsidRPr="00F1648F">
        <w:rPr>
          <w:color w:val="000000"/>
          <w:spacing w:val="-2"/>
          <w:sz w:val="28"/>
          <w:szCs w:val="28"/>
        </w:rPr>
        <w:t>з</w:t>
      </w:r>
      <w:r w:rsidRPr="00F1648F">
        <w:rPr>
          <w:color w:val="000000"/>
          <w:spacing w:val="1"/>
          <w:sz w:val="28"/>
          <w:szCs w:val="28"/>
        </w:rPr>
        <w:t>ы</w:t>
      </w:r>
      <w:r w:rsidRPr="00F1648F">
        <w:rPr>
          <w:color w:val="000000"/>
          <w:sz w:val="28"/>
          <w:szCs w:val="28"/>
        </w:rPr>
        <w:t xml:space="preserve">,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 –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1"/>
          <w:sz w:val="28"/>
          <w:szCs w:val="28"/>
        </w:rPr>
        <w:t>RB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объе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2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со</w:t>
      </w:r>
      <w:r w:rsidRPr="00F1648F">
        <w:rPr>
          <w:color w:val="000000"/>
          <w:sz w:val="28"/>
          <w:szCs w:val="28"/>
        </w:rPr>
        <w:t>про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ивле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 xml:space="preserve">ие </w:t>
      </w:r>
      <w:r w:rsidRPr="00F1648F">
        <w:rPr>
          <w:color w:val="000000"/>
          <w:spacing w:val="-2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ллект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ра</w:t>
      </w:r>
      <w:r w:rsidRPr="00F1648F">
        <w:rPr>
          <w:color w:val="000000"/>
          <w:sz w:val="28"/>
          <w:szCs w:val="28"/>
        </w:rPr>
        <w:t>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RC</w:t>
      </w:r>
      <w:r w:rsidRPr="00F1648F">
        <w:rPr>
          <w:color w:val="000000"/>
          <w:sz w:val="28"/>
          <w:szCs w:val="28"/>
        </w:rPr>
        <w:t xml:space="preserve">; 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объе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2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е </w:t>
      </w:r>
      <w:r w:rsidRPr="00F1648F">
        <w:rPr>
          <w:color w:val="000000"/>
          <w:spacing w:val="-1"/>
          <w:sz w:val="28"/>
          <w:szCs w:val="28"/>
        </w:rPr>
        <w:t>со</w:t>
      </w:r>
      <w:r w:rsidRPr="00F1648F">
        <w:rPr>
          <w:color w:val="000000"/>
          <w:sz w:val="28"/>
          <w:szCs w:val="28"/>
        </w:rPr>
        <w:t>про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ивле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ие эмиттера,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м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1"/>
          <w:sz w:val="28"/>
          <w:szCs w:val="28"/>
        </w:rPr>
        <w:t>R</w:t>
      </w:r>
      <w:r w:rsidRPr="00F1648F">
        <w:rPr>
          <w:i/>
          <w:iCs/>
          <w:color w:val="000000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сть эмитте</w:t>
      </w:r>
      <w:r w:rsidRPr="00F1648F">
        <w:rPr>
          <w:color w:val="000000"/>
          <w:spacing w:val="-1"/>
          <w:sz w:val="28"/>
          <w:szCs w:val="28"/>
        </w:rPr>
        <w:t>рн</w:t>
      </w:r>
      <w:r w:rsidRPr="00F1648F">
        <w:rPr>
          <w:color w:val="000000"/>
          <w:sz w:val="28"/>
          <w:szCs w:val="28"/>
        </w:rPr>
        <w:t>ого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при</w:t>
      </w:r>
      <w:r w:rsidRPr="00F1648F">
        <w:rPr>
          <w:color w:val="000000"/>
          <w:spacing w:val="1"/>
          <w:sz w:val="28"/>
          <w:szCs w:val="28"/>
        </w:rPr>
        <w:t xml:space="preserve"> н</w:t>
      </w:r>
      <w:r w:rsidRPr="00F1648F">
        <w:rPr>
          <w:color w:val="000000"/>
          <w:spacing w:val="-1"/>
          <w:sz w:val="28"/>
          <w:szCs w:val="28"/>
        </w:rPr>
        <w:t>ул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1"/>
          <w:sz w:val="28"/>
          <w:szCs w:val="28"/>
        </w:rPr>
        <w:t>в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апряж</w:t>
      </w:r>
      <w:r w:rsidRPr="00F1648F">
        <w:rPr>
          <w:color w:val="000000"/>
          <w:spacing w:val="-2"/>
          <w:sz w:val="28"/>
          <w:szCs w:val="28"/>
        </w:rPr>
        <w:t>ен</w:t>
      </w:r>
      <w:r w:rsidRPr="00F1648F">
        <w:rPr>
          <w:color w:val="000000"/>
          <w:sz w:val="28"/>
          <w:szCs w:val="28"/>
        </w:rPr>
        <w:t>ии</w:t>
      </w:r>
      <w:r w:rsidRPr="00F1648F">
        <w:rPr>
          <w:color w:val="000000"/>
          <w:spacing w:val="1"/>
          <w:sz w:val="28"/>
          <w:szCs w:val="28"/>
        </w:rPr>
        <w:t>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Ф – </w:t>
      </w:r>
      <w:r w:rsidRPr="00F1648F">
        <w:rPr>
          <w:i/>
          <w:iCs/>
          <w:color w:val="000000"/>
          <w:sz w:val="28"/>
          <w:szCs w:val="28"/>
        </w:rPr>
        <w:t>CJE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сть </w:t>
      </w:r>
      <w:r w:rsidRPr="00F1648F">
        <w:rPr>
          <w:color w:val="000000"/>
          <w:spacing w:val="-2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</w:t>
      </w:r>
      <w:r w:rsidRPr="00F1648F">
        <w:rPr>
          <w:color w:val="000000"/>
          <w:spacing w:val="-1"/>
          <w:sz w:val="28"/>
          <w:szCs w:val="28"/>
        </w:rPr>
        <w:t>то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г</w:t>
      </w:r>
      <w:r w:rsidRPr="00F1648F">
        <w:rPr>
          <w:color w:val="000000"/>
          <w:sz w:val="28"/>
          <w:szCs w:val="28"/>
        </w:rPr>
        <w:t xml:space="preserve">о </w:t>
      </w:r>
      <w:r w:rsidRPr="00F1648F">
        <w:rPr>
          <w:color w:val="000000"/>
          <w:spacing w:val="1"/>
          <w:sz w:val="28"/>
          <w:szCs w:val="28"/>
        </w:rPr>
        <w:t>п</w:t>
      </w:r>
      <w:r w:rsidRPr="00F1648F">
        <w:rPr>
          <w:color w:val="000000"/>
          <w:sz w:val="28"/>
          <w:szCs w:val="28"/>
        </w:rPr>
        <w:t>ер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при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ул</w:t>
      </w:r>
      <w:r w:rsidRPr="00F1648F">
        <w:rPr>
          <w:color w:val="000000"/>
          <w:sz w:val="28"/>
          <w:szCs w:val="28"/>
        </w:rPr>
        <w:t xml:space="preserve">евом </w:t>
      </w:r>
      <w:r w:rsidRPr="00F1648F">
        <w:rPr>
          <w:color w:val="000000"/>
          <w:spacing w:val="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>апря</w:t>
      </w:r>
      <w:r w:rsidRPr="00F1648F">
        <w:rPr>
          <w:color w:val="000000"/>
          <w:spacing w:val="-1"/>
          <w:sz w:val="28"/>
          <w:szCs w:val="28"/>
        </w:rPr>
        <w:t>ж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1"/>
          <w:sz w:val="28"/>
          <w:szCs w:val="28"/>
        </w:rPr>
        <w:t>ни</w:t>
      </w:r>
      <w:r w:rsidRPr="00F1648F">
        <w:rPr>
          <w:color w:val="000000"/>
          <w:sz w:val="28"/>
          <w:szCs w:val="28"/>
        </w:rPr>
        <w:t xml:space="preserve">и, Ф– </w:t>
      </w:r>
      <w:r w:rsidRPr="00F1648F">
        <w:rPr>
          <w:i/>
          <w:iCs/>
          <w:color w:val="000000"/>
          <w:sz w:val="28"/>
          <w:szCs w:val="28"/>
        </w:rPr>
        <w:t>CJ</w:t>
      </w:r>
      <w:r w:rsidRPr="00F1648F">
        <w:rPr>
          <w:i/>
          <w:iCs/>
          <w:color w:val="000000"/>
          <w:spacing w:val="-1"/>
          <w:sz w:val="28"/>
          <w:szCs w:val="28"/>
        </w:rPr>
        <w:t>C</w:t>
      </w:r>
      <w:r w:rsidRPr="00F1648F">
        <w:rPr>
          <w:color w:val="000000"/>
          <w:sz w:val="28"/>
          <w:szCs w:val="28"/>
        </w:rPr>
        <w:t xml:space="preserve">; 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ем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 xml:space="preserve">сть </w:t>
      </w:r>
      <w:r w:rsidRPr="00F1648F">
        <w:rPr>
          <w:color w:val="000000"/>
          <w:spacing w:val="-2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ллек</w:t>
      </w:r>
      <w:r w:rsidRPr="00F1648F">
        <w:rPr>
          <w:color w:val="000000"/>
          <w:spacing w:val="-2"/>
          <w:sz w:val="28"/>
          <w:szCs w:val="28"/>
        </w:rPr>
        <w:t>т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-п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л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ж</w:t>
      </w:r>
      <w:r w:rsidRPr="00F1648F">
        <w:rPr>
          <w:color w:val="000000"/>
          <w:spacing w:val="1"/>
          <w:sz w:val="28"/>
          <w:szCs w:val="28"/>
        </w:rPr>
        <w:t>к</w:t>
      </w:r>
      <w:r w:rsidRPr="00F1648F">
        <w:rPr>
          <w:color w:val="000000"/>
          <w:sz w:val="28"/>
          <w:szCs w:val="28"/>
        </w:rPr>
        <w:t>а, Ф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CJS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pacing w:val="-2"/>
          <w:sz w:val="28"/>
          <w:szCs w:val="28"/>
        </w:rPr>
        <w:t>в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я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са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заряда ч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рез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б</w:t>
      </w:r>
      <w:r w:rsidRPr="00F1648F">
        <w:rPr>
          <w:color w:val="000000"/>
          <w:sz w:val="28"/>
          <w:szCs w:val="28"/>
        </w:rPr>
        <w:t>аз</w:t>
      </w:r>
      <w:r w:rsidRPr="00F1648F">
        <w:rPr>
          <w:color w:val="000000"/>
          <w:spacing w:val="-3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 xml:space="preserve">,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pacing w:val="1"/>
          <w:sz w:val="28"/>
          <w:szCs w:val="28"/>
        </w:rPr>
        <w:t xml:space="preserve"> – </w:t>
      </w:r>
      <w:r w:rsidRPr="00F1648F">
        <w:rPr>
          <w:i/>
          <w:iCs/>
          <w:color w:val="000000"/>
          <w:sz w:val="28"/>
          <w:szCs w:val="28"/>
        </w:rPr>
        <w:t>TF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pacing w:val="-2"/>
          <w:sz w:val="28"/>
          <w:szCs w:val="28"/>
        </w:rPr>
        <w:t>в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е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я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са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заряда ч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рез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pacing w:val="1"/>
          <w:sz w:val="28"/>
          <w:szCs w:val="28"/>
        </w:rPr>
        <w:t>б</w:t>
      </w:r>
      <w:r w:rsidRPr="00F1648F">
        <w:rPr>
          <w:color w:val="000000"/>
          <w:sz w:val="28"/>
          <w:szCs w:val="28"/>
        </w:rPr>
        <w:t>азу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в</w:t>
      </w:r>
      <w:r w:rsidRPr="00F1648F">
        <w:rPr>
          <w:color w:val="000000"/>
          <w:spacing w:val="1"/>
          <w:sz w:val="28"/>
          <w:szCs w:val="28"/>
        </w:rPr>
        <w:t xml:space="preserve"> ин</w:t>
      </w:r>
      <w:r w:rsidRPr="00F1648F">
        <w:rPr>
          <w:color w:val="000000"/>
          <w:sz w:val="28"/>
          <w:szCs w:val="28"/>
        </w:rPr>
        <w:t>в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 xml:space="preserve">ном включении,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 xml:space="preserve"> – </w:t>
      </w:r>
      <w:r w:rsidRPr="00F1648F">
        <w:rPr>
          <w:i/>
          <w:iCs/>
          <w:color w:val="000000"/>
          <w:sz w:val="28"/>
          <w:szCs w:val="28"/>
        </w:rPr>
        <w:t>T</w:t>
      </w:r>
      <w:r w:rsidRPr="00F1648F">
        <w:rPr>
          <w:i/>
          <w:iCs/>
          <w:color w:val="000000"/>
          <w:spacing w:val="-2"/>
          <w:sz w:val="28"/>
          <w:szCs w:val="28"/>
        </w:rPr>
        <w:t>R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эффи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иент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1"/>
          <w:sz w:val="28"/>
          <w:szCs w:val="28"/>
        </w:rPr>
        <w:t>в</w:t>
      </w:r>
      <w:r w:rsidRPr="00F1648F">
        <w:rPr>
          <w:color w:val="000000"/>
          <w:sz w:val="28"/>
          <w:szCs w:val="28"/>
        </w:rPr>
        <w:t>нос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и эмитт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н</w:t>
      </w:r>
      <w:r w:rsidRPr="00F1648F">
        <w:rPr>
          <w:color w:val="000000"/>
          <w:sz w:val="28"/>
          <w:szCs w:val="28"/>
        </w:rPr>
        <w:t xml:space="preserve">ого </w:t>
      </w:r>
      <w:r w:rsidRPr="00F1648F">
        <w:rPr>
          <w:color w:val="000000"/>
          <w:spacing w:val="1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ME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pacing w:val="-1"/>
          <w:sz w:val="28"/>
          <w:szCs w:val="28"/>
        </w:rPr>
        <w:t>э</w:t>
      </w:r>
      <w:r w:rsidRPr="00F1648F">
        <w:rPr>
          <w:color w:val="000000"/>
          <w:sz w:val="28"/>
          <w:szCs w:val="28"/>
        </w:rPr>
        <w:t>ф</w:t>
      </w:r>
      <w:r w:rsidRPr="00F1648F">
        <w:rPr>
          <w:color w:val="000000"/>
          <w:spacing w:val="-1"/>
          <w:sz w:val="28"/>
          <w:szCs w:val="28"/>
        </w:rPr>
        <w:t>ф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цие</w:t>
      </w:r>
      <w:r w:rsidRPr="00F1648F">
        <w:rPr>
          <w:color w:val="000000"/>
          <w:spacing w:val="1"/>
          <w:sz w:val="28"/>
          <w:szCs w:val="28"/>
        </w:rPr>
        <w:t>нт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2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авности коллек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орного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MC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>пряж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е </w:t>
      </w:r>
      <w:proofErr w:type="spellStart"/>
      <w:r w:rsidRPr="00F1648F">
        <w:rPr>
          <w:color w:val="000000"/>
          <w:sz w:val="28"/>
          <w:szCs w:val="28"/>
        </w:rPr>
        <w:t>Эр</w:t>
      </w:r>
      <w:r w:rsidRPr="00F1648F">
        <w:rPr>
          <w:color w:val="000000"/>
          <w:spacing w:val="-1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и</w:t>
      </w:r>
      <w:proofErr w:type="spellEnd"/>
      <w:r w:rsidRPr="00F1648F">
        <w:rPr>
          <w:color w:val="000000"/>
          <w:sz w:val="28"/>
          <w:szCs w:val="28"/>
        </w:rPr>
        <w:t>, близкое к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>рам</w:t>
      </w:r>
      <w:r w:rsidRPr="00F1648F">
        <w:rPr>
          <w:color w:val="000000"/>
          <w:spacing w:val="-1"/>
          <w:sz w:val="28"/>
          <w:szCs w:val="28"/>
        </w:rPr>
        <w:t>ет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у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U</w:t>
      </w:r>
      <w:r w:rsidRPr="00F1648F">
        <w:rPr>
          <w:color w:val="000000"/>
          <w:spacing w:val="1"/>
          <w:position w:val="-4"/>
          <w:sz w:val="28"/>
          <w:szCs w:val="28"/>
        </w:rPr>
        <w:t>к</w:t>
      </w:r>
      <w:r w:rsidRPr="00F1648F">
        <w:rPr>
          <w:color w:val="000000"/>
          <w:spacing w:val="2"/>
          <w:position w:val="-4"/>
          <w:sz w:val="28"/>
          <w:szCs w:val="28"/>
        </w:rPr>
        <w:t xml:space="preserve"> </w:t>
      </w:r>
      <w:proofErr w:type="spellStart"/>
      <w:r w:rsidRPr="00F1648F">
        <w:rPr>
          <w:color w:val="000000"/>
          <w:spacing w:val="-3"/>
          <w:position w:val="-4"/>
          <w:sz w:val="28"/>
          <w:szCs w:val="28"/>
        </w:rPr>
        <w:t>m</w:t>
      </w:r>
      <w:r w:rsidRPr="00F1648F">
        <w:rPr>
          <w:color w:val="000000"/>
          <w:position w:val="-4"/>
          <w:sz w:val="28"/>
          <w:szCs w:val="28"/>
        </w:rPr>
        <w:t>ax</w:t>
      </w:r>
      <w:proofErr w:type="spellEnd"/>
      <w:r w:rsidRPr="00F1648F">
        <w:rPr>
          <w:color w:val="000000"/>
          <w:sz w:val="28"/>
          <w:szCs w:val="28"/>
        </w:rPr>
        <w:t>, В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VA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обра</w:t>
      </w:r>
      <w:r w:rsidRPr="00F1648F">
        <w:rPr>
          <w:color w:val="000000"/>
          <w:spacing w:val="-1"/>
          <w:sz w:val="28"/>
          <w:szCs w:val="28"/>
        </w:rPr>
        <w:t>тн</w:t>
      </w:r>
      <w:r w:rsidRPr="00F1648F">
        <w:rPr>
          <w:color w:val="000000"/>
          <w:spacing w:val="1"/>
          <w:sz w:val="28"/>
          <w:szCs w:val="28"/>
        </w:rPr>
        <w:t>ы</w:t>
      </w:r>
      <w:r w:rsidRPr="00F1648F">
        <w:rPr>
          <w:color w:val="000000"/>
          <w:sz w:val="28"/>
          <w:szCs w:val="28"/>
        </w:rPr>
        <w:t>й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ок эмитте</w:t>
      </w:r>
      <w:r w:rsidRPr="00F1648F">
        <w:rPr>
          <w:color w:val="000000"/>
          <w:spacing w:val="-1"/>
          <w:sz w:val="28"/>
          <w:szCs w:val="28"/>
        </w:rPr>
        <w:t>рн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>го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хода,</w:t>
      </w:r>
      <w:r w:rsidRPr="00F1648F">
        <w:rPr>
          <w:color w:val="000000"/>
          <w:spacing w:val="-3"/>
          <w:sz w:val="28"/>
          <w:szCs w:val="28"/>
        </w:rPr>
        <w:t xml:space="preserve"> </w:t>
      </w:r>
      <w:proofErr w:type="gramStart"/>
      <w:r w:rsidRPr="00F1648F">
        <w:rPr>
          <w:color w:val="000000"/>
          <w:sz w:val="28"/>
          <w:szCs w:val="28"/>
        </w:rPr>
        <w:t>А</w:t>
      </w:r>
      <w:proofErr w:type="gramEnd"/>
      <w:r w:rsidRPr="00F1648F">
        <w:rPr>
          <w:color w:val="000000"/>
          <w:sz w:val="28"/>
          <w:szCs w:val="28"/>
        </w:rPr>
        <w:t xml:space="preserve"> – </w:t>
      </w:r>
      <w:r w:rsidRPr="00F1648F">
        <w:rPr>
          <w:i/>
          <w:iCs/>
          <w:color w:val="000000"/>
          <w:sz w:val="28"/>
          <w:szCs w:val="28"/>
        </w:rPr>
        <w:t>I</w:t>
      </w:r>
      <w:r w:rsidRPr="00F1648F">
        <w:rPr>
          <w:i/>
          <w:iCs/>
          <w:color w:val="000000"/>
          <w:spacing w:val="1"/>
          <w:sz w:val="28"/>
          <w:szCs w:val="28"/>
        </w:rPr>
        <w:t>S</w:t>
      </w:r>
      <w:r w:rsidRPr="00F1648F">
        <w:rPr>
          <w:i/>
          <w:iCs/>
          <w:color w:val="000000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>ок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начала </w:t>
      </w:r>
      <w:r w:rsidRPr="00F1648F">
        <w:rPr>
          <w:color w:val="000000"/>
          <w:spacing w:val="-1"/>
          <w:sz w:val="28"/>
          <w:szCs w:val="28"/>
        </w:rPr>
        <w:t>с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2"/>
          <w:sz w:val="28"/>
          <w:szCs w:val="28"/>
        </w:rPr>
        <w:t>а</w:t>
      </w:r>
      <w:r w:rsidRPr="00F1648F">
        <w:rPr>
          <w:color w:val="000000"/>
          <w:sz w:val="28"/>
          <w:szCs w:val="28"/>
        </w:rPr>
        <w:t xml:space="preserve">да </w:t>
      </w:r>
      <w:r w:rsidRPr="00F1648F">
        <w:rPr>
          <w:color w:val="000000"/>
          <w:spacing w:val="-3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силен</w:t>
      </w:r>
      <w:r w:rsidRPr="00F1648F">
        <w:rPr>
          <w:color w:val="000000"/>
          <w:spacing w:val="-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 xml:space="preserve">я </w:t>
      </w:r>
      <w:r w:rsidRPr="00F1648F">
        <w:rPr>
          <w:color w:val="000000"/>
          <w:spacing w:val="-1"/>
          <w:sz w:val="28"/>
          <w:szCs w:val="28"/>
        </w:rPr>
        <w:t>п</w:t>
      </w:r>
      <w:r w:rsidRPr="00F1648F">
        <w:rPr>
          <w:color w:val="000000"/>
          <w:sz w:val="28"/>
          <w:szCs w:val="28"/>
        </w:rPr>
        <w:t>о ток</w:t>
      </w:r>
      <w:r w:rsidRPr="00F1648F">
        <w:rPr>
          <w:color w:val="000000"/>
          <w:spacing w:val="-2"/>
          <w:sz w:val="28"/>
          <w:szCs w:val="28"/>
        </w:rPr>
        <w:t>у</w:t>
      </w:r>
      <w:r w:rsidRPr="00F1648F">
        <w:rPr>
          <w:color w:val="000000"/>
          <w:sz w:val="28"/>
          <w:szCs w:val="28"/>
        </w:rPr>
        <w:t>,</w:t>
      </w:r>
      <w:r w:rsidRPr="00F1648F">
        <w:rPr>
          <w:color w:val="000000"/>
          <w:spacing w:val="1"/>
          <w:sz w:val="28"/>
          <w:szCs w:val="28"/>
        </w:rPr>
        <w:t xml:space="preserve"> </w:t>
      </w:r>
      <w:proofErr w:type="gramStart"/>
      <w:r w:rsidRPr="00F1648F">
        <w:rPr>
          <w:color w:val="000000"/>
          <w:spacing w:val="1"/>
          <w:sz w:val="28"/>
          <w:szCs w:val="28"/>
        </w:rPr>
        <w:t>А</w:t>
      </w:r>
      <w:proofErr w:type="gramEnd"/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 xml:space="preserve">– </w:t>
      </w:r>
      <w:r w:rsidRPr="00F1648F">
        <w:rPr>
          <w:i/>
          <w:iCs/>
          <w:color w:val="000000"/>
          <w:sz w:val="28"/>
          <w:szCs w:val="28"/>
        </w:rPr>
        <w:t>IKF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</w:t>
      </w:r>
      <w:r w:rsidRPr="00F1648F">
        <w:rPr>
          <w:color w:val="000000"/>
          <w:spacing w:val="1"/>
          <w:sz w:val="28"/>
          <w:szCs w:val="28"/>
        </w:rPr>
        <w:t>о</w:t>
      </w:r>
      <w:r w:rsidRPr="00F1648F">
        <w:rPr>
          <w:color w:val="000000"/>
          <w:sz w:val="28"/>
          <w:szCs w:val="28"/>
        </w:rPr>
        <w:t>эффи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иент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proofErr w:type="spellStart"/>
      <w:r w:rsidRPr="00F1648F">
        <w:rPr>
          <w:color w:val="000000"/>
          <w:sz w:val="28"/>
          <w:szCs w:val="28"/>
        </w:rPr>
        <w:t>н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идеа</w:t>
      </w:r>
      <w:r w:rsidRPr="00F1648F">
        <w:rPr>
          <w:color w:val="000000"/>
          <w:spacing w:val="-1"/>
          <w:sz w:val="28"/>
          <w:szCs w:val="28"/>
        </w:rPr>
        <w:t>л</w:t>
      </w:r>
      <w:r w:rsidRPr="00F1648F">
        <w:rPr>
          <w:color w:val="000000"/>
          <w:sz w:val="28"/>
          <w:szCs w:val="28"/>
        </w:rPr>
        <w:t>ьности</w:t>
      </w:r>
      <w:proofErr w:type="spellEnd"/>
      <w:r w:rsidRPr="00F1648F">
        <w:rPr>
          <w:color w:val="000000"/>
          <w:sz w:val="28"/>
          <w:szCs w:val="28"/>
        </w:rPr>
        <w:t xml:space="preserve"> э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pacing w:val="1"/>
          <w:sz w:val="28"/>
          <w:szCs w:val="28"/>
        </w:rPr>
        <w:t>и</w:t>
      </w:r>
      <w:r w:rsidRPr="00F1648F">
        <w:rPr>
          <w:color w:val="000000"/>
          <w:sz w:val="28"/>
          <w:szCs w:val="28"/>
        </w:rPr>
        <w:t>тт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pacing w:val="1"/>
          <w:sz w:val="28"/>
          <w:szCs w:val="28"/>
        </w:rPr>
        <w:t>р</w:t>
      </w:r>
      <w:r w:rsidRPr="00F1648F">
        <w:rPr>
          <w:color w:val="000000"/>
          <w:sz w:val="28"/>
          <w:szCs w:val="28"/>
        </w:rPr>
        <w:t>но</w:t>
      </w:r>
      <w:r w:rsidRPr="00F1648F">
        <w:rPr>
          <w:color w:val="000000"/>
          <w:spacing w:val="-2"/>
          <w:sz w:val="28"/>
          <w:szCs w:val="28"/>
        </w:rPr>
        <w:t>г</w:t>
      </w:r>
      <w:r w:rsidRPr="00F1648F">
        <w:rPr>
          <w:color w:val="000000"/>
          <w:sz w:val="28"/>
          <w:szCs w:val="28"/>
        </w:rPr>
        <w:t>о</w:t>
      </w:r>
      <w:r w:rsidRPr="00F1648F">
        <w:rPr>
          <w:color w:val="000000"/>
          <w:spacing w:val="1"/>
          <w:sz w:val="28"/>
          <w:szCs w:val="28"/>
        </w:rPr>
        <w:t xml:space="preserve"> 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pacing w:val="-2"/>
          <w:sz w:val="28"/>
          <w:szCs w:val="28"/>
        </w:rPr>
        <w:t>N</w:t>
      </w:r>
      <w:r w:rsidRPr="00F1648F">
        <w:rPr>
          <w:i/>
          <w:iCs/>
          <w:color w:val="000000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;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контактная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ра</w:t>
      </w:r>
      <w:r w:rsidRPr="00F1648F">
        <w:rPr>
          <w:color w:val="000000"/>
          <w:spacing w:val="-1"/>
          <w:sz w:val="28"/>
          <w:szCs w:val="28"/>
        </w:rPr>
        <w:t>зн</w:t>
      </w:r>
      <w:r w:rsidRPr="00F1648F">
        <w:rPr>
          <w:color w:val="000000"/>
          <w:sz w:val="28"/>
          <w:szCs w:val="28"/>
        </w:rPr>
        <w:t>ость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потен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иалов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база-</w:t>
      </w:r>
      <w:r w:rsidRPr="00F1648F">
        <w:rPr>
          <w:color w:val="000000"/>
          <w:spacing w:val="-1"/>
          <w:sz w:val="28"/>
          <w:szCs w:val="28"/>
        </w:rPr>
        <w:t>к</w:t>
      </w:r>
      <w:r w:rsidRPr="00F1648F">
        <w:rPr>
          <w:color w:val="000000"/>
          <w:sz w:val="28"/>
          <w:szCs w:val="28"/>
        </w:rPr>
        <w:t>оллек</w:t>
      </w:r>
      <w:r w:rsidRPr="00F1648F">
        <w:rPr>
          <w:color w:val="000000"/>
          <w:spacing w:val="-1"/>
          <w:sz w:val="28"/>
          <w:szCs w:val="28"/>
        </w:rPr>
        <w:t>т</w:t>
      </w:r>
      <w:r w:rsidRPr="00F1648F">
        <w:rPr>
          <w:color w:val="000000"/>
          <w:sz w:val="28"/>
          <w:szCs w:val="28"/>
        </w:rPr>
        <w:t xml:space="preserve">ор, В– </w:t>
      </w:r>
      <w:r w:rsidRPr="00F1648F">
        <w:rPr>
          <w:i/>
          <w:iCs/>
          <w:color w:val="000000"/>
          <w:sz w:val="28"/>
          <w:szCs w:val="28"/>
        </w:rPr>
        <w:t>VJC</w:t>
      </w:r>
      <w:r w:rsidRPr="00F1648F">
        <w:rPr>
          <w:color w:val="000000"/>
          <w:sz w:val="28"/>
          <w:szCs w:val="28"/>
        </w:rPr>
        <w:t xml:space="preserve">; </w:t>
      </w:r>
    </w:p>
    <w:p w:rsidR="00F1648F" w:rsidRPr="00F1648F" w:rsidRDefault="00F1648F" w:rsidP="00F1648F">
      <w:pPr>
        <w:widowControl w:val="0"/>
        <w:numPr>
          <w:ilvl w:val="0"/>
          <w:numId w:val="2"/>
        </w:numPr>
        <w:tabs>
          <w:tab w:val="left" w:pos="709"/>
          <w:tab w:val="left" w:pos="1134"/>
          <w:tab w:val="left" w:pos="1276"/>
        </w:tabs>
        <w:ind w:left="0" w:right="-7" w:firstLine="851"/>
        <w:jc w:val="both"/>
        <w:rPr>
          <w:color w:val="000000"/>
          <w:sz w:val="28"/>
          <w:szCs w:val="28"/>
        </w:rPr>
      </w:pPr>
      <w:r w:rsidRPr="00F1648F">
        <w:rPr>
          <w:color w:val="000000"/>
          <w:sz w:val="28"/>
          <w:szCs w:val="28"/>
        </w:rPr>
        <w:t>контактная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ра</w:t>
      </w:r>
      <w:r w:rsidRPr="00F1648F">
        <w:rPr>
          <w:color w:val="000000"/>
          <w:spacing w:val="-1"/>
          <w:sz w:val="28"/>
          <w:szCs w:val="28"/>
        </w:rPr>
        <w:t>зн</w:t>
      </w:r>
      <w:r w:rsidRPr="00F1648F">
        <w:rPr>
          <w:color w:val="000000"/>
          <w:sz w:val="28"/>
          <w:szCs w:val="28"/>
        </w:rPr>
        <w:t>ость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потен</w:t>
      </w:r>
      <w:r w:rsidRPr="00F1648F">
        <w:rPr>
          <w:color w:val="000000"/>
          <w:spacing w:val="-1"/>
          <w:sz w:val="28"/>
          <w:szCs w:val="28"/>
        </w:rPr>
        <w:t>ц</w:t>
      </w:r>
      <w:r w:rsidRPr="00F1648F">
        <w:rPr>
          <w:color w:val="000000"/>
          <w:sz w:val="28"/>
          <w:szCs w:val="28"/>
        </w:rPr>
        <w:t>иалов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п</w:t>
      </w:r>
      <w:r w:rsidRPr="00F1648F">
        <w:rPr>
          <w:color w:val="000000"/>
          <w:spacing w:val="-1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р</w:t>
      </w:r>
      <w:r w:rsidRPr="00F1648F">
        <w:rPr>
          <w:color w:val="000000"/>
          <w:spacing w:val="-2"/>
          <w:sz w:val="28"/>
          <w:szCs w:val="28"/>
        </w:rPr>
        <w:t>е</w:t>
      </w:r>
      <w:r w:rsidRPr="00F1648F">
        <w:rPr>
          <w:color w:val="000000"/>
          <w:sz w:val="28"/>
          <w:szCs w:val="28"/>
        </w:rPr>
        <w:t>хо</w:t>
      </w:r>
      <w:r w:rsidRPr="00F1648F">
        <w:rPr>
          <w:color w:val="000000"/>
          <w:spacing w:val="1"/>
          <w:sz w:val="28"/>
          <w:szCs w:val="28"/>
        </w:rPr>
        <w:t>д</w:t>
      </w:r>
      <w:r w:rsidRPr="00F1648F">
        <w:rPr>
          <w:color w:val="000000"/>
          <w:sz w:val="28"/>
          <w:szCs w:val="28"/>
        </w:rPr>
        <w:t>а</w:t>
      </w:r>
      <w:r w:rsidRPr="00F1648F">
        <w:rPr>
          <w:color w:val="000000"/>
          <w:spacing w:val="-2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база-э</w:t>
      </w:r>
      <w:r w:rsidRPr="00F1648F">
        <w:rPr>
          <w:color w:val="000000"/>
          <w:spacing w:val="-2"/>
          <w:sz w:val="28"/>
          <w:szCs w:val="28"/>
        </w:rPr>
        <w:t>м</w:t>
      </w:r>
      <w:r w:rsidRPr="00F1648F">
        <w:rPr>
          <w:color w:val="000000"/>
          <w:sz w:val="28"/>
          <w:szCs w:val="28"/>
        </w:rPr>
        <w:t>итт</w:t>
      </w:r>
      <w:r w:rsidRPr="00F1648F">
        <w:rPr>
          <w:color w:val="000000"/>
          <w:spacing w:val="-1"/>
          <w:sz w:val="28"/>
          <w:szCs w:val="28"/>
        </w:rPr>
        <w:t>ер</w:t>
      </w:r>
      <w:r w:rsidRPr="00F1648F">
        <w:rPr>
          <w:color w:val="000000"/>
          <w:sz w:val="28"/>
          <w:szCs w:val="28"/>
        </w:rPr>
        <w:t>,</w:t>
      </w:r>
      <w:r w:rsidRPr="00F1648F">
        <w:rPr>
          <w:color w:val="000000"/>
          <w:spacing w:val="-1"/>
          <w:sz w:val="28"/>
          <w:szCs w:val="28"/>
        </w:rPr>
        <w:t xml:space="preserve"> </w:t>
      </w:r>
      <w:r w:rsidRPr="00F1648F">
        <w:rPr>
          <w:color w:val="000000"/>
          <w:sz w:val="28"/>
          <w:szCs w:val="28"/>
        </w:rPr>
        <w:t>В –</w:t>
      </w:r>
      <w:r w:rsidRPr="00F1648F">
        <w:rPr>
          <w:color w:val="000000"/>
          <w:spacing w:val="1"/>
          <w:sz w:val="28"/>
          <w:szCs w:val="28"/>
        </w:rPr>
        <w:t xml:space="preserve"> </w:t>
      </w:r>
      <w:r w:rsidRPr="00F1648F">
        <w:rPr>
          <w:i/>
          <w:iCs/>
          <w:color w:val="000000"/>
          <w:sz w:val="28"/>
          <w:szCs w:val="28"/>
        </w:rPr>
        <w:t>VJ</w:t>
      </w:r>
      <w:r w:rsidRPr="00F1648F">
        <w:rPr>
          <w:i/>
          <w:iCs/>
          <w:color w:val="000000"/>
          <w:spacing w:val="-1"/>
          <w:sz w:val="28"/>
          <w:szCs w:val="28"/>
        </w:rPr>
        <w:t>E</w:t>
      </w:r>
      <w:r w:rsidRPr="00F1648F">
        <w:rPr>
          <w:color w:val="000000"/>
          <w:sz w:val="28"/>
          <w:szCs w:val="28"/>
        </w:rPr>
        <w:t>.</w:t>
      </w:r>
    </w:p>
    <w:p w:rsidR="00F1648F" w:rsidRPr="00F1648F" w:rsidRDefault="00F1648F">
      <w:pPr>
        <w:rPr>
          <w:sz w:val="44"/>
          <w:szCs w:val="44"/>
        </w:rPr>
      </w:pPr>
    </w:p>
    <w:p w:rsidR="00F1648F" w:rsidRPr="00F1648F" w:rsidRDefault="00F1648F">
      <w:pPr>
        <w:rPr>
          <w:sz w:val="44"/>
          <w:szCs w:val="44"/>
        </w:rPr>
      </w:pPr>
    </w:p>
    <w:p w:rsidR="00F1648F" w:rsidRPr="00F1648F" w:rsidRDefault="00F1648F">
      <w:pPr>
        <w:rPr>
          <w:sz w:val="44"/>
          <w:szCs w:val="44"/>
        </w:rPr>
      </w:pPr>
    </w:p>
    <w:p w:rsidR="00F1648F" w:rsidRPr="00F1648F" w:rsidRDefault="00F1648F">
      <w:pPr>
        <w:rPr>
          <w:sz w:val="44"/>
          <w:szCs w:val="4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73"/>
        <w:gridCol w:w="4819"/>
      </w:tblGrid>
      <w:tr w:rsidR="00F1648F" w:rsidRPr="00F1648F" w:rsidTr="00F1648F">
        <w:trPr>
          <w:trHeight w:val="731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</w:rPr>
              <w:lastRenderedPageBreak/>
              <w:t>Номер бригады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jc w:val="center"/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</w:rPr>
              <w:t>2</w:t>
            </w:r>
          </w:p>
        </w:tc>
      </w:tr>
      <w:tr w:rsidR="00F1648F" w:rsidRPr="00F1648F" w:rsidTr="00F1648F">
        <w:trPr>
          <w:trHeight w:val="1116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</w:rPr>
              <w:t xml:space="preserve">Тип </w:t>
            </w:r>
            <w:proofErr w:type="spellStart"/>
            <w:r w:rsidRPr="00F1648F">
              <w:rPr>
                <w:b/>
                <w:sz w:val="28"/>
                <w:szCs w:val="28"/>
              </w:rPr>
              <w:t>транзис</w:t>
            </w:r>
            <w:proofErr w:type="spellEnd"/>
            <w:r w:rsidRPr="00F1648F">
              <w:rPr>
                <w:b/>
                <w:sz w:val="28"/>
                <w:szCs w:val="28"/>
              </w:rPr>
              <w:t xml:space="preserve">-тора </w:t>
            </w:r>
            <w:r w:rsidRPr="00F1648F">
              <w:rPr>
                <w:b/>
                <w:sz w:val="28"/>
                <w:szCs w:val="28"/>
                <w:lang w:val="en-US"/>
              </w:rPr>
              <w:t>VT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jc w:val="center"/>
              <w:rPr>
                <w:sz w:val="28"/>
                <w:szCs w:val="28"/>
                <w:lang w:val="en-US"/>
              </w:rPr>
            </w:pPr>
            <w:r w:rsidRPr="00F1648F">
              <w:rPr>
                <w:sz w:val="28"/>
                <w:szCs w:val="28"/>
              </w:rPr>
              <w:t>2</w:t>
            </w:r>
            <w:r w:rsidRPr="00F1648F">
              <w:rPr>
                <w:sz w:val="28"/>
                <w:szCs w:val="28"/>
                <w:lang w:val="en-US"/>
              </w:rPr>
              <w:t>N</w:t>
            </w:r>
          </w:p>
          <w:p w:rsidR="00F1648F" w:rsidRPr="00F1648F" w:rsidRDefault="00F1648F" w:rsidP="00F1648F">
            <w:pPr>
              <w:jc w:val="center"/>
              <w:rPr>
                <w:sz w:val="28"/>
                <w:szCs w:val="28"/>
              </w:rPr>
            </w:pPr>
            <w:r w:rsidRPr="00F1648F">
              <w:rPr>
                <w:sz w:val="28"/>
                <w:szCs w:val="28"/>
              </w:rPr>
              <w:t>3390</w:t>
            </w:r>
          </w:p>
        </w:tc>
      </w:tr>
      <w:tr w:rsidR="00F1648F" w:rsidRPr="00F1648F" w:rsidTr="00F1648F">
        <w:trPr>
          <w:trHeight w:val="427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  <w:lang w:val="en-US"/>
              </w:rPr>
              <w:t xml:space="preserve">RH, </w:t>
            </w:r>
            <w:r w:rsidRPr="00F1648F">
              <w:rPr>
                <w:b/>
                <w:sz w:val="28"/>
                <w:szCs w:val="28"/>
              </w:rPr>
              <w:t>Ом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jc w:val="center"/>
              <w:rPr>
                <w:sz w:val="28"/>
                <w:szCs w:val="28"/>
              </w:rPr>
            </w:pPr>
            <w:r w:rsidRPr="00F1648F">
              <w:rPr>
                <w:sz w:val="28"/>
                <w:szCs w:val="28"/>
              </w:rPr>
              <w:t>90</w:t>
            </w:r>
          </w:p>
        </w:tc>
      </w:tr>
      <w:tr w:rsidR="00F1648F" w:rsidRPr="00F1648F" w:rsidTr="00F1648F">
        <w:trPr>
          <w:trHeight w:val="427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  <w:lang w:val="en-US"/>
              </w:rPr>
              <w:t>Um</w:t>
            </w:r>
            <w:r w:rsidRPr="00F1648F">
              <w:rPr>
                <w:b/>
                <w:sz w:val="28"/>
                <w:szCs w:val="28"/>
              </w:rPr>
              <w:t>1</w:t>
            </w:r>
            <w:r w:rsidRPr="00F1648F">
              <w:rPr>
                <w:b/>
                <w:sz w:val="28"/>
                <w:szCs w:val="28"/>
                <w:lang w:val="en-US"/>
              </w:rPr>
              <w:t>,</w:t>
            </w:r>
            <w:r w:rsidRPr="00F1648F">
              <w:rPr>
                <w:b/>
                <w:sz w:val="28"/>
                <w:szCs w:val="28"/>
              </w:rPr>
              <w:t>мВ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jc w:val="center"/>
              <w:rPr>
                <w:sz w:val="28"/>
                <w:szCs w:val="28"/>
              </w:rPr>
            </w:pPr>
            <w:r w:rsidRPr="00F1648F">
              <w:rPr>
                <w:sz w:val="28"/>
                <w:szCs w:val="28"/>
              </w:rPr>
              <w:t>90</w:t>
            </w:r>
          </w:p>
        </w:tc>
      </w:tr>
      <w:tr w:rsidR="00F1648F" w:rsidRPr="00F1648F" w:rsidTr="00F1648F">
        <w:trPr>
          <w:trHeight w:val="427"/>
        </w:trPr>
        <w:tc>
          <w:tcPr>
            <w:tcW w:w="3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rPr>
                <w:b/>
                <w:sz w:val="28"/>
                <w:szCs w:val="28"/>
              </w:rPr>
            </w:pPr>
            <w:r w:rsidRPr="00F1648F">
              <w:rPr>
                <w:b/>
                <w:sz w:val="28"/>
                <w:szCs w:val="28"/>
                <w:lang w:val="en-US"/>
              </w:rPr>
              <w:t xml:space="preserve">f, </w:t>
            </w:r>
            <w:r w:rsidRPr="00F1648F">
              <w:rPr>
                <w:b/>
                <w:sz w:val="28"/>
                <w:szCs w:val="28"/>
              </w:rPr>
              <w:t>кГц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1648F" w:rsidRPr="00F1648F" w:rsidRDefault="00F1648F" w:rsidP="00F1648F">
            <w:pPr>
              <w:jc w:val="center"/>
              <w:rPr>
                <w:sz w:val="28"/>
                <w:szCs w:val="28"/>
                <w:lang w:val="en-US"/>
              </w:rPr>
            </w:pPr>
            <w:r w:rsidRPr="00F1648F">
              <w:rPr>
                <w:sz w:val="28"/>
                <w:szCs w:val="28"/>
                <w:lang w:val="en-US"/>
              </w:rPr>
              <w:t>4</w:t>
            </w:r>
          </w:p>
        </w:tc>
      </w:tr>
    </w:tbl>
    <w:p w:rsidR="00F1648F" w:rsidRPr="00F1648F" w:rsidRDefault="00F1648F">
      <w:pPr>
        <w:rPr>
          <w:sz w:val="44"/>
          <w:szCs w:val="44"/>
        </w:rPr>
      </w:pPr>
    </w:p>
    <w:p w:rsidR="00F1648F" w:rsidRPr="00F1648F" w:rsidRDefault="00F1648F">
      <w:pPr>
        <w:rPr>
          <w:sz w:val="44"/>
          <w:szCs w:val="44"/>
        </w:rPr>
      </w:pPr>
    </w:p>
    <w:p w:rsidR="00F1648F" w:rsidRPr="00F1648F" w:rsidRDefault="00F1648F">
      <w:pPr>
        <w:rPr>
          <w:sz w:val="44"/>
          <w:szCs w:val="44"/>
        </w:rPr>
      </w:pPr>
      <w:r>
        <w:rPr>
          <w:sz w:val="28"/>
          <w:szCs w:val="28"/>
        </w:rPr>
        <w:t>Снимите показания всех приборов и запишите их в таблицу 9.2</w:t>
      </w:r>
    </w:p>
    <w:tbl>
      <w:tblPr>
        <w:tblpPr w:leftFromText="180" w:rightFromText="180" w:vertAnchor="text" w:horzAnchor="margin" w:tblpY="3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843"/>
        <w:gridCol w:w="1985"/>
        <w:gridCol w:w="2268"/>
      </w:tblGrid>
      <w:tr w:rsidR="00F1648F" w:rsidRPr="00CF309F" w:rsidTr="00F1648F">
        <w:tc>
          <w:tcPr>
            <w:tcW w:w="1559" w:type="dxa"/>
          </w:tcPr>
          <w:p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00AE2">
              <w:rPr>
                <w:b/>
                <w:bCs/>
                <w:sz w:val="28"/>
                <w:szCs w:val="28"/>
                <w:lang w:val="en-US"/>
              </w:rPr>
              <w:t>Rb</w:t>
            </w:r>
            <w:proofErr w:type="spellEnd"/>
            <w:r w:rsidRPr="00C00AE2">
              <w:rPr>
                <w:b/>
                <w:bCs/>
                <w:sz w:val="28"/>
                <w:szCs w:val="28"/>
              </w:rPr>
              <w:t>2,%</w:t>
            </w:r>
          </w:p>
        </w:tc>
        <w:tc>
          <w:tcPr>
            <w:tcW w:w="1843" w:type="dxa"/>
          </w:tcPr>
          <w:p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 xml:space="preserve">Ibo,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1985" w:type="dxa"/>
          </w:tcPr>
          <w:p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00AE2">
              <w:rPr>
                <w:b/>
                <w:bCs/>
                <w:sz w:val="28"/>
                <w:szCs w:val="28"/>
                <w:lang w:val="en-US"/>
              </w:rPr>
              <w:t>Iko</w:t>
            </w:r>
            <w:proofErr w:type="spellEnd"/>
            <w:r w:rsidRPr="00C00AE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2268" w:type="dxa"/>
          </w:tcPr>
          <w:p w:rsidR="00F1648F" w:rsidRPr="00C00AE2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C00AE2">
              <w:rPr>
                <w:b/>
                <w:bCs/>
                <w:sz w:val="28"/>
                <w:szCs w:val="28"/>
                <w:lang w:val="en-US"/>
              </w:rPr>
              <w:t>Uko</w:t>
            </w:r>
            <w:proofErr w:type="spellEnd"/>
            <w:r w:rsidRPr="00C00AE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C00AE2">
              <w:rPr>
                <w:b/>
                <w:bCs/>
                <w:sz w:val="28"/>
                <w:szCs w:val="28"/>
              </w:rPr>
              <w:t>В</w:t>
            </w:r>
          </w:p>
        </w:tc>
      </w:tr>
      <w:tr w:rsidR="00F1648F" w:rsidRPr="00CF309F" w:rsidTr="00F1648F">
        <w:tc>
          <w:tcPr>
            <w:tcW w:w="1559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843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5.001</w:t>
            </w:r>
          </w:p>
        </w:tc>
        <w:tc>
          <w:tcPr>
            <w:tcW w:w="1985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506.8</w:t>
            </w:r>
          </w:p>
        </w:tc>
        <w:tc>
          <w:tcPr>
            <w:tcW w:w="2268" w:type="dxa"/>
          </w:tcPr>
          <w:p w:rsidR="00F1648F" w:rsidRPr="00E106A3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4.864</w:t>
            </w:r>
          </w:p>
        </w:tc>
      </w:tr>
      <w:tr w:rsidR="00F1648F" w:rsidRPr="00CF309F" w:rsidTr="00F1648F">
        <w:tc>
          <w:tcPr>
            <w:tcW w:w="1559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1843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5.123</w:t>
            </w:r>
          </w:p>
        </w:tc>
        <w:tc>
          <w:tcPr>
            <w:tcW w:w="1985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512.9</w:t>
            </w:r>
          </w:p>
        </w:tc>
        <w:tc>
          <w:tcPr>
            <w:tcW w:w="2268" w:type="dxa"/>
          </w:tcPr>
          <w:p w:rsidR="00F1648F" w:rsidRPr="00E106A3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4.742</w:t>
            </w:r>
          </w:p>
        </w:tc>
      </w:tr>
      <w:tr w:rsidR="00F1648F" w:rsidRPr="00CF309F" w:rsidTr="00F1648F">
        <w:tc>
          <w:tcPr>
            <w:tcW w:w="1559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41</w:t>
            </w:r>
          </w:p>
        </w:tc>
        <w:tc>
          <w:tcPr>
            <w:tcW w:w="1843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4.884</w:t>
            </w:r>
          </w:p>
        </w:tc>
        <w:tc>
          <w:tcPr>
            <w:tcW w:w="1985" w:type="dxa"/>
          </w:tcPr>
          <w:p w:rsidR="00F1648F" w:rsidRPr="00CF309F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501.6</w:t>
            </w:r>
          </w:p>
        </w:tc>
        <w:tc>
          <w:tcPr>
            <w:tcW w:w="2268" w:type="dxa"/>
          </w:tcPr>
          <w:p w:rsidR="00F1648F" w:rsidRPr="00E106A3" w:rsidRDefault="00F1648F" w:rsidP="00F1648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4.967</w:t>
            </w:r>
          </w:p>
        </w:tc>
      </w:tr>
    </w:tbl>
    <w:p w:rsidR="00F1648F" w:rsidRDefault="00F1648F">
      <w:pPr>
        <w:rPr>
          <w:sz w:val="44"/>
          <w:szCs w:val="44"/>
          <w:lang w:val="en-US"/>
        </w:rPr>
      </w:pPr>
    </w:p>
    <w:p w:rsidR="00F1648F" w:rsidRDefault="00F1648F">
      <w:pPr>
        <w:rPr>
          <w:sz w:val="44"/>
          <w:szCs w:val="44"/>
          <w:lang w:val="en-US"/>
        </w:rPr>
      </w:pPr>
    </w:p>
    <w:p w:rsidR="00F1648F" w:rsidRDefault="00F1648F">
      <w:pPr>
        <w:rPr>
          <w:sz w:val="44"/>
          <w:szCs w:val="44"/>
          <w:lang w:val="en-US"/>
        </w:rPr>
      </w:pPr>
    </w:p>
    <w:p w:rsidR="00F1648F" w:rsidRDefault="00F1648F">
      <w:pPr>
        <w:rPr>
          <w:sz w:val="44"/>
          <w:szCs w:val="44"/>
          <w:lang w:val="en-US"/>
        </w:rPr>
      </w:pPr>
    </w:p>
    <w:p w:rsidR="00F1648F" w:rsidRDefault="00F1648F" w:rsidP="00F1648F">
      <w:pPr>
        <w:pStyle w:val="a3"/>
        <w:tabs>
          <w:tab w:val="left" w:pos="0"/>
        </w:tabs>
        <w:rPr>
          <w:lang w:val="ru-RU"/>
        </w:rPr>
      </w:pPr>
      <w:r>
        <w:rPr>
          <w:lang w:val="ru-RU"/>
        </w:rPr>
        <w:t xml:space="preserve">Для точки покоя (40%) </w:t>
      </w:r>
      <w:proofErr w:type="spellStart"/>
      <w:r>
        <w:rPr>
          <w:lang w:val="ru-RU"/>
        </w:rPr>
        <w:t>расчитайте</w:t>
      </w:r>
      <w:proofErr w:type="spellEnd"/>
      <w:r>
        <w:rPr>
          <w:lang w:val="ru-RU"/>
        </w:rPr>
        <w:t xml:space="preserve"> </w:t>
      </w:r>
      <w:proofErr w:type="gramStart"/>
      <w:r>
        <w:t>параметры  h</w:t>
      </w:r>
      <w:proofErr w:type="gramEnd"/>
      <w:r>
        <w:rPr>
          <w:vertAlign w:val="subscript"/>
        </w:rPr>
        <w:t>21</w:t>
      </w:r>
      <w:r>
        <w:t xml:space="preserve"> и h</w:t>
      </w:r>
      <w:r>
        <w:rPr>
          <w:vertAlign w:val="subscript"/>
        </w:rPr>
        <w:t>22</w:t>
      </w:r>
      <w:r>
        <w:rPr>
          <w:lang w:val="ru-RU"/>
        </w:rPr>
        <w:t xml:space="preserve">, где </w:t>
      </w:r>
    </w:p>
    <w:p w:rsidR="00F1648F" w:rsidRDefault="00F1648F" w:rsidP="00F1648F">
      <w:pPr>
        <w:pStyle w:val="a3"/>
        <w:tabs>
          <w:tab w:val="left" w:pos="0"/>
        </w:tabs>
        <w:rPr>
          <w:color w:val="000000"/>
          <w:lang w:val="ru-RU"/>
        </w:rPr>
      </w:pPr>
    </w:p>
    <w:p w:rsidR="00F1648F" w:rsidRDefault="00F1648F" w:rsidP="00F1648F">
      <w:pPr>
        <w:pStyle w:val="a3"/>
        <w:tabs>
          <w:tab w:val="left" w:pos="284"/>
        </w:tabs>
        <w:jc w:val="center"/>
      </w:pPr>
      <w:r>
        <w:rPr>
          <w:position w:val="-36"/>
        </w:rPr>
        <w:object w:dxaOrig="6930" w:dyaOrig="11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346.5pt;height:59.25pt" o:ole="">
            <v:imagedata r:id="rId7" o:title=""/>
          </v:shape>
          <o:OLEObject Type="Embed" ProgID="Equation.DSMT4" ShapeID="_x0000_i1041" DrawAspect="Content" ObjectID="_1794334404" r:id="rId8"/>
        </w:object>
      </w:r>
    </w:p>
    <w:p w:rsidR="00F1648F" w:rsidRDefault="00F1648F" w:rsidP="00F1648F">
      <w:pPr>
        <w:pStyle w:val="a3"/>
        <w:tabs>
          <w:tab w:val="left" w:pos="284"/>
        </w:tabs>
        <w:jc w:val="center"/>
        <w:rPr>
          <w:lang w:val="ru-RU"/>
        </w:rPr>
      </w:pPr>
    </w:p>
    <w:p w:rsidR="00F1648F" w:rsidRDefault="00F1648F" w:rsidP="00F1648F">
      <w:pPr>
        <w:pStyle w:val="a3"/>
        <w:tabs>
          <w:tab w:val="left" w:pos="284"/>
        </w:tabs>
        <w:jc w:val="center"/>
        <w:rPr>
          <w:color w:val="000000"/>
          <w:lang w:val="ru-RU"/>
        </w:rPr>
      </w:pPr>
      <w:r>
        <w:rPr>
          <w:position w:val="-38"/>
        </w:rPr>
        <w:object w:dxaOrig="6120" w:dyaOrig="1170">
          <v:shape id="_x0000_i1042" type="#_x0000_t75" style="width:306pt;height:58.5pt" o:ole="">
            <v:imagedata r:id="rId9" o:title=""/>
          </v:shape>
          <o:OLEObject Type="Embed" ProgID="Equation.DSMT4" ShapeID="_x0000_i1042" DrawAspect="Content" ObjectID="_1794334405" r:id="rId10"/>
        </w:object>
      </w:r>
      <w:r>
        <w:rPr>
          <w:lang w:val="ru-RU"/>
        </w:rPr>
        <w:t>,</w:t>
      </w:r>
    </w:p>
    <w:p w:rsidR="00F1648F" w:rsidRDefault="00F1648F" w:rsidP="00F1648F">
      <w:pPr>
        <w:pStyle w:val="2"/>
        <w:spacing w:after="0" w:line="240" w:lineRule="auto"/>
        <w:ind w:left="0"/>
        <w:jc w:val="both"/>
        <w:rPr>
          <w:color w:val="000000"/>
          <w:sz w:val="28"/>
          <w:szCs w:val="28"/>
        </w:rPr>
      </w:pPr>
    </w:p>
    <w:p w:rsidR="00F1648F" w:rsidRDefault="00F1648F" w:rsidP="00F1648F">
      <w:pPr>
        <w:pStyle w:val="2"/>
        <w:spacing w:after="0" w:line="24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где Δ</w:t>
      </w:r>
      <w:proofErr w:type="gramStart"/>
      <w:r>
        <w:rPr>
          <w:color w:val="000000"/>
          <w:sz w:val="28"/>
          <w:szCs w:val="28"/>
          <w:lang w:val="en-US"/>
        </w:rPr>
        <w:t>I</w:t>
      </w:r>
      <w:r>
        <w:rPr>
          <w:i/>
          <w:color w:val="000000"/>
          <w:sz w:val="28"/>
          <w:szCs w:val="28"/>
          <w:vertAlign w:val="subscript"/>
          <w:lang w:val="en-US"/>
        </w:rPr>
        <w:t>i</w:t>
      </w:r>
      <w:r w:rsidRPr="00F1648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/>
        </w:rPr>
        <w:t xml:space="preserve"> </w:t>
      </w:r>
      <w:r>
        <w:rPr>
          <w:color w:val="000000"/>
          <w:sz w:val="28"/>
          <w:szCs w:val="28"/>
        </w:rPr>
        <w:t>-</w:t>
      </w:r>
      <w:proofErr w:type="gramEnd"/>
      <w:r>
        <w:rPr>
          <w:color w:val="000000"/>
          <w:sz w:val="28"/>
          <w:szCs w:val="28"/>
          <w:lang/>
        </w:rPr>
        <w:t xml:space="preserve"> </w:t>
      </w:r>
      <w:r>
        <w:rPr>
          <w:color w:val="000000"/>
          <w:sz w:val="28"/>
          <w:szCs w:val="28"/>
        </w:rPr>
        <w:t xml:space="preserve"> это разность токов при 39 и 41 процентах.</w:t>
      </w:r>
    </w:p>
    <w:p w:rsidR="00F1648F" w:rsidRPr="00F1648F" w:rsidRDefault="00F1648F">
      <w:pPr>
        <w:rPr>
          <w:sz w:val="44"/>
          <w:szCs w:val="44"/>
        </w:rPr>
      </w:pPr>
    </w:p>
    <w:p w:rsidR="00E106A3" w:rsidRPr="00A1720E" w:rsidRDefault="00E106A3">
      <w:pPr>
        <w:rPr>
          <w:sz w:val="28"/>
          <w:szCs w:val="28"/>
        </w:rPr>
      </w:pPr>
      <w:r w:rsidRPr="00F1648F">
        <w:rPr>
          <w:sz w:val="28"/>
          <w:szCs w:val="28"/>
          <w:lang w:val="en-US"/>
        </w:rPr>
        <w:t>h</w:t>
      </w:r>
      <w:r w:rsidRPr="00A1720E">
        <w:rPr>
          <w:sz w:val="28"/>
          <w:szCs w:val="28"/>
        </w:rPr>
        <w:t xml:space="preserve">21 = </w:t>
      </w:r>
      <w:r w:rsidR="00A1720E" w:rsidRPr="00A1720E">
        <w:rPr>
          <w:sz w:val="28"/>
          <w:szCs w:val="28"/>
        </w:rPr>
        <w:t>(</w:t>
      </w:r>
      <w:r w:rsidR="00A1720E">
        <w:rPr>
          <w:sz w:val="28"/>
          <w:szCs w:val="28"/>
        </w:rPr>
        <w:t>501.6</w:t>
      </w:r>
      <w:r w:rsidR="00A1720E" w:rsidRPr="00A1720E">
        <w:rPr>
          <w:sz w:val="28"/>
          <w:szCs w:val="28"/>
        </w:rPr>
        <w:t xml:space="preserve"> – 512.9)</w:t>
      </w:r>
      <w:proofErr w:type="gramStart"/>
      <w:r w:rsidR="00A1720E" w:rsidRPr="00A1720E">
        <w:rPr>
          <w:sz w:val="28"/>
          <w:szCs w:val="28"/>
        </w:rPr>
        <w:t>/(</w:t>
      </w:r>
      <w:proofErr w:type="gramEnd"/>
      <w:r w:rsidR="00A1720E" w:rsidRPr="00A1720E">
        <w:rPr>
          <w:sz w:val="28"/>
          <w:szCs w:val="28"/>
        </w:rPr>
        <w:t>4.884-5.123) *4.</w:t>
      </w:r>
      <w:r w:rsidR="00A1720E">
        <w:rPr>
          <w:sz w:val="28"/>
          <w:szCs w:val="28"/>
          <w:lang w:val="en-US"/>
        </w:rPr>
        <w:t xml:space="preserve">864 </w:t>
      </w:r>
      <w:r w:rsidR="00A1720E" w:rsidRPr="00A1720E">
        <w:rPr>
          <w:sz w:val="28"/>
          <w:szCs w:val="28"/>
        </w:rPr>
        <w:t xml:space="preserve">= </w:t>
      </w:r>
      <w:r w:rsidRPr="00A1720E">
        <w:rPr>
          <w:sz w:val="28"/>
          <w:szCs w:val="28"/>
        </w:rPr>
        <w:t>229.97</w:t>
      </w:r>
    </w:p>
    <w:p w:rsidR="00E106A3" w:rsidRDefault="00E106A3">
      <w:pPr>
        <w:rPr>
          <w:sz w:val="28"/>
          <w:szCs w:val="28"/>
        </w:rPr>
      </w:pPr>
      <w:r w:rsidRPr="00F1648F">
        <w:rPr>
          <w:sz w:val="28"/>
          <w:szCs w:val="28"/>
          <w:lang w:val="en-US"/>
        </w:rPr>
        <w:t>h</w:t>
      </w:r>
      <w:r w:rsidRPr="00A1720E">
        <w:rPr>
          <w:sz w:val="28"/>
          <w:szCs w:val="28"/>
        </w:rPr>
        <w:t xml:space="preserve">22 = </w:t>
      </w:r>
      <w:r w:rsidR="00A1720E" w:rsidRPr="00A1720E">
        <w:rPr>
          <w:sz w:val="28"/>
          <w:szCs w:val="28"/>
        </w:rPr>
        <w:t>(</w:t>
      </w:r>
      <w:r w:rsidR="00A1720E">
        <w:rPr>
          <w:sz w:val="28"/>
          <w:szCs w:val="28"/>
        </w:rPr>
        <w:t>501.6</w:t>
      </w:r>
      <w:r w:rsidR="00A1720E" w:rsidRPr="00A1720E">
        <w:rPr>
          <w:sz w:val="28"/>
          <w:szCs w:val="28"/>
        </w:rPr>
        <w:t xml:space="preserve"> – 512.9)</w:t>
      </w:r>
      <w:proofErr w:type="gramStart"/>
      <w:r w:rsidR="00A1720E" w:rsidRPr="00A1720E">
        <w:rPr>
          <w:sz w:val="28"/>
          <w:szCs w:val="28"/>
        </w:rPr>
        <w:t>/(</w:t>
      </w:r>
      <w:proofErr w:type="gramEnd"/>
      <w:r w:rsidR="00A1720E" w:rsidRPr="00A1720E">
        <w:rPr>
          <w:sz w:val="28"/>
          <w:szCs w:val="28"/>
        </w:rPr>
        <w:t>4.967-4.742)</w:t>
      </w:r>
      <w:r w:rsidR="00A1720E">
        <w:rPr>
          <w:sz w:val="28"/>
          <w:szCs w:val="28"/>
        </w:rPr>
        <w:t>*</w:t>
      </w:r>
      <w:r w:rsidR="00A1720E">
        <w:rPr>
          <w:sz w:val="28"/>
          <w:szCs w:val="28"/>
          <w:lang w:val="en-US"/>
        </w:rPr>
        <w:t xml:space="preserve">5 = </w:t>
      </w:r>
      <w:r w:rsidRPr="00A1720E">
        <w:rPr>
          <w:sz w:val="28"/>
          <w:szCs w:val="28"/>
        </w:rPr>
        <w:t>-251.16</w:t>
      </w:r>
    </w:p>
    <w:p w:rsidR="00A1720E" w:rsidRDefault="00A1720E">
      <w:pPr>
        <w:rPr>
          <w:sz w:val="28"/>
          <w:szCs w:val="28"/>
        </w:rPr>
      </w:pPr>
    </w:p>
    <w:p w:rsidR="00A1720E" w:rsidRDefault="00A1720E" w:rsidP="00A1720E">
      <w:pPr>
        <w:widowControl w:val="0"/>
        <w:ind w:right="-20"/>
        <w:jc w:val="both"/>
        <w:rPr>
          <w:sz w:val="28"/>
          <w:szCs w:val="28"/>
          <w:vertAlign w:val="subscript"/>
        </w:rPr>
      </w:pPr>
      <w:r>
        <w:rPr>
          <w:color w:val="000000"/>
          <w:spacing w:val="1"/>
          <w:sz w:val="28"/>
          <w:szCs w:val="28"/>
        </w:rPr>
        <w:t xml:space="preserve">Измерения для расчета параметров </w:t>
      </w:r>
      <w:r>
        <w:rPr>
          <w:i/>
          <w:color w:val="000000"/>
          <w:spacing w:val="1"/>
          <w:sz w:val="28"/>
          <w:szCs w:val="28"/>
          <w:lang w:val="en-US"/>
        </w:rPr>
        <w:t>h</w:t>
      </w:r>
      <w:proofErr w:type="gramStart"/>
      <w:r>
        <w:rPr>
          <w:color w:val="000000"/>
          <w:spacing w:val="1"/>
          <w:sz w:val="28"/>
          <w:szCs w:val="28"/>
          <w:vertAlign w:val="subscript"/>
        </w:rPr>
        <w:t>11</w:t>
      </w:r>
      <w:r>
        <w:rPr>
          <w:color w:val="000000"/>
          <w:spacing w:val="1"/>
          <w:sz w:val="28"/>
          <w:szCs w:val="28"/>
        </w:rPr>
        <w:t>,</w:t>
      </w:r>
      <w:r>
        <w:rPr>
          <w:color w:val="000000"/>
          <w:spacing w:val="1"/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vertAlign w:val="subscript"/>
          <w:lang w:val="en-US"/>
        </w:rPr>
        <w:t>b</w:t>
      </w:r>
      <w:proofErr w:type="spellEnd"/>
      <w:proofErr w:type="gramEnd"/>
      <w:r w:rsidRPr="00A1720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i/>
          <w:sz w:val="28"/>
          <w:szCs w:val="28"/>
          <w:lang w:val="en-US"/>
        </w:rPr>
        <w:t>R</w:t>
      </w:r>
      <w:proofErr w:type="spellStart"/>
      <w:r>
        <w:rPr>
          <w:sz w:val="28"/>
          <w:szCs w:val="28"/>
          <w:vertAlign w:val="subscript"/>
        </w:rPr>
        <w:t>вх</w:t>
      </w:r>
      <w:proofErr w:type="spellEnd"/>
    </w:p>
    <w:p w:rsidR="00A1720E" w:rsidRPr="00A1720E" w:rsidRDefault="00A1720E">
      <w:pPr>
        <w:rPr>
          <w:sz w:val="28"/>
          <w:szCs w:val="28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977"/>
        <w:gridCol w:w="3402"/>
      </w:tblGrid>
      <w:tr w:rsidR="00E106A3" w:rsidRPr="00CF309F" w:rsidTr="00A1720E">
        <w:tc>
          <w:tcPr>
            <w:tcW w:w="1559" w:type="dxa"/>
          </w:tcPr>
          <w:p w:rsidR="00E106A3" w:rsidRPr="00C00AE2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00AE2">
              <w:rPr>
                <w:b/>
                <w:bCs/>
                <w:sz w:val="28"/>
                <w:szCs w:val="28"/>
                <w:lang w:val="en-US"/>
              </w:rPr>
              <w:t>Rb</w:t>
            </w:r>
            <w:proofErr w:type="spellEnd"/>
            <w:r w:rsidRPr="00C00AE2">
              <w:rPr>
                <w:b/>
                <w:bCs/>
                <w:sz w:val="28"/>
                <w:szCs w:val="28"/>
              </w:rPr>
              <w:t>2,%</w:t>
            </w:r>
          </w:p>
        </w:tc>
        <w:tc>
          <w:tcPr>
            <w:tcW w:w="2977" w:type="dxa"/>
          </w:tcPr>
          <w:p w:rsidR="00E106A3" w:rsidRPr="00C00AE2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r w:rsidRPr="00C00AE2">
              <w:rPr>
                <w:b/>
                <w:bCs/>
                <w:sz w:val="28"/>
                <w:szCs w:val="28"/>
                <w:lang w:val="en-US"/>
              </w:rPr>
              <w:t>Ibo</w:t>
            </w:r>
            <w:r w:rsidRPr="00A1720E">
              <w:rPr>
                <w:b/>
                <w:bCs/>
                <w:sz w:val="28"/>
                <w:szCs w:val="28"/>
              </w:rPr>
              <w:t xml:space="preserve">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  <w:tc>
          <w:tcPr>
            <w:tcW w:w="3402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C00AE2">
              <w:rPr>
                <w:b/>
                <w:bCs/>
                <w:sz w:val="28"/>
                <w:szCs w:val="28"/>
                <w:lang w:val="en-US"/>
              </w:rPr>
              <w:t>Iko</w:t>
            </w:r>
            <w:proofErr w:type="spellEnd"/>
            <w:r w:rsidRPr="00A1720E">
              <w:rPr>
                <w:b/>
                <w:bCs/>
                <w:sz w:val="28"/>
                <w:szCs w:val="28"/>
              </w:rPr>
              <w:t xml:space="preserve">, </w:t>
            </w:r>
            <w:r w:rsidRPr="00C00AE2">
              <w:rPr>
                <w:b/>
                <w:bCs/>
                <w:sz w:val="28"/>
                <w:szCs w:val="28"/>
              </w:rPr>
              <w:t>мА</w:t>
            </w:r>
          </w:p>
        </w:tc>
      </w:tr>
      <w:tr w:rsidR="00E106A3" w:rsidRPr="00CF309F" w:rsidTr="00A1720E">
        <w:tc>
          <w:tcPr>
            <w:tcW w:w="1559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40</w:t>
            </w:r>
          </w:p>
        </w:tc>
        <w:tc>
          <w:tcPr>
            <w:tcW w:w="2977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5.045</w:t>
            </w:r>
          </w:p>
        </w:tc>
        <w:tc>
          <w:tcPr>
            <w:tcW w:w="3402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750</w:t>
            </w:r>
          </w:p>
        </w:tc>
      </w:tr>
      <w:tr w:rsidR="00E106A3" w:rsidRPr="00CF309F" w:rsidTr="00A1720E">
        <w:tc>
          <w:tcPr>
            <w:tcW w:w="1559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39</w:t>
            </w:r>
          </w:p>
        </w:tc>
        <w:tc>
          <w:tcPr>
            <w:tcW w:w="2977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5.169</w:t>
            </w:r>
          </w:p>
        </w:tc>
        <w:tc>
          <w:tcPr>
            <w:tcW w:w="3402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750</w:t>
            </w:r>
          </w:p>
        </w:tc>
      </w:tr>
      <w:tr w:rsidR="00E106A3" w:rsidRPr="00CF309F" w:rsidTr="00A1720E">
        <w:tc>
          <w:tcPr>
            <w:tcW w:w="1559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41</w:t>
            </w:r>
          </w:p>
        </w:tc>
        <w:tc>
          <w:tcPr>
            <w:tcW w:w="2977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4.927</w:t>
            </w:r>
          </w:p>
        </w:tc>
        <w:tc>
          <w:tcPr>
            <w:tcW w:w="3402" w:type="dxa"/>
          </w:tcPr>
          <w:p w:rsidR="00E106A3" w:rsidRPr="00A1720E" w:rsidRDefault="00E106A3" w:rsidP="001B0EEF">
            <w:pPr>
              <w:widowControl w:val="0"/>
              <w:tabs>
                <w:tab w:val="left" w:pos="284"/>
                <w:tab w:val="left" w:pos="2225"/>
                <w:tab w:val="left" w:pos="3941"/>
                <w:tab w:val="left" w:pos="5323"/>
                <w:tab w:val="left" w:pos="7404"/>
                <w:tab w:val="left" w:pos="8754"/>
                <w:tab w:val="left" w:pos="9199"/>
              </w:tabs>
              <w:ind w:right="262"/>
              <w:jc w:val="both"/>
              <w:rPr>
                <w:sz w:val="28"/>
                <w:szCs w:val="28"/>
              </w:rPr>
            </w:pPr>
            <w:r w:rsidRPr="00A1720E">
              <w:rPr>
                <w:sz w:val="28"/>
                <w:szCs w:val="28"/>
              </w:rPr>
              <w:t>750</w:t>
            </w:r>
          </w:p>
        </w:tc>
      </w:tr>
    </w:tbl>
    <w:p w:rsidR="00E106A3" w:rsidRDefault="00E106A3">
      <w:pPr>
        <w:rPr>
          <w:sz w:val="44"/>
          <w:szCs w:val="44"/>
        </w:rPr>
      </w:pPr>
    </w:p>
    <w:p w:rsidR="00A1720E" w:rsidRDefault="00A1720E" w:rsidP="00A1720E">
      <w:pPr>
        <w:pStyle w:val="a3"/>
        <w:tabs>
          <w:tab w:val="left" w:pos="426"/>
        </w:tabs>
        <w:rPr>
          <w:lang w:val="ru-RU"/>
        </w:rPr>
      </w:pPr>
      <w:r>
        <w:rPr>
          <w:lang w:val="ru-RU"/>
        </w:rPr>
        <w:lastRenderedPageBreak/>
        <w:t>Р</w:t>
      </w:r>
      <w:proofErr w:type="spellStart"/>
      <w:r>
        <w:t>ассчита</w:t>
      </w:r>
      <w:r>
        <w:rPr>
          <w:lang w:val="ru-RU"/>
        </w:rPr>
        <w:t>йте</w:t>
      </w:r>
      <w:proofErr w:type="spellEnd"/>
      <w:r>
        <w:rPr>
          <w:lang w:val="ru-RU"/>
        </w:rPr>
        <w:t xml:space="preserve"> </w:t>
      </w:r>
      <w:r>
        <w:t>величин</w:t>
      </w:r>
      <w:r>
        <w:rPr>
          <w:lang w:val="ru-RU"/>
        </w:rPr>
        <w:t>ы</w:t>
      </w:r>
      <w:r>
        <w:t xml:space="preserve"> </w:t>
      </w:r>
      <w:r>
        <w:rPr>
          <w:lang w:val="ru-RU"/>
        </w:rPr>
        <w:t xml:space="preserve">сопротивлений базы </w:t>
      </w:r>
      <w:proofErr w:type="spellStart"/>
      <w:r>
        <w:rPr>
          <w:i/>
          <w:lang w:val="en-US"/>
        </w:rPr>
        <w:t>R</w:t>
      </w:r>
      <w:r>
        <w:rPr>
          <w:i/>
          <w:vertAlign w:val="subscript"/>
          <w:lang w:val="en-US"/>
        </w:rPr>
        <w:t>b</w:t>
      </w:r>
      <w:proofErr w:type="spellEnd"/>
      <w:r>
        <w:rPr>
          <w:lang w:val="ru-RU"/>
        </w:rPr>
        <w:t xml:space="preserve"> и </w:t>
      </w:r>
      <w:r>
        <w:rPr>
          <w:szCs w:val="28"/>
        </w:rPr>
        <w:t>входно</w:t>
      </w:r>
      <w:r>
        <w:rPr>
          <w:szCs w:val="28"/>
          <w:lang w:val="ru-RU"/>
        </w:rPr>
        <w:t xml:space="preserve">е сопротивление </w:t>
      </w:r>
      <w:r>
        <w:rPr>
          <w:szCs w:val="28"/>
        </w:rPr>
        <w:t xml:space="preserve">транзисторного усилителя </w:t>
      </w:r>
      <w:r>
        <w:rPr>
          <w:i/>
          <w:szCs w:val="28"/>
          <w:lang w:val="en-US"/>
        </w:rPr>
        <w:t>R</w:t>
      </w:r>
      <w:proofErr w:type="spellStart"/>
      <w:r>
        <w:rPr>
          <w:szCs w:val="28"/>
          <w:vertAlign w:val="subscript"/>
          <w:lang w:val="ru-RU"/>
        </w:rPr>
        <w:t>вх</w:t>
      </w:r>
      <w:proofErr w:type="spellEnd"/>
      <w:r>
        <w:rPr>
          <w:szCs w:val="28"/>
          <w:lang w:val="ru-RU"/>
        </w:rPr>
        <w:t xml:space="preserve"> </w:t>
      </w:r>
      <w:r>
        <w:rPr>
          <w:lang w:val="ru-RU"/>
        </w:rPr>
        <w:t xml:space="preserve">по формулам: </w:t>
      </w:r>
    </w:p>
    <w:p w:rsidR="00A1720E" w:rsidRDefault="00A1720E" w:rsidP="00A1720E">
      <w:pPr>
        <w:pStyle w:val="a3"/>
        <w:tabs>
          <w:tab w:val="left" w:pos="426"/>
        </w:tabs>
        <w:rPr>
          <w:lang w:val="ru-RU"/>
        </w:rPr>
      </w:pPr>
    </w:p>
    <w:p w:rsidR="00A1720E" w:rsidRDefault="00A1720E" w:rsidP="00A1720E">
      <w:pPr>
        <w:pStyle w:val="a3"/>
        <w:tabs>
          <w:tab w:val="left" w:pos="426"/>
        </w:tabs>
        <w:rPr>
          <w:lang w:val="ru-RU"/>
        </w:rPr>
      </w:pPr>
      <w:r>
        <w:rPr>
          <w:position w:val="-36"/>
        </w:rPr>
        <w:object w:dxaOrig="5730" w:dyaOrig="1095">
          <v:shape id="_x0000_i1045" type="#_x0000_t75" style="width:286.5pt;height:54.75pt" o:ole="">
            <v:imagedata r:id="rId11" o:title=""/>
          </v:shape>
          <o:OLEObject Type="Embed" ProgID="Equation.DSMT4" ShapeID="_x0000_i1045" DrawAspect="Content" ObjectID="_1794334406" r:id="rId12"/>
        </w:object>
      </w:r>
    </w:p>
    <w:tbl>
      <w:tblPr>
        <w:tblW w:w="9720" w:type="dxa"/>
        <w:tblLayout w:type="fixed"/>
        <w:tblLook w:val="04A0" w:firstRow="1" w:lastRow="0" w:firstColumn="1" w:lastColumn="0" w:noHBand="0" w:noVBand="1"/>
      </w:tblPr>
      <w:tblGrid>
        <w:gridCol w:w="5633"/>
        <w:gridCol w:w="4087"/>
      </w:tblGrid>
      <w:tr w:rsidR="00A1720E" w:rsidTr="00A1720E">
        <w:trPr>
          <w:trHeight w:val="3381"/>
        </w:trPr>
        <w:tc>
          <w:tcPr>
            <w:tcW w:w="5637" w:type="dxa"/>
          </w:tcPr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position w:val="-30"/>
                <w:szCs w:val="28"/>
              </w:rPr>
              <w:object w:dxaOrig="4050" w:dyaOrig="975">
                <v:shape id="_x0000_i1046" type="#_x0000_t75" style="width:202.5pt;height:48.75pt" o:ole="">
                  <v:imagedata r:id="rId13" o:title=""/>
                </v:shape>
                <o:OLEObject Type="Embed" ProgID="Equation.DSMT4" ShapeID="_x0000_i1046" DrawAspect="Content" ObjectID="_1794334407" r:id="rId14"/>
              </w:object>
            </w:r>
            <w:r>
              <w:rPr>
                <w:lang w:val="ru-RU"/>
              </w:rPr>
              <w:t xml:space="preserve">, где </w:t>
            </w:r>
          </w:p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</w:p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position w:val="-12"/>
              </w:rPr>
              <w:object w:dxaOrig="4560" w:dyaOrig="540">
                <v:shape id="_x0000_i1047" type="#_x0000_t75" style="width:228pt;height:27pt" o:ole="">
                  <v:imagedata r:id="rId15" o:title=""/>
                </v:shape>
                <o:OLEObject Type="Embed" ProgID="Equation.DSMT4" ShapeID="_x0000_i1047" DrawAspect="Content" ObjectID="_1794334408" r:id="rId16"/>
              </w:object>
            </w:r>
            <w:r>
              <w:rPr>
                <w:lang w:val="ru-RU"/>
              </w:rPr>
              <w:t xml:space="preserve">  </w:t>
            </w:r>
          </w:p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lang w:val="ru-RU"/>
              </w:rPr>
              <w:t xml:space="preserve">            </w:t>
            </w:r>
          </w:p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en-US"/>
              </w:rPr>
            </w:pPr>
            <w:r>
              <w:rPr>
                <w:position w:val="-12"/>
              </w:rPr>
              <w:object w:dxaOrig="2715" w:dyaOrig="450">
                <v:shape id="_x0000_i1048" type="#_x0000_t75" style="width:135.75pt;height:22.5pt" o:ole="">
                  <v:imagedata r:id="rId17" o:title=""/>
                </v:shape>
                <o:OLEObject Type="Embed" ProgID="Equation.DSMT4" ShapeID="_x0000_i1048" DrawAspect="Content" ObjectID="_1794334409" r:id="rId18"/>
              </w:object>
            </w:r>
            <w:r>
              <w:rPr>
                <w:lang w:val="ru-RU"/>
              </w:rPr>
              <w:t xml:space="preserve">  (см. рис. 9.17)</w:t>
            </w:r>
            <w:r>
              <w:rPr>
                <w:lang w:val="en-US"/>
              </w:rPr>
              <w:t>;</w:t>
            </w:r>
          </w:p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en-US"/>
              </w:rPr>
            </w:pPr>
          </w:p>
          <w:p w:rsidR="00A1720E" w:rsidRDefault="00A1720E">
            <w:pPr>
              <w:pStyle w:val="a3"/>
              <w:tabs>
                <w:tab w:val="left" w:pos="284"/>
              </w:tabs>
              <w:jc w:val="left"/>
              <w:rPr>
                <w:lang w:val="ru-RU"/>
              </w:rPr>
            </w:pPr>
            <w:r>
              <w:rPr>
                <w:position w:val="-30"/>
              </w:rPr>
              <w:object w:dxaOrig="3375" w:dyaOrig="930">
                <v:shape id="_x0000_i1049" type="#_x0000_t75" style="width:168.75pt;height:46.5pt" o:ole="">
                  <v:imagedata r:id="rId19" o:title=""/>
                </v:shape>
                <o:OLEObject Type="Embed" ProgID="Equation.DSMT4" ShapeID="_x0000_i1049" DrawAspect="Content" ObjectID="_1794334410" r:id="rId20"/>
              </w:object>
            </w:r>
            <w:r>
              <w:t xml:space="preserve"> </w:t>
            </w:r>
            <w:r>
              <w:rPr>
                <w:color w:val="000000"/>
                <w:szCs w:val="28"/>
                <w:lang w:val="ru-RU"/>
              </w:rPr>
              <w:t>где</w:t>
            </w:r>
            <w:r>
              <w:t xml:space="preserve"> </w:t>
            </w:r>
            <w:r>
              <w:rPr>
                <w:position w:val="-14"/>
              </w:rPr>
              <w:object w:dxaOrig="1290" w:dyaOrig="525">
                <v:shape id="_x0000_i1050" type="#_x0000_t75" style="width:64.5pt;height:26.25pt" o:ole="">
                  <v:imagedata r:id="rId21" o:title=""/>
                </v:shape>
                <o:OLEObject Type="Embed" ProgID="Equation.DSMT4" ShapeID="_x0000_i1050" DrawAspect="Content" ObjectID="_1794334411" r:id="rId22"/>
              </w:object>
            </w:r>
          </w:p>
          <w:p w:rsidR="00A1720E" w:rsidRDefault="00A1720E">
            <w:pPr>
              <w:pStyle w:val="a3"/>
              <w:tabs>
                <w:tab w:val="left" w:pos="284"/>
              </w:tabs>
              <w:rPr>
                <w:lang w:val="ru-RU"/>
              </w:rPr>
            </w:pPr>
          </w:p>
        </w:tc>
        <w:tc>
          <w:tcPr>
            <w:tcW w:w="4089" w:type="dxa"/>
            <w:hideMark/>
          </w:tcPr>
          <w:p w:rsidR="00A1720E" w:rsidRDefault="00A1720E">
            <w:pPr>
              <w:pStyle w:val="a3"/>
              <w:tabs>
                <w:tab w:val="left" w:pos="284"/>
              </w:tabs>
              <w:jc w:val="center"/>
              <w:rPr>
                <w:szCs w:val="28"/>
                <w:lang w:val="ru-RU"/>
              </w:rPr>
            </w:pPr>
          </w:p>
          <w:p w:rsidR="00A1720E" w:rsidRDefault="00A1720E">
            <w:pPr>
              <w:pStyle w:val="a3"/>
              <w:tabs>
                <w:tab w:val="left" w:pos="284"/>
              </w:tabs>
              <w:jc w:val="center"/>
              <w:rPr>
                <w:lang w:val="ru-RU"/>
              </w:rPr>
            </w:pPr>
          </w:p>
        </w:tc>
      </w:tr>
    </w:tbl>
    <w:p w:rsidR="00A1720E" w:rsidRDefault="00A1720E" w:rsidP="00A1720E">
      <w:pPr>
        <w:pStyle w:val="a3"/>
        <w:tabs>
          <w:tab w:val="left" w:pos="284"/>
        </w:tabs>
        <w:rPr>
          <w:lang w:val="ru-RU"/>
        </w:rPr>
      </w:pPr>
      <w:r>
        <w:rPr>
          <w:lang w:val="ru-RU"/>
        </w:rPr>
        <w:t xml:space="preserve">Далее определите </w:t>
      </w:r>
      <w:r>
        <w:t xml:space="preserve">значения </w:t>
      </w:r>
      <w:r>
        <w:rPr>
          <w:lang w:val="ru-RU"/>
        </w:rPr>
        <w:t>е</w:t>
      </w:r>
      <w:proofErr w:type="spellStart"/>
      <w:r>
        <w:t>мкостей</w:t>
      </w:r>
      <w:proofErr w:type="spellEnd"/>
      <w:r>
        <w:t xml:space="preserve"> конденсаторов C1 и C2</w:t>
      </w:r>
      <w:r>
        <w:rPr>
          <w:lang w:val="ru-RU"/>
        </w:rPr>
        <w:t xml:space="preserve"> в мкФ:</w:t>
      </w:r>
    </w:p>
    <w:p w:rsidR="00A1720E" w:rsidRDefault="00A1720E" w:rsidP="00A1720E">
      <w:pPr>
        <w:pStyle w:val="a3"/>
        <w:tabs>
          <w:tab w:val="left" w:pos="284"/>
        </w:tabs>
        <w:rPr>
          <w:color w:val="000000"/>
          <w:szCs w:val="28"/>
          <w:lang w:val="ru-RU"/>
        </w:rPr>
      </w:pPr>
      <w:r>
        <w:rPr>
          <w:color w:val="000000"/>
          <w:position w:val="-34"/>
          <w:szCs w:val="28"/>
        </w:rPr>
        <w:object w:dxaOrig="3090" w:dyaOrig="1005">
          <v:shape id="_x0000_i1052" type="#_x0000_t75" style="width:154.5pt;height:50.25pt" o:ole="">
            <v:imagedata r:id="rId23" o:title=""/>
          </v:shape>
          <o:OLEObject Type="Embed" ProgID="Equation.DSMT4" ShapeID="_x0000_i1052" DrawAspect="Content" ObjectID="_1794334412" r:id="rId24"/>
        </w:object>
      </w:r>
      <w:r>
        <w:rPr>
          <w:color w:val="000000"/>
          <w:szCs w:val="28"/>
        </w:rPr>
        <w:t xml:space="preserve"> и  </w:t>
      </w:r>
      <w:r>
        <w:rPr>
          <w:color w:val="000000"/>
          <w:position w:val="-34"/>
          <w:szCs w:val="28"/>
        </w:rPr>
        <w:object w:dxaOrig="2850" w:dyaOrig="945">
          <v:shape id="_x0000_i1053" type="#_x0000_t75" style="width:142.5pt;height:47.25pt" o:ole="">
            <v:imagedata r:id="rId25" o:title=""/>
          </v:shape>
          <o:OLEObject Type="Embed" ProgID="Equation.DSMT4" ShapeID="_x0000_i1053" DrawAspect="Content" ObjectID="_1794334413" r:id="rId26"/>
        </w:object>
      </w:r>
      <w:r>
        <w:rPr>
          <w:color w:val="000000"/>
          <w:szCs w:val="28"/>
        </w:rPr>
        <w:t>,</w:t>
      </w:r>
    </w:p>
    <w:p w:rsidR="00A1720E" w:rsidRPr="00A1720E" w:rsidRDefault="00A1720E">
      <w:pPr>
        <w:rPr>
          <w:sz w:val="44"/>
          <w:szCs w:val="44"/>
        </w:rPr>
      </w:pPr>
    </w:p>
    <w:p w:rsidR="00B13250" w:rsidRPr="005456AC" w:rsidRDefault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h</w:t>
      </w:r>
      <w:r w:rsidRPr="005456AC">
        <w:rPr>
          <w:sz w:val="32"/>
          <w:szCs w:val="32"/>
        </w:rPr>
        <w:t>11 = (</w:t>
      </w:r>
      <w:r w:rsidR="00A5484D" w:rsidRPr="005456AC">
        <w:rPr>
          <w:sz w:val="32"/>
          <w:szCs w:val="32"/>
        </w:rPr>
        <w:t>-13879.14 + 14561.58</w:t>
      </w:r>
      <w:r w:rsidRPr="005456AC">
        <w:rPr>
          <w:sz w:val="32"/>
          <w:szCs w:val="32"/>
        </w:rPr>
        <w:t>) / (4.927-5</w:t>
      </w:r>
      <w:r w:rsidR="00A5484D" w:rsidRPr="005456AC">
        <w:rPr>
          <w:sz w:val="32"/>
          <w:szCs w:val="32"/>
        </w:rPr>
        <w:t>.</w:t>
      </w:r>
      <w:r w:rsidRPr="005456AC">
        <w:rPr>
          <w:sz w:val="32"/>
          <w:szCs w:val="32"/>
        </w:rPr>
        <w:t>169)</w:t>
      </w:r>
      <w:r w:rsidR="00A5484D" w:rsidRPr="005456AC">
        <w:rPr>
          <w:sz w:val="32"/>
          <w:szCs w:val="32"/>
        </w:rPr>
        <w:t xml:space="preserve"> = -2820 * </w:t>
      </w:r>
      <w:proofErr w:type="spellStart"/>
      <w:r w:rsidR="00A5484D" w:rsidRPr="005456AC">
        <w:rPr>
          <w:sz w:val="32"/>
          <w:szCs w:val="32"/>
          <w:lang w:val="en-US"/>
        </w:rPr>
        <w:t>Uko</w:t>
      </w:r>
      <w:proofErr w:type="spellEnd"/>
      <w:r w:rsidR="00A5484D" w:rsidRPr="005456AC">
        <w:rPr>
          <w:sz w:val="32"/>
          <w:szCs w:val="32"/>
        </w:rPr>
        <w:t xml:space="preserve"> = </w:t>
      </w:r>
    </w:p>
    <w:p w:rsidR="00B13250" w:rsidRPr="005456AC" w:rsidRDefault="00B13250">
      <w:pPr>
        <w:rPr>
          <w:sz w:val="32"/>
          <w:szCs w:val="32"/>
        </w:rPr>
      </w:pPr>
    </w:p>
    <w:p w:rsidR="00B13250" w:rsidRPr="005456AC" w:rsidRDefault="00B13250">
      <w:pPr>
        <w:rPr>
          <w:sz w:val="32"/>
          <w:szCs w:val="32"/>
        </w:rPr>
      </w:pPr>
      <w:proofErr w:type="spellStart"/>
      <w:proofErr w:type="gramStart"/>
      <w:r w:rsidRPr="005456AC">
        <w:rPr>
          <w:sz w:val="32"/>
          <w:szCs w:val="32"/>
          <w:lang w:val="en-US"/>
        </w:rPr>
        <w:t>Ubo</w:t>
      </w:r>
      <w:proofErr w:type="spellEnd"/>
      <w:r w:rsidRPr="005456AC">
        <w:rPr>
          <w:sz w:val="32"/>
          <w:szCs w:val="32"/>
        </w:rPr>
        <w:t>(</w:t>
      </w:r>
      <w:proofErr w:type="gramEnd"/>
      <w:r w:rsidRPr="005456AC">
        <w:rPr>
          <w:sz w:val="32"/>
          <w:szCs w:val="32"/>
        </w:rPr>
        <w:t>41) = 15 – 4.927*2820 = -13879.14</w:t>
      </w:r>
    </w:p>
    <w:p w:rsidR="00B13250" w:rsidRPr="005456AC" w:rsidRDefault="00B13250" w:rsidP="00B13250">
      <w:pPr>
        <w:rPr>
          <w:sz w:val="32"/>
          <w:szCs w:val="32"/>
        </w:rPr>
      </w:pPr>
      <w:proofErr w:type="spellStart"/>
      <w:proofErr w:type="gramStart"/>
      <w:r w:rsidRPr="005456AC">
        <w:rPr>
          <w:sz w:val="32"/>
          <w:szCs w:val="32"/>
          <w:lang w:val="en-US"/>
        </w:rPr>
        <w:t>Ubo</w:t>
      </w:r>
      <w:proofErr w:type="spellEnd"/>
      <w:r w:rsidRPr="005456AC">
        <w:rPr>
          <w:sz w:val="32"/>
          <w:szCs w:val="32"/>
        </w:rPr>
        <w:t>(</w:t>
      </w:r>
      <w:proofErr w:type="gramEnd"/>
      <w:r w:rsidRPr="005456AC">
        <w:rPr>
          <w:sz w:val="32"/>
          <w:szCs w:val="32"/>
        </w:rPr>
        <w:t>39) = 15 – 5.169*2820 = -14561.58</w:t>
      </w:r>
    </w:p>
    <w:p w:rsidR="00A5484D" w:rsidRPr="005456AC" w:rsidRDefault="00A5484D" w:rsidP="00A5484D">
      <w:pPr>
        <w:rPr>
          <w:sz w:val="32"/>
          <w:szCs w:val="32"/>
        </w:rPr>
      </w:pPr>
      <w:proofErr w:type="spellStart"/>
      <w:proofErr w:type="gramStart"/>
      <w:r w:rsidRPr="005456AC">
        <w:rPr>
          <w:sz w:val="32"/>
          <w:szCs w:val="32"/>
          <w:lang w:val="en-US"/>
        </w:rPr>
        <w:t>Ubo</w:t>
      </w:r>
      <w:proofErr w:type="spellEnd"/>
      <w:r w:rsidRPr="005456AC">
        <w:rPr>
          <w:sz w:val="32"/>
          <w:szCs w:val="32"/>
        </w:rPr>
        <w:t>(</w:t>
      </w:r>
      <w:proofErr w:type="gramEnd"/>
      <w:r w:rsidRPr="005456AC">
        <w:rPr>
          <w:sz w:val="32"/>
          <w:szCs w:val="32"/>
        </w:rPr>
        <w:t>40) = 15 – 5.045*2820 = -14211.9</w:t>
      </w:r>
    </w:p>
    <w:p w:rsidR="00A5484D" w:rsidRPr="005456AC" w:rsidRDefault="00A5484D" w:rsidP="00B13250">
      <w:pPr>
        <w:rPr>
          <w:sz w:val="32"/>
          <w:szCs w:val="32"/>
        </w:rPr>
      </w:pPr>
    </w:p>
    <w:p w:rsidR="00A5484D" w:rsidRPr="005456AC" w:rsidRDefault="00A5484D" w:rsidP="00B13250">
      <w:pPr>
        <w:rPr>
          <w:sz w:val="32"/>
          <w:szCs w:val="32"/>
        </w:rPr>
      </w:pPr>
      <w:proofErr w:type="spellStart"/>
      <w:r w:rsidRPr="005456AC">
        <w:rPr>
          <w:sz w:val="32"/>
          <w:szCs w:val="32"/>
          <w:lang w:val="en-US"/>
        </w:rPr>
        <w:t>Rb</w:t>
      </w:r>
      <w:proofErr w:type="spellEnd"/>
      <w:r w:rsidRPr="005456AC">
        <w:rPr>
          <w:sz w:val="32"/>
          <w:szCs w:val="32"/>
        </w:rPr>
        <w:t xml:space="preserve"> = 2820</w:t>
      </w:r>
      <w:r w:rsidR="005456AC">
        <w:rPr>
          <w:sz w:val="32"/>
          <w:szCs w:val="32"/>
        </w:rPr>
        <w:t xml:space="preserve"> </w:t>
      </w:r>
    </w:p>
    <w:p w:rsidR="00A5484D" w:rsidRPr="005456AC" w:rsidRDefault="00A5484D" w:rsidP="00B13250">
      <w:pPr>
        <w:rPr>
          <w:sz w:val="32"/>
          <w:szCs w:val="32"/>
        </w:rPr>
      </w:pPr>
      <w:proofErr w:type="spellStart"/>
      <w:r w:rsidRPr="005456AC">
        <w:rPr>
          <w:sz w:val="32"/>
          <w:szCs w:val="32"/>
          <w:lang w:val="en-US"/>
        </w:rPr>
        <w:t>Rbx</w:t>
      </w:r>
      <w:proofErr w:type="spellEnd"/>
      <w:r w:rsidRPr="005456AC">
        <w:rPr>
          <w:sz w:val="32"/>
          <w:szCs w:val="32"/>
        </w:rPr>
        <w:t xml:space="preserve"> = 1410</w:t>
      </w:r>
    </w:p>
    <w:p w:rsidR="008307B7" w:rsidRPr="005456AC" w:rsidRDefault="008307B7" w:rsidP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C</w:t>
      </w:r>
      <w:r w:rsidRPr="005456AC">
        <w:rPr>
          <w:sz w:val="32"/>
          <w:szCs w:val="32"/>
        </w:rPr>
        <w:t xml:space="preserve">1 = </w:t>
      </w:r>
      <w:r w:rsidR="005456AC">
        <w:rPr>
          <w:sz w:val="32"/>
          <w:szCs w:val="32"/>
        </w:rPr>
        <w:t>2.25*10</w:t>
      </w:r>
      <w:r w:rsidR="005456AC">
        <w:rPr>
          <w:sz w:val="32"/>
          <w:szCs w:val="32"/>
          <w:vertAlign w:val="superscript"/>
        </w:rPr>
        <w:t>-</w:t>
      </w:r>
      <w:proofErr w:type="gramStart"/>
      <w:r w:rsidR="005456AC">
        <w:rPr>
          <w:sz w:val="32"/>
          <w:szCs w:val="32"/>
          <w:vertAlign w:val="superscript"/>
        </w:rPr>
        <w:t xml:space="preserve">6  </w:t>
      </w:r>
      <w:r w:rsidR="005456AC">
        <w:rPr>
          <w:sz w:val="32"/>
          <w:szCs w:val="32"/>
        </w:rPr>
        <w:t>мкФ</w:t>
      </w:r>
      <w:proofErr w:type="gramEnd"/>
    </w:p>
    <w:p w:rsidR="008307B7" w:rsidRPr="005456AC" w:rsidRDefault="008307B7" w:rsidP="00B13250">
      <w:pPr>
        <w:rPr>
          <w:sz w:val="32"/>
          <w:szCs w:val="32"/>
        </w:rPr>
      </w:pPr>
      <w:r w:rsidRPr="005456AC">
        <w:rPr>
          <w:sz w:val="32"/>
          <w:szCs w:val="32"/>
          <w:lang w:val="en-US"/>
        </w:rPr>
        <w:t>C</w:t>
      </w:r>
      <w:r w:rsidRPr="005456AC">
        <w:rPr>
          <w:sz w:val="32"/>
          <w:szCs w:val="32"/>
        </w:rPr>
        <w:t xml:space="preserve">2 = </w:t>
      </w:r>
      <w:r w:rsidR="00F60F64" w:rsidRPr="005456AC">
        <w:rPr>
          <w:sz w:val="32"/>
          <w:szCs w:val="32"/>
        </w:rPr>
        <w:t>9.64</w:t>
      </w:r>
      <w:r w:rsidRPr="005456AC">
        <w:rPr>
          <w:sz w:val="32"/>
          <w:szCs w:val="32"/>
        </w:rPr>
        <w:t xml:space="preserve"> * 10</w:t>
      </w:r>
      <w:r w:rsidR="005456AC">
        <w:rPr>
          <w:sz w:val="32"/>
          <w:szCs w:val="32"/>
          <w:vertAlign w:val="superscript"/>
        </w:rPr>
        <w:t>-6</w:t>
      </w:r>
      <w:r w:rsidR="005456AC">
        <w:rPr>
          <w:sz w:val="32"/>
          <w:szCs w:val="32"/>
        </w:rPr>
        <w:t xml:space="preserve"> мкФ</w:t>
      </w:r>
    </w:p>
    <w:p w:rsidR="008B5440" w:rsidRDefault="008B5440" w:rsidP="00B13250">
      <w:pPr>
        <w:pStyle w:val="a3"/>
        <w:tabs>
          <w:tab w:val="left" w:pos="284"/>
        </w:tabs>
        <w:jc w:val="left"/>
      </w:pPr>
    </w:p>
    <w:p w:rsidR="008B5440" w:rsidRDefault="008B5440" w:rsidP="00B13250">
      <w:pPr>
        <w:pStyle w:val="a3"/>
        <w:tabs>
          <w:tab w:val="left" w:pos="284"/>
        </w:tabs>
        <w:jc w:val="left"/>
        <w:rPr>
          <w:szCs w:val="28"/>
          <w:lang w:val="ru-RU"/>
        </w:rPr>
      </w:pPr>
      <w:r w:rsidRPr="00B80AB6">
        <w:rPr>
          <w:position w:val="-30"/>
          <w:szCs w:val="28"/>
        </w:rPr>
        <w:object w:dxaOrig="1160" w:dyaOrig="740">
          <v:shape id="_x0000_i1030" type="#_x0000_t75" style="width:65.25pt;height:42.75pt" o:ole="">
            <v:imagedata r:id="rId27" o:title=""/>
          </v:shape>
          <o:OLEObject Type="Embed" ProgID="Equation.DSMT4" ShapeID="_x0000_i1030" DrawAspect="Content" ObjectID="_1794334414" r:id="rId28"/>
        </w:object>
      </w:r>
      <w:r w:rsidRPr="00B80AB6">
        <w:rPr>
          <w:szCs w:val="28"/>
        </w:rPr>
        <w:t>.</w:t>
      </w:r>
      <w:r>
        <w:rPr>
          <w:szCs w:val="28"/>
          <w:lang w:val="ru-RU"/>
        </w:rPr>
        <w:t xml:space="preserve"> = -0.058</w:t>
      </w:r>
    </w:p>
    <w:p w:rsidR="00F60F64" w:rsidRDefault="00F60F64" w:rsidP="00B13250">
      <w:pPr>
        <w:pStyle w:val="a3"/>
        <w:tabs>
          <w:tab w:val="left" w:pos="284"/>
        </w:tabs>
        <w:jc w:val="left"/>
        <w:rPr>
          <w:lang w:val="ru-RU"/>
        </w:rPr>
      </w:pPr>
      <w:r w:rsidRPr="00F60F64">
        <w:rPr>
          <w:noProof/>
          <w:lang w:val="ru-RU" w:eastAsia="ru-RU"/>
        </w:rPr>
        <w:lastRenderedPageBreak/>
        <w:drawing>
          <wp:inline distT="0" distB="0" distL="0" distR="0" wp14:anchorId="6920DFBD" wp14:editId="11C93C63">
            <wp:extent cx="4563112" cy="174331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F64" w:rsidRPr="008B5440" w:rsidRDefault="00F60F64" w:rsidP="00B13250">
      <w:pPr>
        <w:pStyle w:val="a3"/>
        <w:tabs>
          <w:tab w:val="left" w:pos="284"/>
        </w:tabs>
        <w:jc w:val="left"/>
        <w:rPr>
          <w:lang w:val="ru-RU"/>
        </w:rPr>
      </w:pPr>
      <w:r w:rsidRPr="00F60F64">
        <w:rPr>
          <w:noProof/>
          <w:lang w:val="ru-RU" w:eastAsia="ru-RU"/>
        </w:rPr>
        <w:drawing>
          <wp:inline distT="0" distB="0" distL="0" distR="0" wp14:anchorId="3EC6B328" wp14:editId="49BAD740">
            <wp:extent cx="4582164" cy="166710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250" w:rsidRDefault="00F60F64">
      <w:pPr>
        <w:rPr>
          <w:sz w:val="44"/>
          <w:szCs w:val="44"/>
        </w:rPr>
      </w:pPr>
      <w:r w:rsidRPr="00F60F64">
        <w:rPr>
          <w:noProof/>
          <w:sz w:val="44"/>
          <w:szCs w:val="44"/>
        </w:rPr>
        <w:drawing>
          <wp:inline distT="0" distB="0" distL="0" distR="0" wp14:anchorId="35E59C9A" wp14:editId="06F618E4">
            <wp:extent cx="5620534" cy="550621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10C" w:rsidRDefault="0025010C">
      <w:pPr>
        <w:rPr>
          <w:sz w:val="44"/>
          <w:szCs w:val="44"/>
        </w:rPr>
      </w:pPr>
    </w:p>
    <w:p w:rsidR="0025010C" w:rsidRDefault="0025010C" w:rsidP="0025010C">
      <w:pPr>
        <w:tabs>
          <w:tab w:val="left" w:pos="993"/>
        </w:tabs>
        <w:ind w:firstLine="567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238500" cy="1581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10C" w:rsidRDefault="0025010C" w:rsidP="0025010C">
      <w:pPr>
        <w:tabs>
          <w:tab w:val="left" w:pos="993"/>
        </w:tabs>
        <w:ind w:firstLine="567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а)   </w:t>
      </w:r>
      <w:proofErr w:type="gramEnd"/>
      <w:r>
        <w:rPr>
          <w:sz w:val="28"/>
          <w:szCs w:val="28"/>
        </w:rPr>
        <w:t xml:space="preserve">                                     б)</w:t>
      </w:r>
    </w:p>
    <w:p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>верх = 694.4</w:t>
      </w:r>
    </w:p>
    <w:p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proofErr w:type="spellStart"/>
      <w:r w:rsidRPr="005456AC">
        <w:rPr>
          <w:sz w:val="36"/>
          <w:szCs w:val="44"/>
        </w:rPr>
        <w:t>нижн</w:t>
      </w:r>
      <w:proofErr w:type="spellEnd"/>
      <w:r w:rsidRPr="005456AC">
        <w:rPr>
          <w:sz w:val="36"/>
          <w:szCs w:val="44"/>
        </w:rPr>
        <w:t xml:space="preserve"> = 4.606</w:t>
      </w:r>
    </w:p>
    <w:p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>0 = 63.1</w:t>
      </w:r>
    </w:p>
    <w:p w:rsidR="0025010C" w:rsidRPr="005456AC" w:rsidRDefault="0025010C">
      <w:pPr>
        <w:rPr>
          <w:sz w:val="36"/>
          <w:szCs w:val="44"/>
        </w:rPr>
      </w:pP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 xml:space="preserve">верх – </w:t>
      </w:r>
      <w:r w:rsidRPr="005456AC">
        <w:rPr>
          <w:sz w:val="36"/>
          <w:szCs w:val="44"/>
          <w:lang w:val="en-US"/>
        </w:rPr>
        <w:t>F</w:t>
      </w:r>
      <w:proofErr w:type="spellStart"/>
      <w:r w:rsidRPr="005456AC">
        <w:rPr>
          <w:sz w:val="36"/>
          <w:szCs w:val="44"/>
        </w:rPr>
        <w:t>ниж</w:t>
      </w:r>
      <w:bookmarkStart w:id="0" w:name="_GoBack"/>
      <w:bookmarkEnd w:id="0"/>
      <w:r w:rsidRPr="005456AC">
        <w:rPr>
          <w:sz w:val="36"/>
          <w:szCs w:val="44"/>
        </w:rPr>
        <w:t>н</w:t>
      </w:r>
      <w:proofErr w:type="spellEnd"/>
      <w:r w:rsidRPr="005456AC">
        <w:rPr>
          <w:sz w:val="36"/>
          <w:szCs w:val="44"/>
        </w:rPr>
        <w:t xml:space="preserve"> = 689,794</w:t>
      </w:r>
    </w:p>
    <w:p w:rsidR="0025010C" w:rsidRPr="005456AC" w:rsidRDefault="0025010C" w:rsidP="0025010C">
      <w:pPr>
        <w:rPr>
          <w:sz w:val="36"/>
          <w:szCs w:val="44"/>
        </w:rPr>
      </w:pPr>
      <w:r w:rsidRPr="005456AC">
        <w:rPr>
          <w:sz w:val="36"/>
          <w:szCs w:val="44"/>
        </w:rPr>
        <w:t>(</w:t>
      </w: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 xml:space="preserve">верх – </w:t>
      </w:r>
      <w:r w:rsidRPr="005456AC">
        <w:rPr>
          <w:sz w:val="36"/>
          <w:szCs w:val="44"/>
          <w:lang w:val="en-US"/>
        </w:rPr>
        <w:t>F</w:t>
      </w:r>
      <w:proofErr w:type="spellStart"/>
      <w:r w:rsidRPr="005456AC">
        <w:rPr>
          <w:sz w:val="36"/>
          <w:szCs w:val="44"/>
        </w:rPr>
        <w:t>нижн</w:t>
      </w:r>
      <w:proofErr w:type="spellEnd"/>
      <w:r w:rsidRPr="005456AC">
        <w:rPr>
          <w:sz w:val="36"/>
          <w:szCs w:val="44"/>
        </w:rPr>
        <w:t>)/</w:t>
      </w:r>
      <w:r w:rsidRPr="005456AC">
        <w:rPr>
          <w:sz w:val="36"/>
          <w:szCs w:val="44"/>
          <w:lang w:val="en-US"/>
        </w:rPr>
        <w:t>F</w:t>
      </w:r>
      <w:r w:rsidRPr="005456AC">
        <w:rPr>
          <w:sz w:val="36"/>
          <w:szCs w:val="44"/>
        </w:rPr>
        <w:t>0 = 10.93</w:t>
      </w:r>
      <w:r w:rsidR="0018096D" w:rsidRPr="005456AC">
        <w:rPr>
          <w:sz w:val="36"/>
          <w:szCs w:val="44"/>
        </w:rPr>
        <w:t xml:space="preserve"> </w:t>
      </w:r>
    </w:p>
    <w:sectPr w:rsidR="0025010C" w:rsidRPr="00545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F35B02"/>
    <w:multiLevelType w:val="hybridMultilevel"/>
    <w:tmpl w:val="E7B0E6AA"/>
    <w:lvl w:ilvl="0" w:tplc="8C82DCEA">
      <w:start w:val="3"/>
      <w:numFmt w:val="bullet"/>
      <w:lvlText w:val="–"/>
      <w:lvlJc w:val="left"/>
      <w:pPr>
        <w:ind w:left="1571" w:hanging="360"/>
      </w:p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40F122DA"/>
    <w:multiLevelType w:val="singleLevel"/>
    <w:tmpl w:val="8C82DCEA"/>
    <w:lvl w:ilvl="0">
      <w:start w:val="3"/>
      <w:numFmt w:val="bullet"/>
      <w:lvlText w:val="–"/>
      <w:lvlJc w:val="left"/>
      <w:pPr>
        <w:tabs>
          <w:tab w:val="num" w:pos="928"/>
        </w:tabs>
        <w:ind w:left="928" w:hanging="360"/>
      </w:pPr>
    </w:lvl>
  </w:abstractNum>
  <w:num w:numId="1">
    <w:abstractNumId w:val="1"/>
    <w:lvlOverride w:ilvl="0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2B3"/>
    <w:rsid w:val="00056C42"/>
    <w:rsid w:val="0018096D"/>
    <w:rsid w:val="0025010C"/>
    <w:rsid w:val="005456AC"/>
    <w:rsid w:val="005B65D4"/>
    <w:rsid w:val="008307B7"/>
    <w:rsid w:val="008B5440"/>
    <w:rsid w:val="00A1720E"/>
    <w:rsid w:val="00A5484D"/>
    <w:rsid w:val="00B13250"/>
    <w:rsid w:val="00BC72B3"/>
    <w:rsid w:val="00E106A3"/>
    <w:rsid w:val="00E13B5F"/>
    <w:rsid w:val="00F1648F"/>
    <w:rsid w:val="00F6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7F98F"/>
  <w15:chartTrackingRefBased/>
  <w15:docId w15:val="{7A1BB2B3-2B89-4827-937A-4CD881C0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06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F1648F"/>
    <w:pPr>
      <w:keepNext/>
      <w:ind w:firstLine="567"/>
      <w:jc w:val="center"/>
      <w:outlineLvl w:val="4"/>
    </w:pPr>
    <w:rPr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B13250"/>
    <w:pPr>
      <w:jc w:val="both"/>
    </w:pPr>
    <w:rPr>
      <w:sz w:val="28"/>
      <w:lang w:val="x-none" w:eastAsia="x-none"/>
    </w:rPr>
  </w:style>
  <w:style w:type="character" w:customStyle="1" w:styleId="a4">
    <w:name w:val="Основной текст с отступом Знак"/>
    <w:basedOn w:val="a0"/>
    <w:link w:val="a3"/>
    <w:rsid w:val="00B13250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character" w:customStyle="1" w:styleId="50">
    <w:name w:val="Заголовок 5 Знак"/>
    <w:basedOn w:val="a0"/>
    <w:link w:val="5"/>
    <w:semiHidden/>
    <w:rsid w:val="00F1648F"/>
    <w:rPr>
      <w:rFonts w:ascii="Times New Roman" w:eastAsia="Times New Roman" w:hAnsi="Times New Roman" w:cs="Times New Roman"/>
      <w:b/>
      <w:sz w:val="28"/>
      <w:szCs w:val="20"/>
      <w:lang w:val="x-none" w:eastAsia="x-none"/>
    </w:rPr>
  </w:style>
  <w:style w:type="character" w:customStyle="1" w:styleId="a5">
    <w:name w:val="Абзац списка Знак"/>
    <w:link w:val="a6"/>
    <w:uiPriority w:val="34"/>
    <w:locked/>
    <w:rsid w:val="00F1648F"/>
    <w:rPr>
      <w:sz w:val="24"/>
      <w:szCs w:val="24"/>
      <w:lang w:val="x-none" w:eastAsia="x-none"/>
    </w:rPr>
  </w:style>
  <w:style w:type="paragraph" w:styleId="a6">
    <w:name w:val="List Paragraph"/>
    <w:basedOn w:val="a"/>
    <w:link w:val="a5"/>
    <w:uiPriority w:val="34"/>
    <w:qFormat/>
    <w:rsid w:val="00F1648F"/>
    <w:pPr>
      <w:ind w:left="720"/>
      <w:contextualSpacing/>
    </w:pPr>
    <w:rPr>
      <w:rFonts w:asciiTheme="minorHAnsi" w:eastAsiaTheme="minorHAnsi" w:hAnsiTheme="minorHAnsi" w:cstheme="minorBidi"/>
      <w:sz w:val="24"/>
      <w:szCs w:val="24"/>
      <w:lang w:val="x-none" w:eastAsia="x-none"/>
    </w:rPr>
  </w:style>
  <w:style w:type="paragraph" w:styleId="a7">
    <w:name w:val="Normal (Web)"/>
    <w:basedOn w:val="a"/>
    <w:uiPriority w:val="99"/>
    <w:semiHidden/>
    <w:unhideWhenUsed/>
    <w:rsid w:val="00F1648F"/>
    <w:pPr>
      <w:spacing w:before="100" w:beforeAutospacing="1" w:after="100" w:afterAutospacing="1"/>
    </w:pPr>
    <w:rPr>
      <w:sz w:val="24"/>
      <w:szCs w:val="24"/>
    </w:rPr>
  </w:style>
  <w:style w:type="paragraph" w:styleId="2">
    <w:name w:val="Body Text Indent 2"/>
    <w:basedOn w:val="a"/>
    <w:link w:val="20"/>
    <w:uiPriority w:val="99"/>
    <w:semiHidden/>
    <w:unhideWhenUsed/>
    <w:rsid w:val="00F1648F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F1648F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theme" Target="theme/theme1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3</cp:revision>
  <dcterms:created xsi:type="dcterms:W3CDTF">2024-11-15T06:54:00Z</dcterms:created>
  <dcterms:modified xsi:type="dcterms:W3CDTF">2024-11-28T14:27:00Z</dcterms:modified>
</cp:coreProperties>
</file>