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E1C4E" w14:textId="77777777" w:rsidR="00A04BD8" w:rsidRDefault="00A04BD8">
      <w:pPr>
        <w:widowControl/>
        <w:spacing w:line="259" w:lineRule="auto"/>
        <w:rPr>
          <w:rFonts w:ascii="Times New Roman" w:eastAsia="Times New Roman" w:hAnsi="Times New Roman" w:cs="Times New Roman"/>
          <w:b/>
          <w:sz w:val="28"/>
          <w:szCs w:val="28"/>
        </w:rPr>
      </w:pPr>
    </w:p>
    <w:p w14:paraId="0C4E1C4F" w14:textId="77777777" w:rsidR="00A04BD8" w:rsidRDefault="00EB474F">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C4E1C50" w14:textId="77777777" w:rsidR="00A04BD8" w:rsidRDefault="00A04BD8">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4BD8" w14:paraId="0C4E1C53" w14:textId="77777777">
        <w:tc>
          <w:tcPr>
            <w:tcW w:w="4680" w:type="dxa"/>
            <w:shd w:val="clear" w:color="auto" w:fill="auto"/>
            <w:tcMar>
              <w:top w:w="100" w:type="dxa"/>
              <w:left w:w="100" w:type="dxa"/>
              <w:bottom w:w="100" w:type="dxa"/>
              <w:right w:w="100" w:type="dxa"/>
            </w:tcMar>
          </w:tcPr>
          <w:p w14:paraId="0C4E1C51" w14:textId="77777777" w:rsidR="00A04BD8" w:rsidRDefault="00EB47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C4E1C52" w14:textId="5FC5E124" w:rsidR="00A04BD8" w:rsidRDefault="00440CA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July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A04BD8" w14:paraId="0C4E1C56" w14:textId="77777777">
        <w:tc>
          <w:tcPr>
            <w:tcW w:w="4680" w:type="dxa"/>
            <w:shd w:val="clear" w:color="auto" w:fill="auto"/>
            <w:tcMar>
              <w:top w:w="100" w:type="dxa"/>
              <w:left w:w="100" w:type="dxa"/>
              <w:bottom w:w="100" w:type="dxa"/>
              <w:right w:w="100" w:type="dxa"/>
            </w:tcMar>
          </w:tcPr>
          <w:p w14:paraId="0C4E1C54" w14:textId="77777777" w:rsidR="00A04BD8" w:rsidRDefault="00EB47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C4E1C55" w14:textId="03B64646" w:rsidR="00A04BD8" w:rsidRDefault="00110FFB">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SWTID1720092248</w:t>
            </w:r>
          </w:p>
        </w:tc>
      </w:tr>
      <w:tr w:rsidR="00A04BD8" w14:paraId="0C4E1C59" w14:textId="77777777">
        <w:tc>
          <w:tcPr>
            <w:tcW w:w="4680" w:type="dxa"/>
            <w:shd w:val="clear" w:color="auto" w:fill="auto"/>
            <w:tcMar>
              <w:top w:w="100" w:type="dxa"/>
              <w:left w:w="100" w:type="dxa"/>
              <w:bottom w:w="100" w:type="dxa"/>
              <w:right w:w="100" w:type="dxa"/>
            </w:tcMar>
          </w:tcPr>
          <w:p w14:paraId="0C4E1C57" w14:textId="77777777" w:rsidR="00A04BD8" w:rsidRDefault="00EB47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C4E1C58" w14:textId="7C4A92F3" w:rsidR="00A04BD8" w:rsidRDefault="007A135D">
            <w:pPr>
              <w:pBdr>
                <w:top w:val="nil"/>
                <w:left w:val="nil"/>
                <w:bottom w:val="nil"/>
                <w:right w:val="nil"/>
                <w:between w:val="nil"/>
              </w:pBdr>
              <w:rPr>
                <w:rFonts w:ascii="Times New Roman" w:eastAsia="Times New Roman" w:hAnsi="Times New Roman" w:cs="Times New Roman"/>
                <w:sz w:val="24"/>
                <w:szCs w:val="24"/>
              </w:rPr>
            </w:pPr>
            <w:r w:rsidRPr="4EDC7C52">
              <w:rPr>
                <w:rFonts w:ascii="Open Sans" w:hAnsi="Open Sans" w:cs="Open Sans"/>
                <w:color w:val="35475C"/>
                <w:sz w:val="23"/>
                <w:szCs w:val="23"/>
              </w:rPr>
              <w:t>Revolutionizing Liver Care: Predicting Liver Cirrhosis Using Advanced Machine Learning Techniques</w:t>
            </w:r>
          </w:p>
        </w:tc>
      </w:tr>
      <w:tr w:rsidR="00A04BD8" w14:paraId="0C4E1C5C" w14:textId="77777777">
        <w:tc>
          <w:tcPr>
            <w:tcW w:w="4680" w:type="dxa"/>
            <w:shd w:val="clear" w:color="auto" w:fill="auto"/>
            <w:tcMar>
              <w:top w:w="100" w:type="dxa"/>
              <w:left w:w="100" w:type="dxa"/>
              <w:bottom w:w="100" w:type="dxa"/>
              <w:right w:w="100" w:type="dxa"/>
            </w:tcMar>
          </w:tcPr>
          <w:p w14:paraId="0C4E1C5A" w14:textId="77777777" w:rsidR="00A04BD8" w:rsidRDefault="00EB47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C4E1C5B" w14:textId="77777777" w:rsidR="00A04BD8" w:rsidRDefault="00EB47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C4E1C5D" w14:textId="77777777" w:rsidR="00A04BD8" w:rsidRDefault="00A04BD8">
      <w:pPr>
        <w:widowControl/>
        <w:spacing w:after="160" w:line="259" w:lineRule="auto"/>
        <w:rPr>
          <w:rFonts w:ascii="Times New Roman" w:eastAsia="Times New Roman" w:hAnsi="Times New Roman" w:cs="Times New Roman"/>
        </w:rPr>
      </w:pPr>
    </w:p>
    <w:p w14:paraId="0C4E1C5E" w14:textId="77777777" w:rsidR="00A04BD8" w:rsidRDefault="00EB474F">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Exploration and </w:t>
      </w:r>
      <w:r>
        <w:rPr>
          <w:rFonts w:ascii="Times New Roman" w:eastAsia="Times New Roman" w:hAnsi="Times New Roman" w:cs="Times New Roman"/>
          <w:b/>
          <w:sz w:val="24"/>
          <w:szCs w:val="24"/>
        </w:rPr>
        <w:t>Preprocessing Template</w:t>
      </w:r>
    </w:p>
    <w:p w14:paraId="0C4E1C5F" w14:textId="77777777" w:rsidR="00A04BD8" w:rsidRDefault="00EB474F">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0C4E1C60" w14:textId="77777777" w:rsidR="00A04BD8" w:rsidRDefault="00A04BD8">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A04BD8" w14:paraId="0C4E1C63"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C4E1C61" w14:textId="77777777" w:rsidR="00A04BD8" w:rsidRDefault="00EB47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C4E1C62" w14:textId="77777777" w:rsidR="00A04BD8" w:rsidRDefault="00EB47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04BD8" w:rsidRPr="00591954" w14:paraId="0C4E1C6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64" w14:textId="77777777" w:rsidR="00A04BD8" w:rsidRPr="00591954" w:rsidRDefault="00EB474F">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65" w14:textId="1AA3175E" w:rsidR="00A04BD8" w:rsidRPr="00591954" w:rsidRDefault="002D5A93">
            <w:pPr>
              <w:rPr>
                <w:rFonts w:ascii="Times New Roman" w:eastAsia="Times New Roman" w:hAnsi="Times New Roman" w:cs="Times New Roman"/>
                <w:sz w:val="24"/>
                <w:szCs w:val="24"/>
              </w:rPr>
            </w:pPr>
            <w:r w:rsidRPr="00591954">
              <w:rPr>
                <w:rFonts w:ascii="Times New Roman" w:hAnsi="Times New Roman" w:cs="Times New Roman"/>
                <w:sz w:val="24"/>
                <w:szCs w:val="24"/>
              </w:rPr>
              <w:t>The data overview provides basic statistics, dimensions, and structure of the dataset. It includes the number of records, number of features, and data types of each feature</w:t>
            </w:r>
          </w:p>
        </w:tc>
      </w:tr>
      <w:tr w:rsidR="00A04BD8" w:rsidRPr="00591954" w14:paraId="0C4E1C6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67" w14:textId="77777777" w:rsidR="00A04BD8" w:rsidRPr="00591954" w:rsidRDefault="00EB474F">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68" w14:textId="1C449284" w:rsidR="00A04BD8" w:rsidRPr="00591954" w:rsidRDefault="00C61AD8">
            <w:pPr>
              <w:rPr>
                <w:rFonts w:ascii="Times New Roman" w:eastAsia="Times New Roman" w:hAnsi="Times New Roman" w:cs="Times New Roman"/>
                <w:sz w:val="24"/>
                <w:szCs w:val="24"/>
              </w:rPr>
            </w:pPr>
            <w:r w:rsidRPr="00591954">
              <w:rPr>
                <w:rFonts w:ascii="Times New Roman" w:hAnsi="Times New Roman" w:cs="Times New Roman"/>
                <w:sz w:val="24"/>
                <w:szCs w:val="24"/>
              </w:rPr>
              <w:t>Univariate analysis involves exploring individual variables to understand their distribution, central tendency (mean, median, mode), and dispersion (variance, standard deviation). Visualizations such as histograms and box plots are used to illustrate these statistics</w:t>
            </w:r>
          </w:p>
        </w:tc>
      </w:tr>
      <w:tr w:rsidR="00A04BD8" w:rsidRPr="00591954" w14:paraId="0C4E1C6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6A" w14:textId="77777777" w:rsidR="00A04BD8" w:rsidRPr="00591954" w:rsidRDefault="00EB474F">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6B" w14:textId="4C106A76" w:rsidR="00A04BD8" w:rsidRPr="00591954" w:rsidRDefault="00C61AD8">
            <w:pPr>
              <w:rPr>
                <w:rFonts w:ascii="Times New Roman" w:eastAsia="Times New Roman" w:hAnsi="Times New Roman" w:cs="Times New Roman"/>
                <w:sz w:val="24"/>
                <w:szCs w:val="24"/>
              </w:rPr>
            </w:pPr>
            <w:r w:rsidRPr="00591954">
              <w:rPr>
                <w:rFonts w:ascii="Times New Roman" w:hAnsi="Times New Roman" w:cs="Times New Roman"/>
                <w:sz w:val="24"/>
                <w:szCs w:val="24"/>
              </w:rPr>
              <w:t>Bivariate analysis examines the relationship between two variables. This includes calculating correlation coefficients and creating scatter plots to visualize potential linear or non-linear relationships between pairs of variables</w:t>
            </w:r>
          </w:p>
        </w:tc>
      </w:tr>
      <w:tr w:rsidR="00A04BD8" w:rsidRPr="00591954" w14:paraId="0C4E1C6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6D" w14:textId="77777777" w:rsidR="00A04BD8" w:rsidRPr="00591954" w:rsidRDefault="00EB474F">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6E" w14:textId="4C5B2AB5" w:rsidR="00A04BD8" w:rsidRPr="00591954" w:rsidRDefault="00086761">
            <w:pPr>
              <w:rPr>
                <w:rFonts w:ascii="Times New Roman" w:eastAsia="Times New Roman" w:hAnsi="Times New Roman" w:cs="Times New Roman"/>
                <w:sz w:val="24"/>
                <w:szCs w:val="24"/>
              </w:rPr>
            </w:pPr>
            <w:r w:rsidRPr="00591954">
              <w:rPr>
                <w:rFonts w:ascii="Times New Roman" w:hAnsi="Times New Roman" w:cs="Times New Roman"/>
                <w:sz w:val="24"/>
                <w:szCs w:val="24"/>
              </w:rPr>
              <w:t>Multivariate analysis explores patterns and relationships involving multiple variables simultaneously. Techniques such as principal component analysis (PCA) and multiple regression analysis are employed to understand the interactions between variables</w:t>
            </w:r>
          </w:p>
        </w:tc>
      </w:tr>
      <w:tr w:rsidR="00A04BD8" w:rsidRPr="00591954" w14:paraId="0C4E1C7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0" w14:textId="77777777" w:rsidR="00A04BD8" w:rsidRPr="00591954" w:rsidRDefault="00EB474F">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lastRenderedPageBreak/>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1" w14:textId="787D95C7" w:rsidR="00A04BD8" w:rsidRPr="00591954" w:rsidRDefault="00086761">
            <w:pPr>
              <w:rPr>
                <w:rFonts w:ascii="Times New Roman" w:eastAsia="Times New Roman" w:hAnsi="Times New Roman" w:cs="Times New Roman"/>
                <w:sz w:val="24"/>
                <w:szCs w:val="24"/>
              </w:rPr>
            </w:pPr>
            <w:r w:rsidRPr="00591954">
              <w:rPr>
                <w:rFonts w:ascii="Times New Roman" w:hAnsi="Times New Roman" w:cs="Times New Roman"/>
                <w:sz w:val="24"/>
                <w:szCs w:val="24"/>
              </w:rPr>
              <w:t>Identifying and treating outliers is crucial to ensure accurate analysis. This section involves detecting outliers using statistical methods (e.g., IQR, Z-scores) and deciding on appropriate treatments (e.g., removal, transformation)</w:t>
            </w:r>
          </w:p>
        </w:tc>
      </w:tr>
      <w:tr w:rsidR="00A04BD8" w14:paraId="0C4E1C74"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4E1C73" w14:textId="77777777" w:rsidR="00A04BD8" w:rsidRDefault="00EB47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A04BD8" w14:paraId="0C4E1C77"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5" w14:textId="77777777" w:rsidR="00A04BD8" w:rsidRDefault="00EB474F">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6" w14:textId="75A27FD8" w:rsidR="00A04BD8" w:rsidRDefault="00961C7E">
            <w:pPr>
              <w:rPr>
                <w:rFonts w:ascii="Times New Roman" w:eastAsia="Times New Roman" w:hAnsi="Times New Roman" w:cs="Times New Roman"/>
                <w:sz w:val="24"/>
                <w:szCs w:val="24"/>
              </w:rPr>
            </w:pPr>
            <w:r w:rsidRPr="00961C7E">
              <w:rPr>
                <w:rFonts w:ascii="Times New Roman" w:eastAsia="Times New Roman" w:hAnsi="Times New Roman" w:cs="Times New Roman"/>
                <w:sz w:val="24"/>
                <w:szCs w:val="24"/>
              </w:rPr>
              <w:drawing>
                <wp:inline distT="0" distB="0" distL="0" distR="0" wp14:anchorId="760F832B" wp14:editId="4C27F2A5">
                  <wp:extent cx="3801005" cy="933580"/>
                  <wp:effectExtent l="0" t="0" r="9525" b="0"/>
                  <wp:docPr id="10712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949" name=""/>
                          <pic:cNvPicPr/>
                        </pic:nvPicPr>
                        <pic:blipFill>
                          <a:blip r:embed="rId6"/>
                          <a:stretch>
                            <a:fillRect/>
                          </a:stretch>
                        </pic:blipFill>
                        <pic:spPr>
                          <a:xfrm>
                            <a:off x="0" y="0"/>
                            <a:ext cx="3801005" cy="933580"/>
                          </a:xfrm>
                          <a:prstGeom prst="rect">
                            <a:avLst/>
                          </a:prstGeom>
                        </pic:spPr>
                      </pic:pic>
                    </a:graphicData>
                  </a:graphic>
                </wp:inline>
              </w:drawing>
            </w:r>
          </w:p>
        </w:tc>
      </w:tr>
      <w:tr w:rsidR="00A04BD8" w14:paraId="0C4E1C7A"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8" w14:textId="77777777" w:rsidR="00A04BD8" w:rsidRDefault="00EB47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Handling </w:t>
            </w:r>
            <w:r>
              <w:rPr>
                <w:rFonts w:ascii="Times New Roman" w:eastAsia="Times New Roman" w:hAnsi="Times New Roman" w:cs="Times New Roman"/>
                <w:sz w:val="24"/>
                <w:szCs w:val="24"/>
              </w:rPr>
              <w:t>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9" w14:textId="560D411F" w:rsidR="00A04BD8" w:rsidRDefault="00BA6436">
            <w:pPr>
              <w:rPr>
                <w:rFonts w:ascii="Times New Roman" w:eastAsia="Times New Roman" w:hAnsi="Times New Roman" w:cs="Times New Roman"/>
                <w:sz w:val="24"/>
                <w:szCs w:val="24"/>
              </w:rPr>
            </w:pPr>
            <w:r w:rsidRPr="00BA6436">
              <w:rPr>
                <w:rFonts w:ascii="Times New Roman" w:eastAsia="Times New Roman" w:hAnsi="Times New Roman" w:cs="Times New Roman"/>
                <w:sz w:val="24"/>
                <w:szCs w:val="24"/>
              </w:rPr>
              <w:drawing>
                <wp:inline distT="0" distB="0" distL="0" distR="0" wp14:anchorId="55882E88" wp14:editId="646E034D">
                  <wp:extent cx="1780540" cy="728345"/>
                  <wp:effectExtent l="0" t="0" r="0" b="0"/>
                  <wp:docPr id="74334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44838" name=""/>
                          <pic:cNvPicPr/>
                        </pic:nvPicPr>
                        <pic:blipFill>
                          <a:blip r:embed="rId7"/>
                          <a:stretch>
                            <a:fillRect/>
                          </a:stretch>
                        </pic:blipFill>
                        <pic:spPr>
                          <a:xfrm>
                            <a:off x="0" y="0"/>
                            <a:ext cx="1780540" cy="728345"/>
                          </a:xfrm>
                          <a:prstGeom prst="rect">
                            <a:avLst/>
                          </a:prstGeom>
                        </pic:spPr>
                      </pic:pic>
                    </a:graphicData>
                  </a:graphic>
                </wp:inline>
              </w:drawing>
            </w:r>
          </w:p>
        </w:tc>
      </w:tr>
      <w:tr w:rsidR="00A04BD8" w14:paraId="0C4E1C7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B" w14:textId="77777777" w:rsidR="00A04BD8" w:rsidRDefault="00EB474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C" w14:textId="35F3C77E" w:rsidR="00A04BD8" w:rsidRDefault="001348BD">
            <w:pPr>
              <w:rPr>
                <w:rFonts w:ascii="Times New Roman" w:eastAsia="Times New Roman" w:hAnsi="Times New Roman" w:cs="Times New Roman"/>
                <w:sz w:val="24"/>
                <w:szCs w:val="24"/>
              </w:rPr>
            </w:pPr>
            <w:r w:rsidRPr="001348BD">
              <w:rPr>
                <w:rFonts w:ascii="Times New Roman" w:eastAsia="Times New Roman" w:hAnsi="Times New Roman" w:cs="Times New Roman"/>
                <w:sz w:val="24"/>
                <w:szCs w:val="24"/>
              </w:rPr>
              <w:drawing>
                <wp:inline distT="0" distB="0" distL="0" distR="0" wp14:anchorId="6438F6E0" wp14:editId="7863E1DD">
                  <wp:extent cx="3909060" cy="1454150"/>
                  <wp:effectExtent l="0" t="0" r="0" b="0"/>
                  <wp:docPr id="176053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33056" name=""/>
                          <pic:cNvPicPr/>
                        </pic:nvPicPr>
                        <pic:blipFill>
                          <a:blip r:embed="rId8"/>
                          <a:stretch>
                            <a:fillRect/>
                          </a:stretch>
                        </pic:blipFill>
                        <pic:spPr>
                          <a:xfrm>
                            <a:off x="0" y="0"/>
                            <a:ext cx="3909060" cy="1454150"/>
                          </a:xfrm>
                          <a:prstGeom prst="rect">
                            <a:avLst/>
                          </a:prstGeom>
                        </pic:spPr>
                      </pic:pic>
                    </a:graphicData>
                  </a:graphic>
                </wp:inline>
              </w:drawing>
            </w:r>
          </w:p>
        </w:tc>
      </w:tr>
      <w:tr w:rsidR="00A04BD8" w14:paraId="0C4E1C8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7E" w14:textId="77777777" w:rsidR="00A04BD8" w:rsidRDefault="00EB474F">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90CFA8" w14:textId="77777777" w:rsidR="00A04BD8" w:rsidRDefault="009A2390">
            <w:pPr>
              <w:rPr>
                <w:rFonts w:ascii="Times New Roman" w:eastAsia="Times New Roman" w:hAnsi="Times New Roman" w:cs="Times New Roman"/>
                <w:sz w:val="24"/>
                <w:szCs w:val="24"/>
              </w:rPr>
            </w:pPr>
            <w:r w:rsidRPr="009A2390">
              <w:rPr>
                <w:rFonts w:ascii="Times New Roman" w:eastAsia="Times New Roman" w:hAnsi="Times New Roman" w:cs="Times New Roman"/>
                <w:sz w:val="24"/>
                <w:szCs w:val="24"/>
              </w:rPr>
              <w:drawing>
                <wp:inline distT="0" distB="0" distL="0" distR="0" wp14:anchorId="368FA461" wp14:editId="3FA1DE5A">
                  <wp:extent cx="1780540" cy="636270"/>
                  <wp:effectExtent l="0" t="0" r="0" b="0"/>
                  <wp:docPr id="24681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13540" name=""/>
                          <pic:cNvPicPr/>
                        </pic:nvPicPr>
                        <pic:blipFill>
                          <a:blip r:embed="rId9"/>
                          <a:stretch>
                            <a:fillRect/>
                          </a:stretch>
                        </pic:blipFill>
                        <pic:spPr>
                          <a:xfrm>
                            <a:off x="0" y="0"/>
                            <a:ext cx="1780540" cy="636270"/>
                          </a:xfrm>
                          <a:prstGeom prst="rect">
                            <a:avLst/>
                          </a:prstGeom>
                        </pic:spPr>
                      </pic:pic>
                    </a:graphicData>
                  </a:graphic>
                </wp:inline>
              </w:drawing>
            </w:r>
          </w:p>
          <w:p w14:paraId="7F227267" w14:textId="77777777" w:rsidR="009A2390" w:rsidRDefault="009A2390">
            <w:pPr>
              <w:rPr>
                <w:rFonts w:ascii="Times New Roman" w:eastAsia="Times New Roman" w:hAnsi="Times New Roman" w:cs="Times New Roman"/>
                <w:sz w:val="24"/>
                <w:szCs w:val="24"/>
              </w:rPr>
            </w:pPr>
          </w:p>
          <w:p w14:paraId="380B51E7" w14:textId="77777777" w:rsidR="009A2390" w:rsidRDefault="00C54B29">
            <w:pPr>
              <w:rPr>
                <w:rFonts w:ascii="Times New Roman" w:eastAsia="Times New Roman" w:hAnsi="Times New Roman" w:cs="Times New Roman"/>
                <w:sz w:val="24"/>
                <w:szCs w:val="24"/>
              </w:rPr>
            </w:pPr>
            <w:r w:rsidRPr="00C54B29">
              <w:rPr>
                <w:rFonts w:ascii="Times New Roman" w:eastAsia="Times New Roman" w:hAnsi="Times New Roman" w:cs="Times New Roman"/>
                <w:sz w:val="24"/>
                <w:szCs w:val="24"/>
              </w:rPr>
              <w:drawing>
                <wp:inline distT="0" distB="0" distL="0" distR="0" wp14:anchorId="6B00FC33" wp14:editId="1FD82FE8">
                  <wp:extent cx="3909060" cy="1527175"/>
                  <wp:effectExtent l="0" t="0" r="0" b="0"/>
                  <wp:docPr id="203367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66" name=""/>
                          <pic:cNvPicPr/>
                        </pic:nvPicPr>
                        <pic:blipFill>
                          <a:blip r:embed="rId10"/>
                          <a:stretch>
                            <a:fillRect/>
                          </a:stretch>
                        </pic:blipFill>
                        <pic:spPr>
                          <a:xfrm>
                            <a:off x="0" y="0"/>
                            <a:ext cx="3909060" cy="1527175"/>
                          </a:xfrm>
                          <a:prstGeom prst="rect">
                            <a:avLst/>
                          </a:prstGeom>
                        </pic:spPr>
                      </pic:pic>
                    </a:graphicData>
                  </a:graphic>
                </wp:inline>
              </w:drawing>
            </w:r>
          </w:p>
          <w:p w14:paraId="4F66134E" w14:textId="77777777" w:rsidR="00C54B29" w:rsidRDefault="00C54B29">
            <w:pPr>
              <w:rPr>
                <w:rFonts w:ascii="Times New Roman" w:eastAsia="Times New Roman" w:hAnsi="Times New Roman" w:cs="Times New Roman"/>
                <w:sz w:val="24"/>
                <w:szCs w:val="24"/>
              </w:rPr>
            </w:pPr>
          </w:p>
          <w:p w14:paraId="0C4E1C7F" w14:textId="6791FADB" w:rsidR="0084324F" w:rsidRDefault="00C54B29">
            <w:pPr>
              <w:rPr>
                <w:rFonts w:ascii="Times New Roman" w:eastAsia="Times New Roman" w:hAnsi="Times New Roman" w:cs="Times New Roman"/>
                <w:sz w:val="24"/>
                <w:szCs w:val="24"/>
              </w:rPr>
            </w:pPr>
            <w:r w:rsidRPr="00C54B29">
              <w:rPr>
                <w:rFonts w:ascii="Times New Roman" w:eastAsia="Times New Roman" w:hAnsi="Times New Roman" w:cs="Times New Roman"/>
                <w:sz w:val="24"/>
                <w:szCs w:val="24"/>
              </w:rPr>
              <w:lastRenderedPageBreak/>
              <w:drawing>
                <wp:inline distT="0" distB="0" distL="0" distR="0" wp14:anchorId="08DB43C5" wp14:editId="5EC388B3">
                  <wp:extent cx="3909060" cy="1410335"/>
                  <wp:effectExtent l="0" t="0" r="0" b="0"/>
                  <wp:docPr id="14650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0829" name=""/>
                          <pic:cNvPicPr/>
                        </pic:nvPicPr>
                        <pic:blipFill>
                          <a:blip r:embed="rId11"/>
                          <a:stretch>
                            <a:fillRect/>
                          </a:stretch>
                        </pic:blipFill>
                        <pic:spPr>
                          <a:xfrm>
                            <a:off x="0" y="0"/>
                            <a:ext cx="3909060" cy="1410335"/>
                          </a:xfrm>
                          <a:prstGeom prst="rect">
                            <a:avLst/>
                          </a:prstGeom>
                        </pic:spPr>
                      </pic:pic>
                    </a:graphicData>
                  </a:graphic>
                </wp:inline>
              </w:drawing>
            </w:r>
          </w:p>
        </w:tc>
      </w:tr>
      <w:tr w:rsidR="00A04BD8" w14:paraId="0C4E1C8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E1C81" w14:textId="77777777" w:rsidR="00A04BD8" w:rsidRDefault="00EB474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A10216" w14:textId="77777777" w:rsidR="00A04BD8" w:rsidRDefault="0084324F">
            <w:pPr>
              <w:rPr>
                <w:rFonts w:ascii="Times New Roman" w:eastAsia="Times New Roman" w:hAnsi="Times New Roman" w:cs="Times New Roman"/>
                <w:sz w:val="24"/>
                <w:szCs w:val="24"/>
              </w:rPr>
            </w:pPr>
            <w:r w:rsidRPr="0084324F">
              <w:rPr>
                <w:rFonts w:ascii="Times New Roman" w:eastAsia="Times New Roman" w:hAnsi="Times New Roman" w:cs="Times New Roman"/>
                <w:sz w:val="24"/>
                <w:szCs w:val="24"/>
              </w:rPr>
              <w:drawing>
                <wp:inline distT="0" distB="0" distL="0" distR="0" wp14:anchorId="4A3641E9" wp14:editId="1E8B6528">
                  <wp:extent cx="3909060" cy="744220"/>
                  <wp:effectExtent l="0" t="0" r="0" b="0"/>
                  <wp:docPr id="14194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4854" name=""/>
                          <pic:cNvPicPr/>
                        </pic:nvPicPr>
                        <pic:blipFill>
                          <a:blip r:embed="rId12"/>
                          <a:stretch>
                            <a:fillRect/>
                          </a:stretch>
                        </pic:blipFill>
                        <pic:spPr>
                          <a:xfrm>
                            <a:off x="0" y="0"/>
                            <a:ext cx="3909060" cy="744220"/>
                          </a:xfrm>
                          <a:prstGeom prst="rect">
                            <a:avLst/>
                          </a:prstGeom>
                        </pic:spPr>
                      </pic:pic>
                    </a:graphicData>
                  </a:graphic>
                </wp:inline>
              </w:drawing>
            </w:r>
          </w:p>
          <w:p w14:paraId="68DAF46C" w14:textId="77777777" w:rsidR="0084324F" w:rsidRDefault="0084324F">
            <w:pPr>
              <w:rPr>
                <w:rFonts w:ascii="Times New Roman" w:eastAsia="Times New Roman" w:hAnsi="Times New Roman" w:cs="Times New Roman"/>
                <w:sz w:val="24"/>
                <w:szCs w:val="24"/>
              </w:rPr>
            </w:pPr>
          </w:p>
          <w:p w14:paraId="0C4E1C82" w14:textId="5C139974" w:rsidR="0084324F" w:rsidRDefault="00EB474F">
            <w:pPr>
              <w:rPr>
                <w:rFonts w:ascii="Times New Roman" w:eastAsia="Times New Roman" w:hAnsi="Times New Roman" w:cs="Times New Roman"/>
                <w:sz w:val="24"/>
                <w:szCs w:val="24"/>
              </w:rPr>
            </w:pPr>
            <w:r w:rsidRPr="00EB474F">
              <w:rPr>
                <w:rFonts w:ascii="Times New Roman" w:eastAsia="Times New Roman" w:hAnsi="Times New Roman" w:cs="Times New Roman"/>
                <w:sz w:val="24"/>
                <w:szCs w:val="24"/>
              </w:rPr>
              <w:drawing>
                <wp:inline distT="0" distB="0" distL="0" distR="0" wp14:anchorId="76F2E26F" wp14:editId="5EE5C0B9">
                  <wp:extent cx="3677163" cy="514422"/>
                  <wp:effectExtent l="0" t="0" r="0" b="0"/>
                  <wp:docPr id="184191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13891" name=""/>
                          <pic:cNvPicPr/>
                        </pic:nvPicPr>
                        <pic:blipFill>
                          <a:blip r:embed="rId13"/>
                          <a:stretch>
                            <a:fillRect/>
                          </a:stretch>
                        </pic:blipFill>
                        <pic:spPr>
                          <a:xfrm>
                            <a:off x="0" y="0"/>
                            <a:ext cx="3677163" cy="514422"/>
                          </a:xfrm>
                          <a:prstGeom prst="rect">
                            <a:avLst/>
                          </a:prstGeom>
                        </pic:spPr>
                      </pic:pic>
                    </a:graphicData>
                  </a:graphic>
                </wp:inline>
              </w:drawing>
            </w:r>
          </w:p>
        </w:tc>
      </w:tr>
    </w:tbl>
    <w:p w14:paraId="0C4E1C84" w14:textId="77777777" w:rsidR="00A04BD8" w:rsidRDefault="00A04BD8">
      <w:pPr>
        <w:widowControl/>
        <w:spacing w:after="160" w:line="259" w:lineRule="auto"/>
        <w:rPr>
          <w:rFonts w:ascii="Times New Roman" w:eastAsia="Times New Roman" w:hAnsi="Times New Roman" w:cs="Times New Roman"/>
        </w:rPr>
      </w:pPr>
    </w:p>
    <w:sectPr w:rsidR="00A04BD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8F043" w14:textId="77777777" w:rsidR="00F6123B" w:rsidRDefault="00F6123B">
      <w:r>
        <w:separator/>
      </w:r>
    </w:p>
  </w:endnote>
  <w:endnote w:type="continuationSeparator" w:id="0">
    <w:p w14:paraId="20EC4E5C" w14:textId="77777777" w:rsidR="00F6123B" w:rsidRDefault="00F61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BA4DC" w14:textId="77777777" w:rsidR="00F6123B" w:rsidRDefault="00F6123B">
      <w:r>
        <w:separator/>
      </w:r>
    </w:p>
  </w:footnote>
  <w:footnote w:type="continuationSeparator" w:id="0">
    <w:p w14:paraId="58514855" w14:textId="77777777" w:rsidR="00F6123B" w:rsidRDefault="00F61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E1C85" w14:textId="77777777" w:rsidR="00A04BD8" w:rsidRDefault="00EB474F">
    <w:pPr>
      <w:jc w:val="both"/>
    </w:pPr>
    <w:r>
      <w:rPr>
        <w:noProof/>
      </w:rPr>
      <w:drawing>
        <wp:anchor distT="114300" distB="114300" distL="114300" distR="114300" simplePos="0" relativeHeight="251658240" behindDoc="0" locked="0" layoutInCell="1" hidden="0" allowOverlap="1" wp14:anchorId="0C4E1C88" wp14:editId="0C4E1C8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C4E1C8A" wp14:editId="0C4E1C8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C4E1C86" w14:textId="77777777" w:rsidR="00A04BD8" w:rsidRDefault="00A04BD8"/>
  <w:p w14:paraId="0C4E1C87" w14:textId="77777777" w:rsidR="00A04BD8" w:rsidRDefault="00A04BD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BD8"/>
    <w:rsid w:val="00086761"/>
    <w:rsid w:val="00110FFB"/>
    <w:rsid w:val="001348BD"/>
    <w:rsid w:val="002D5A93"/>
    <w:rsid w:val="00440CA3"/>
    <w:rsid w:val="00591954"/>
    <w:rsid w:val="007A135D"/>
    <w:rsid w:val="0084324F"/>
    <w:rsid w:val="00961C7E"/>
    <w:rsid w:val="009A2390"/>
    <w:rsid w:val="00A04BD8"/>
    <w:rsid w:val="00A630ED"/>
    <w:rsid w:val="00BA6436"/>
    <w:rsid w:val="00C54B29"/>
    <w:rsid w:val="00C61AD8"/>
    <w:rsid w:val="00E52AAA"/>
    <w:rsid w:val="00EB474F"/>
    <w:rsid w:val="00F6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1C4E"/>
  <w15:docId w15:val="{377B886F-BEFD-4A21-8C30-F9764962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Tondamanati Abhinay</cp:lastModifiedBy>
  <cp:revision>16</cp:revision>
  <dcterms:created xsi:type="dcterms:W3CDTF">2024-07-19T16:22:00Z</dcterms:created>
  <dcterms:modified xsi:type="dcterms:W3CDTF">2024-07-19T16:53:00Z</dcterms:modified>
</cp:coreProperties>
</file>