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61CE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Times New Roman" w:hAnsi="Times New Roman" w:cs="Times New Roman"/>
          <w:b/>
          <w:bCs/>
          <w:sz w:val="24"/>
          <w:szCs w:val="24"/>
        </w:rPr>
        <w:t>K-Means Clustering on Tissue Gene Expression Dataset</w:t>
      </w:r>
    </w:p>
    <w:p w14:paraId="02D6F23B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713763F7">
          <v:rect id="_x0000_i1061" style="width:0;height:1.5pt" o:hralign="center" o:hrstd="t" o:hr="t" fillcolor="#a0a0a0" stroked="f"/>
        </w:pict>
      </w:r>
    </w:p>
    <w:p w14:paraId="0B178579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1 — Install and Import Libraries</w:t>
      </w:r>
    </w:p>
    <w:p w14:paraId="206823BD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import sys</w:t>
      </w:r>
    </w:p>
    <w:p w14:paraId="562FDDA5" w14:textId="77777777" w:rsid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5D2C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} -m pip install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seaborn matplotlib</w:t>
      </w:r>
    </w:p>
    <w:p w14:paraId="50899D1C" w14:textId="35CF7993" w:rsid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16FC771E" w14:textId="37FFD2C2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5D2C">
        <w:rPr>
          <w:rFonts w:ascii="Times New Roman" w:hAnsi="Times New Roman" w:cs="Times New Roman"/>
          <w:sz w:val="24"/>
          <w:szCs w:val="24"/>
        </w:rPr>
        <w:t>!{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sys.executable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} -m pip install scikit-learn pandas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seaborn matplotlib</w:t>
      </w:r>
    </w:p>
    <w:p w14:paraId="0556E54A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7502E26E">
          <v:rect id="_x0000_i1062" style="width:0;height:1.5pt" o:hralign="center" o:hrstd="t" o:hr="t" fillcolor="#a0a0a0" stroked="f"/>
        </w:pict>
      </w:r>
    </w:p>
    <w:p w14:paraId="71A6F7AF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2 — Load Dataset</w:t>
      </w:r>
    </w:p>
    <w:p w14:paraId="2D78F06F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tissue_gene_expression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dataset is available via R’s ISLR package,</w:t>
      </w:r>
      <w:r w:rsidRPr="009C5D2C">
        <w:rPr>
          <w:rFonts w:ascii="Times New Roman" w:hAnsi="Times New Roman" w:cs="Times New Roman"/>
          <w:sz w:val="24"/>
          <w:szCs w:val="24"/>
        </w:rPr>
        <w:br/>
        <w:t xml:space="preserve">but for Python, we’ll load a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version from a public source.</w:t>
      </w:r>
    </w:p>
    <w:p w14:paraId="13AC8F8B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import pandas as pd</w:t>
      </w:r>
    </w:p>
    <w:p w14:paraId="5E0B8A55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fetch_openml</w:t>
      </w:r>
      <w:proofErr w:type="spellEnd"/>
    </w:p>
    <w:p w14:paraId="7BC6B99D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11CBBAF8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# Fetch dataset (similar to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tissue_gene_expression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)</w:t>
      </w:r>
    </w:p>
    <w:p w14:paraId="4FD0642E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# If unavailable, we simulate a small version</w:t>
      </w:r>
    </w:p>
    <w:p w14:paraId="08A0195F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try:</w:t>
      </w:r>
    </w:p>
    <w:p w14:paraId="00FA1121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fetch_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openml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name="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tissue_gene_expression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", version=1,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as_frame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=True)</w:t>
      </w:r>
    </w:p>
    <w:p w14:paraId="146FDAA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</w:p>
    <w:p w14:paraId="222342CF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except:</w:t>
      </w:r>
    </w:p>
    <w:p w14:paraId="3DC6C8E4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# Simulate small version if not available</w:t>
      </w:r>
    </w:p>
    <w:p w14:paraId="0E15B22E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import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161345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42)</w:t>
      </w:r>
    </w:p>
    <w:p w14:paraId="39213509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tissues = ['brain', 'heart', 'kidney', 'lung', 'muscle', 'liver', 'skin']</w:t>
      </w:r>
    </w:p>
    <w:p w14:paraId="49FC6EDD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rand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70, 10), columns=[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f'gene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_{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}' for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10)])</w:t>
      </w:r>
    </w:p>
    <w:p w14:paraId="7435F0E5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['Tissue'] = [t for t in tissues for _ in 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10)]</w:t>
      </w:r>
    </w:p>
    <w:p w14:paraId="54676E83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1F077208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()</w:t>
      </w:r>
    </w:p>
    <w:p w14:paraId="7BAE5998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0AB57ECA">
          <v:rect id="_x0000_i1063" style="width:0;height:1.5pt" o:hralign="center" o:hrstd="t" o:hr="t" fillcolor="#a0a0a0" stroked="f"/>
        </w:pict>
      </w:r>
    </w:p>
    <w:p w14:paraId="6AB0215D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3 — Apply K-Means Clustering (K = 7)</w:t>
      </w:r>
    </w:p>
    <w:p w14:paraId="01FCE473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</w:p>
    <w:p w14:paraId="5DD4C653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46C940FC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# Separate features and labels</w:t>
      </w:r>
    </w:p>
    <w:p w14:paraId="31CEE46E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(columns=['Tissue'])</w:t>
      </w:r>
    </w:p>
    <w:p w14:paraId="691E247A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D2C">
        <w:rPr>
          <w:rFonts w:ascii="Times New Roman" w:hAnsi="Times New Roman" w:cs="Times New Roman"/>
          <w:sz w:val="24"/>
          <w:szCs w:val="24"/>
        </w:rPr>
        <w:t>y_true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['Tissue']</w:t>
      </w:r>
    </w:p>
    <w:p w14:paraId="446A5854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3ECB5998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# Run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with 7 clusters</w:t>
      </w:r>
    </w:p>
    <w:p w14:paraId="1A38F636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5D2C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=7,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=42)</w:t>
      </w:r>
    </w:p>
    <w:p w14:paraId="164A2EDE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['Cluster'] =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(X)</w:t>
      </w:r>
    </w:p>
    <w:p w14:paraId="36F4A56F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627B624C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()</w:t>
      </w:r>
    </w:p>
    <w:p w14:paraId="3276E8AF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6FCDC35A">
          <v:rect id="_x0000_i1064" style="width:0;height:1.5pt" o:hralign="center" o:hrstd="t" o:hr="t" fillcolor="#a0a0a0" stroked="f"/>
        </w:pict>
      </w:r>
    </w:p>
    <w:p w14:paraId="16C94AB5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4 — Compare Clusters vs Actual Tissue Types</w:t>
      </w:r>
    </w:p>
    <w:p w14:paraId="4343C005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comparison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['Tissue'],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['Cluster'])</w:t>
      </w:r>
    </w:p>
    <w:p w14:paraId="192A577C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5D2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"Comparison Table: Actual Tissue vs K-Means Cluster")</w:t>
      </w:r>
    </w:p>
    <w:p w14:paraId="086AF775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display(comparison)</w:t>
      </w:r>
    </w:p>
    <w:p w14:paraId="0AA3FAF4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43CC47D6">
          <v:rect id="_x0000_i1065" style="width:0;height:1.5pt" o:hralign="center" o:hrstd="t" o:hr="t" fillcolor="#a0a0a0" stroked="f"/>
        </w:pict>
      </w:r>
    </w:p>
    <w:p w14:paraId="4FDF2600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5 — Run Multiple Times to Observe Variation</w:t>
      </w:r>
    </w:p>
    <w:p w14:paraId="3EC1B327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>for seed in [0, 42, 99, 123, 999]:</w:t>
      </w:r>
    </w:p>
    <w:p w14:paraId="2802C140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5D2C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=7,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=seed)</w:t>
      </w:r>
    </w:p>
    <w:p w14:paraId="0CBC852D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clusters =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(X)</w:t>
      </w:r>
    </w:p>
    <w:p w14:paraId="374DC96B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C5D2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nRun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{seed}")</w:t>
      </w:r>
    </w:p>
    <w:p w14:paraId="3E34DEF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    display(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pd.crosstab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['Tissue'], clusters))</w:t>
      </w:r>
    </w:p>
    <w:p w14:paraId="0D59B1EC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pict w14:anchorId="0EECA533">
          <v:rect id="_x0000_i1066" style="width:0;height:1.5pt" o:hralign="center" o:hrstd="t" o:hr="t" fillcolor="#a0a0a0" stroked="f"/>
        </w:pict>
      </w:r>
    </w:p>
    <w:p w14:paraId="450B7391" w14:textId="77777777" w:rsidR="009C5D2C" w:rsidRPr="009C5D2C" w:rsidRDefault="009C5D2C" w:rsidP="009C5D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D2C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9C5D2C">
        <w:rPr>
          <w:rFonts w:ascii="Times New Roman" w:hAnsi="Times New Roman" w:cs="Times New Roman"/>
          <w:b/>
          <w:bCs/>
          <w:sz w:val="24"/>
          <w:szCs w:val="24"/>
        </w:rPr>
        <w:t xml:space="preserve"> Step 6 — Visualize Clusters (Optional)</w:t>
      </w:r>
    </w:p>
    <w:p w14:paraId="635D4A6E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CFD461D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r w:rsidRPr="009C5D2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sklearn.decomposition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 import PCA</w:t>
      </w:r>
    </w:p>
    <w:p w14:paraId="6B778C71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6453B6F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D2C">
        <w:rPr>
          <w:rFonts w:ascii="Times New Roman" w:hAnsi="Times New Roman" w:cs="Times New Roman"/>
          <w:sz w:val="24"/>
          <w:szCs w:val="24"/>
        </w:rPr>
        <w:t>pca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PCA(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=2)</w:t>
      </w:r>
    </w:p>
    <w:p w14:paraId="7A9E5154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D2C">
        <w:rPr>
          <w:rFonts w:ascii="Times New Roman" w:hAnsi="Times New Roman" w:cs="Times New Roman"/>
          <w:sz w:val="24"/>
          <w:szCs w:val="24"/>
        </w:rPr>
        <w:t>X_pca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pca.fit_transform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(X)</w:t>
      </w:r>
    </w:p>
    <w:p w14:paraId="26A3078B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</w:p>
    <w:p w14:paraId="5765151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C5D2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8,6))</w:t>
      </w:r>
    </w:p>
    <w:p w14:paraId="5BE62882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X_pca</w:t>
      </w:r>
      <w:proofErr w:type="spellEnd"/>
      <w:proofErr w:type="gramStart"/>
      <w:r w:rsidRPr="009C5D2C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0],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X_pca</w:t>
      </w:r>
      <w:proofErr w:type="spellEnd"/>
      <w:proofErr w:type="gramStart"/>
      <w:r w:rsidRPr="009C5D2C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C5D2C">
        <w:rPr>
          <w:rFonts w:ascii="Times New Roman" w:hAnsi="Times New Roman" w:cs="Times New Roman"/>
          <w:sz w:val="24"/>
          <w:szCs w:val="24"/>
        </w:rPr>
        <w:t>1], c=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 xml:space="preserve">['Cluster'], </w:t>
      </w:r>
      <w:proofErr w:type="spellStart"/>
      <w:r w:rsidRPr="009C5D2C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C5D2C">
        <w:rPr>
          <w:rFonts w:ascii="Times New Roman" w:hAnsi="Times New Roman" w:cs="Times New Roman"/>
          <w:sz w:val="24"/>
          <w:szCs w:val="24"/>
        </w:rPr>
        <w:t>='tab10')</w:t>
      </w:r>
    </w:p>
    <w:p w14:paraId="27ACDC51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("K-Means Clusters (K=7) Visualized with PCA")</w:t>
      </w:r>
    </w:p>
    <w:p w14:paraId="2D8CE824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 xml:space="preserve">("PCA 1"); </w:t>
      </w: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("PCA 2")</w:t>
      </w:r>
    </w:p>
    <w:p w14:paraId="11B28951" w14:textId="77777777" w:rsidR="009C5D2C" w:rsidRPr="009C5D2C" w:rsidRDefault="009C5D2C" w:rsidP="009C5D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D2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C5D2C">
        <w:rPr>
          <w:rFonts w:ascii="Times New Roman" w:hAnsi="Times New Roman" w:cs="Times New Roman"/>
          <w:sz w:val="24"/>
          <w:szCs w:val="24"/>
        </w:rPr>
        <w:t>()</w:t>
      </w:r>
    </w:p>
    <w:p w14:paraId="35BC8FED" w14:textId="77777777" w:rsidR="003D736D" w:rsidRPr="009C5D2C" w:rsidRDefault="003D736D">
      <w:pPr>
        <w:rPr>
          <w:rFonts w:ascii="Times New Roman" w:hAnsi="Times New Roman" w:cs="Times New Roman"/>
          <w:sz w:val="24"/>
          <w:szCs w:val="24"/>
        </w:rPr>
      </w:pPr>
    </w:p>
    <w:sectPr w:rsidR="003D736D" w:rsidRPr="009C5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F0"/>
    <w:rsid w:val="00296347"/>
    <w:rsid w:val="003A3C9B"/>
    <w:rsid w:val="003D736D"/>
    <w:rsid w:val="009C5D2C"/>
    <w:rsid w:val="00E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8287"/>
  <w15:chartTrackingRefBased/>
  <w15:docId w15:val="{9A51AE10-E525-4FE7-9D63-54F91227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F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F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F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3E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3E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3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Nadgouda</dc:creator>
  <cp:keywords/>
  <dc:description/>
  <cp:lastModifiedBy>Disha Nadgouda</cp:lastModifiedBy>
  <cp:revision>2</cp:revision>
  <dcterms:created xsi:type="dcterms:W3CDTF">2025-11-06T14:06:00Z</dcterms:created>
  <dcterms:modified xsi:type="dcterms:W3CDTF">2025-11-06T14:10:00Z</dcterms:modified>
</cp:coreProperties>
</file>