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Answer the following questions:</w:t>
      </w:r>
    </w:p>
    <w:p w:rsidR="00000000" w:rsidDel="00000000" w:rsidP="00000000" w:rsidRDefault="00000000" w:rsidRPr="00000000" w14:paraId="00000002">
      <w:pPr>
        <w:numPr>
          <w:ilvl w:val="0"/>
          <w:numId w:val="1"/>
        </w:numPr>
        <w:spacing w:before="200"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What does</w:t>
      </w:r>
      <w:r w:rsidDel="00000000" w:rsidR="00000000" w:rsidRPr="00000000">
        <w:rPr>
          <w:rFonts w:ascii="Roboto" w:cs="Roboto" w:eastAsia="Roboto" w:hAnsi="Roboto"/>
          <w:i w:val="1"/>
          <w:sz w:val="28"/>
          <w:szCs w:val="28"/>
          <w:rtl w:val="0"/>
        </w:rPr>
        <w:t xml:space="preserve"> P(s</w:t>
      </w:r>
      <w:r w:rsidDel="00000000" w:rsidR="00000000" w:rsidRPr="00000000">
        <w:rPr>
          <w:rFonts w:ascii="Roboto" w:cs="Roboto" w:eastAsia="Roboto" w:hAnsi="Roboto"/>
          <w:i w:val="1"/>
          <w:sz w:val="28"/>
          <w:szCs w:val="28"/>
          <w:vertAlign w:val="subscript"/>
          <w:rtl w:val="0"/>
        </w:rPr>
        <w:t xml:space="preserve">1</w:t>
      </w:r>
      <w:r w:rsidDel="00000000" w:rsidR="00000000" w:rsidRPr="00000000">
        <w:rPr>
          <w:rFonts w:ascii="Roboto" w:cs="Roboto" w:eastAsia="Roboto" w:hAnsi="Roboto"/>
          <w:i w:val="1"/>
          <w:sz w:val="28"/>
          <w:szCs w:val="28"/>
          <w:rtl w:val="0"/>
        </w:rPr>
        <w:t xml:space="preserve"> | s</w:t>
      </w:r>
      <w:r w:rsidDel="00000000" w:rsidR="00000000" w:rsidRPr="00000000">
        <w:rPr>
          <w:rFonts w:ascii="Roboto" w:cs="Roboto" w:eastAsia="Roboto" w:hAnsi="Roboto"/>
          <w:i w:val="1"/>
          <w:sz w:val="28"/>
          <w:szCs w:val="28"/>
          <w:vertAlign w:val="subscript"/>
          <w:rtl w:val="0"/>
        </w:rPr>
        <w:t xml:space="preserve">0 </w:t>
      </w:r>
      <w:r w:rsidDel="00000000" w:rsidR="00000000" w:rsidRPr="00000000">
        <w:rPr>
          <w:rFonts w:ascii="Roboto" w:cs="Roboto" w:eastAsia="Roboto" w:hAnsi="Roboto"/>
          <w:i w:val="1"/>
          <w:sz w:val="28"/>
          <w:szCs w:val="28"/>
          <w:rtl w:val="0"/>
        </w:rPr>
        <w:t xml:space="preserve">, a</w:t>
      </w:r>
      <w:r w:rsidDel="00000000" w:rsidR="00000000" w:rsidRPr="00000000">
        <w:rPr>
          <w:rFonts w:ascii="Roboto" w:cs="Roboto" w:eastAsia="Roboto" w:hAnsi="Roboto"/>
          <w:i w:val="1"/>
          <w:sz w:val="28"/>
          <w:szCs w:val="28"/>
          <w:vertAlign w:val="subscript"/>
          <w:rtl w:val="0"/>
        </w:rPr>
        <w:t xml:space="preserve">2</w:t>
      </w:r>
      <w:r w:rsidDel="00000000" w:rsidR="00000000" w:rsidRPr="00000000">
        <w:rPr>
          <w:rFonts w:ascii="Roboto" w:cs="Roboto" w:eastAsia="Roboto" w:hAnsi="Roboto"/>
          <w:i w:val="1"/>
          <w:sz w:val="28"/>
          <w:szCs w:val="28"/>
          <w:rtl w:val="0"/>
        </w:rPr>
        <w:t xml:space="preserve">)</w:t>
      </w:r>
      <w:r w:rsidDel="00000000" w:rsidR="00000000" w:rsidRPr="00000000">
        <w:rPr>
          <w:rFonts w:ascii="Roboto" w:cs="Roboto" w:eastAsia="Roboto" w:hAnsi="Roboto"/>
          <w:sz w:val="28"/>
          <w:szCs w:val="28"/>
          <w:rtl w:val="0"/>
        </w:rPr>
        <w:t xml:space="preserve"> mean in plain english. </w:t>
      </w:r>
    </w:p>
    <w:p w:rsidR="00000000" w:rsidDel="00000000" w:rsidP="00000000" w:rsidRDefault="00000000" w:rsidRPr="00000000" w14:paraId="00000003">
      <w:pPr>
        <w:numPr>
          <w:ilvl w:val="0"/>
          <w:numId w:val="1"/>
        </w:numPr>
        <w:spacing w:after="0" w:before="200"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What is the difference between a policy and an optimal policy?</w:t>
      </w:r>
    </w:p>
    <w:p w:rsidR="00000000" w:rsidDel="00000000" w:rsidP="00000000" w:rsidRDefault="00000000" w:rsidRPr="00000000" w14:paraId="00000004">
      <w:pPr>
        <w:numPr>
          <w:ilvl w:val="0"/>
          <w:numId w:val="1"/>
        </w:numPr>
        <w:spacing w:after="0" w:before="200" w:lineRule="auto"/>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v</w:t>
      </w:r>
      <w:r w:rsidDel="00000000" w:rsidR="00000000" w:rsidRPr="00000000">
        <w:rPr>
          <w:rFonts w:ascii="Roboto" w:cs="Roboto" w:eastAsia="Roboto" w:hAnsi="Roboto"/>
          <w:sz w:val="28"/>
          <w:szCs w:val="28"/>
          <w:vertAlign w:val="subscript"/>
          <w:rtl w:val="0"/>
        </w:rPr>
        <w:t xml:space="preserve">π</w:t>
      </w:r>
      <w:r w:rsidDel="00000000" w:rsidR="00000000" w:rsidRPr="00000000">
        <w:rPr>
          <w:rFonts w:ascii="Roboto" w:cs="Roboto" w:eastAsia="Roboto" w:hAnsi="Roboto"/>
          <w:sz w:val="28"/>
          <w:szCs w:val="28"/>
          <w:rtl w:val="0"/>
        </w:rPr>
        <w:t xml:space="preserve">(s) &gt; v</w:t>
      </w:r>
      <w:r w:rsidDel="00000000" w:rsidR="00000000" w:rsidRPr="00000000">
        <w:rPr>
          <w:rFonts w:ascii="Roboto" w:cs="Roboto" w:eastAsia="Roboto" w:hAnsi="Roboto"/>
          <w:sz w:val="28"/>
          <w:szCs w:val="28"/>
          <w:vertAlign w:val="subscript"/>
          <w:rtl w:val="0"/>
        </w:rPr>
        <w:t xml:space="preserve">*</w:t>
      </w:r>
      <w:r w:rsidDel="00000000" w:rsidR="00000000" w:rsidRPr="00000000">
        <w:rPr>
          <w:rFonts w:ascii="Roboto" w:cs="Roboto" w:eastAsia="Roboto" w:hAnsi="Roboto"/>
          <w:sz w:val="28"/>
          <w:szCs w:val="28"/>
          <w:rtl w:val="0"/>
        </w:rPr>
        <w:t xml:space="preserve">(s). True/False</w:t>
      </w:r>
    </w:p>
    <w:p w:rsidR="00000000" w:rsidDel="00000000" w:rsidP="00000000" w:rsidRDefault="00000000" w:rsidRPr="00000000" w14:paraId="00000005">
      <w:pPr>
        <w:numPr>
          <w:ilvl w:val="0"/>
          <w:numId w:val="1"/>
        </w:numPr>
        <w:spacing w:before="200" w:lineRule="auto"/>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Given below are the values of each state in a </w:t>
      </w:r>
      <w:r w:rsidDel="00000000" w:rsidR="00000000" w:rsidRPr="00000000">
        <w:rPr>
          <w:rFonts w:ascii="Roboto" w:cs="Roboto" w:eastAsia="Roboto" w:hAnsi="Roboto"/>
          <w:b w:val="1"/>
          <w:sz w:val="28"/>
          <w:szCs w:val="28"/>
          <w:rtl w:val="0"/>
        </w:rPr>
        <w:t xml:space="preserve">gridworld</w:t>
      </w:r>
      <w:r w:rsidDel="00000000" w:rsidR="00000000" w:rsidRPr="00000000">
        <w:rPr>
          <w:rFonts w:ascii="Roboto" w:cs="Roboto" w:eastAsia="Roboto" w:hAnsi="Roboto"/>
          <w:sz w:val="28"/>
          <w:szCs w:val="28"/>
          <w:rtl w:val="0"/>
        </w:rPr>
        <w:t xml:space="preserve">(with 9 states) under a particular policy, </w:t>
        <w:br w:type="textWrapping"/>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Roboto" w:cs="Roboto" w:eastAsia="Roboto" w:hAnsi="Roboto"/>
                <w:sz w:val="28"/>
                <w:szCs w:val="28"/>
              </w:rPr>
            </w:pPr>
            <w:r w:rsidDel="00000000" w:rsidR="00000000" w:rsidRPr="00000000">
              <w:rPr>
                <w:rFonts w:ascii="Roboto" w:cs="Roboto" w:eastAsia="Roboto" w:hAnsi="Roboto"/>
                <w:sz w:val="28"/>
                <w:szCs w:val="2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Roboto" w:cs="Roboto" w:eastAsia="Roboto" w:hAnsi="Roboto"/>
                <w:sz w:val="28"/>
                <w:szCs w:val="28"/>
              </w:rPr>
            </w:pPr>
            <w:r w:rsidDel="00000000" w:rsidR="00000000" w:rsidRPr="00000000">
              <w:rPr>
                <w:rFonts w:ascii="Roboto" w:cs="Roboto" w:eastAsia="Roboto" w:hAnsi="Roboto"/>
                <w:sz w:val="28"/>
                <w:szCs w:val="28"/>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Roboto" w:cs="Roboto" w:eastAsia="Roboto" w:hAnsi="Roboto"/>
                <w:sz w:val="28"/>
                <w:szCs w:val="28"/>
              </w:rPr>
            </w:pPr>
            <w:r w:rsidDel="00000000" w:rsidR="00000000" w:rsidRPr="00000000">
              <w:rPr>
                <w:rFonts w:ascii="Roboto" w:cs="Roboto" w:eastAsia="Roboto" w:hAnsi="Roboto"/>
                <w:sz w:val="28"/>
                <w:szCs w:val="28"/>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Roboto" w:cs="Roboto" w:eastAsia="Roboto" w:hAnsi="Roboto"/>
                <w:sz w:val="28"/>
                <w:szCs w:val="28"/>
              </w:rPr>
            </w:pPr>
            <w:r w:rsidDel="00000000" w:rsidR="00000000" w:rsidRPr="00000000">
              <w:rPr>
                <w:rFonts w:ascii="Roboto" w:cs="Roboto" w:eastAsia="Roboto" w:hAnsi="Roboto"/>
                <w:sz w:val="28"/>
                <w:szCs w:val="28"/>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Roboto" w:cs="Roboto" w:eastAsia="Roboto" w:hAnsi="Roboto"/>
                <w:sz w:val="28"/>
                <w:szCs w:val="28"/>
              </w:rPr>
            </w:pPr>
            <w:r w:rsidDel="00000000" w:rsidR="00000000" w:rsidRPr="00000000">
              <w:rPr>
                <w:rFonts w:ascii="Roboto" w:cs="Roboto" w:eastAsia="Roboto" w:hAnsi="Roboto"/>
                <w:sz w:val="28"/>
                <w:szCs w:val="28"/>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Roboto" w:cs="Roboto" w:eastAsia="Roboto" w:hAnsi="Roboto"/>
                <w:sz w:val="28"/>
                <w:szCs w:val="28"/>
              </w:rPr>
            </w:pPr>
            <w:r w:rsidDel="00000000" w:rsidR="00000000" w:rsidRPr="00000000">
              <w:rPr>
                <w:rFonts w:ascii="Roboto" w:cs="Roboto" w:eastAsia="Roboto" w:hAnsi="Roboto"/>
                <w:sz w:val="28"/>
                <w:szCs w:val="28"/>
                <w:rtl w:val="0"/>
              </w:rPr>
              <w:t xml:space="preserve">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Roboto" w:cs="Roboto" w:eastAsia="Roboto" w:hAnsi="Roboto"/>
                <w:sz w:val="28"/>
                <w:szCs w:val="28"/>
              </w:rPr>
            </w:pPr>
            <w:r w:rsidDel="00000000" w:rsidR="00000000" w:rsidRPr="00000000">
              <w:rPr>
                <w:rFonts w:ascii="Roboto" w:cs="Roboto" w:eastAsia="Roboto" w:hAnsi="Roboto"/>
                <w:sz w:val="28"/>
                <w:szCs w:val="28"/>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Roboto" w:cs="Roboto" w:eastAsia="Roboto" w:hAnsi="Roboto"/>
                <w:sz w:val="28"/>
                <w:szCs w:val="28"/>
              </w:rPr>
            </w:pPr>
            <w:r w:rsidDel="00000000" w:rsidR="00000000" w:rsidRPr="00000000">
              <w:rPr>
                <w:rFonts w:ascii="Roboto" w:cs="Roboto" w:eastAsia="Roboto" w:hAnsi="Roboto"/>
                <w:sz w:val="28"/>
                <w:szCs w:val="28"/>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Roboto" w:cs="Roboto" w:eastAsia="Roboto" w:hAnsi="Roboto"/>
                <w:sz w:val="28"/>
                <w:szCs w:val="28"/>
              </w:rPr>
            </w:pPr>
            <w:r w:rsidDel="00000000" w:rsidR="00000000" w:rsidRPr="00000000">
              <w:rPr>
                <w:rFonts w:ascii="Roboto" w:cs="Roboto" w:eastAsia="Roboto" w:hAnsi="Roboto"/>
                <w:sz w:val="28"/>
                <w:szCs w:val="28"/>
                <w:rtl w:val="0"/>
              </w:rPr>
              <w:t xml:space="preserve">10.0</w:t>
            </w:r>
          </w:p>
        </w:tc>
      </w:tr>
    </w:tbl>
    <w:p w:rsidR="00000000" w:rsidDel="00000000" w:rsidP="00000000" w:rsidRDefault="00000000" w:rsidRPr="00000000" w14:paraId="0000000F">
      <w:pPr>
        <w:spacing w:before="200" w:lineRule="auto"/>
        <w:ind w:left="0" w:firstLine="720"/>
        <w:rPr>
          <w:rFonts w:ascii="Roboto" w:cs="Roboto" w:eastAsia="Roboto" w:hAnsi="Roboto"/>
          <w:sz w:val="28"/>
          <w:szCs w:val="28"/>
        </w:rPr>
      </w:pPr>
      <w:r w:rsidDel="00000000" w:rsidR="00000000" w:rsidRPr="00000000">
        <w:rPr>
          <w:rFonts w:ascii="Roboto" w:cs="Roboto" w:eastAsia="Roboto" w:hAnsi="Roboto"/>
          <w:sz w:val="28"/>
          <w:szCs w:val="28"/>
          <w:rtl w:val="0"/>
        </w:rPr>
        <w:t xml:space="preserve">It is given that, </w:t>
      </w:r>
    </w:p>
    <w:p w:rsidR="00000000" w:rsidDel="00000000" w:rsidP="00000000" w:rsidRDefault="00000000" w:rsidRPr="00000000" w14:paraId="00000010">
      <w:pPr>
        <w:spacing w:before="200" w:lineRule="auto"/>
        <w:ind w:left="144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State space = { (0,0), (0,1), … (2,2)}</w:t>
      </w:r>
    </w:p>
    <w:p w:rsidR="00000000" w:rsidDel="00000000" w:rsidP="00000000" w:rsidRDefault="00000000" w:rsidRPr="00000000" w14:paraId="00000011">
      <w:pPr>
        <w:spacing w:before="200" w:lineRule="auto"/>
        <w:ind w:left="144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Action space = {up, left, right, down} </w:t>
      </w:r>
    </w:p>
    <w:p w:rsidR="00000000" w:rsidDel="00000000" w:rsidP="00000000" w:rsidRDefault="00000000" w:rsidRPr="00000000" w14:paraId="00000012">
      <w:pPr>
        <w:spacing w:before="200" w:lineRule="auto"/>
        <w:ind w:left="144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Terminal state = (2,2)</w:t>
      </w:r>
    </w:p>
    <w:p w:rsidR="00000000" w:rsidDel="00000000" w:rsidP="00000000" w:rsidRDefault="00000000" w:rsidRPr="00000000" w14:paraId="00000013">
      <w:pPr>
        <w:spacing w:before="200" w:lineRule="auto"/>
        <w:ind w:left="720" w:firstLine="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Rewards</w:t>
      </w:r>
      <w:r w:rsidDel="00000000" w:rsidR="00000000" w:rsidRPr="00000000">
        <w:rPr>
          <w:rFonts w:ascii="Roboto" w:cs="Roboto" w:eastAsia="Roboto" w:hAnsi="Roboto"/>
          <w:sz w:val="28"/>
          <w:szCs w:val="28"/>
          <w:rtl w:val="0"/>
        </w:rPr>
        <w:t xml:space="preserve">: </w:t>
      </w:r>
    </w:p>
    <w:p w:rsidR="00000000" w:rsidDel="00000000" w:rsidP="00000000" w:rsidRDefault="00000000" w:rsidRPr="00000000" w14:paraId="00000014">
      <w:pPr>
        <w:numPr>
          <w:ilvl w:val="0"/>
          <w:numId w:val="3"/>
        </w:numPr>
        <w:spacing w:before="200" w:lineRule="auto"/>
        <w:ind w:left="144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10 for transition to the terminal state. </w:t>
      </w:r>
    </w:p>
    <w:p w:rsidR="00000000" w:rsidDel="00000000" w:rsidP="00000000" w:rsidRDefault="00000000" w:rsidRPr="00000000" w14:paraId="00000015">
      <w:pPr>
        <w:numPr>
          <w:ilvl w:val="0"/>
          <w:numId w:val="2"/>
        </w:numPr>
        <w:spacing w:before="200" w:lineRule="auto"/>
        <w:ind w:left="144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1 for every other transition. </w:t>
      </w:r>
    </w:p>
    <w:p w:rsidR="00000000" w:rsidDel="00000000" w:rsidP="00000000" w:rsidRDefault="00000000" w:rsidRPr="00000000" w14:paraId="00000016">
      <w:pPr>
        <w:spacing w:before="200" w:lineRule="auto"/>
        <w:ind w:left="0" w:firstLine="0"/>
        <w:rPr>
          <w:rFonts w:ascii="Roboto" w:cs="Roboto" w:eastAsia="Roboto" w:hAnsi="Roboto"/>
          <w:sz w:val="28"/>
          <w:szCs w:val="28"/>
        </w:rPr>
      </w:pPr>
      <w:r w:rsidDel="00000000" w:rsidR="00000000" w:rsidRPr="00000000">
        <w:rPr>
          <w:rFonts w:ascii="Roboto" w:cs="Roboto" w:eastAsia="Roboto" w:hAnsi="Roboto"/>
          <w:sz w:val="28"/>
          <w:szCs w:val="28"/>
          <w:rtl w:val="0"/>
        </w:rPr>
        <w:tab/>
        <w:t xml:space="preserve">From the above we can infer the one-step rewards as follows</w:t>
      </w:r>
    </w:p>
    <w:p w:rsidR="00000000" w:rsidDel="00000000" w:rsidP="00000000" w:rsidRDefault="00000000" w:rsidRPr="00000000" w14:paraId="00000017">
      <w:pPr>
        <w:spacing w:before="200" w:lineRule="auto"/>
        <w:ind w:left="720" w:firstLine="720"/>
        <w:rPr>
          <w:rFonts w:ascii="Roboto" w:cs="Roboto" w:eastAsia="Roboto" w:hAnsi="Roboto"/>
          <w:i w:val="1"/>
          <w:color w:val="434343"/>
          <w:sz w:val="28"/>
          <w:szCs w:val="28"/>
        </w:rPr>
      </w:pPr>
      <w:r w:rsidDel="00000000" w:rsidR="00000000" w:rsidRPr="00000000">
        <w:rPr>
          <w:rFonts w:ascii="Roboto" w:cs="Roboto" w:eastAsia="Roboto" w:hAnsi="Roboto"/>
          <w:i w:val="1"/>
          <w:color w:val="434343"/>
          <w:sz w:val="28"/>
          <w:szCs w:val="28"/>
          <w:rtl w:val="0"/>
        </w:rPr>
        <w:t xml:space="preserve">r(</w:t>
      </w:r>
      <w:r w:rsidDel="00000000" w:rsidR="00000000" w:rsidRPr="00000000">
        <w:rPr>
          <w:rFonts w:ascii="Roboto" w:cs="Roboto" w:eastAsia="Roboto" w:hAnsi="Roboto"/>
          <w:i w:val="1"/>
          <w:color w:val="434343"/>
          <w:sz w:val="24"/>
          <w:szCs w:val="24"/>
          <w:rtl w:val="0"/>
        </w:rPr>
        <w:t xml:space="preserve">(0,0), right, (0,1)</w:t>
      </w:r>
      <w:r w:rsidDel="00000000" w:rsidR="00000000" w:rsidRPr="00000000">
        <w:rPr>
          <w:rFonts w:ascii="Roboto" w:cs="Roboto" w:eastAsia="Roboto" w:hAnsi="Roboto"/>
          <w:i w:val="1"/>
          <w:color w:val="434343"/>
          <w:sz w:val="28"/>
          <w:szCs w:val="28"/>
          <w:rtl w:val="0"/>
        </w:rPr>
        <w:t xml:space="preserve">) = -1 </w:t>
        <w:br w:type="textWrapping"/>
        <w:t xml:space="preserve"> </w:t>
        <w:tab/>
        <w:t xml:space="preserve">r(</w:t>
      </w:r>
      <w:r w:rsidDel="00000000" w:rsidR="00000000" w:rsidRPr="00000000">
        <w:rPr>
          <w:rFonts w:ascii="Roboto" w:cs="Roboto" w:eastAsia="Roboto" w:hAnsi="Roboto"/>
          <w:i w:val="1"/>
          <w:color w:val="434343"/>
          <w:sz w:val="24"/>
          <w:szCs w:val="24"/>
          <w:rtl w:val="0"/>
        </w:rPr>
        <w:t xml:space="preserve">(2,1), right, (2,2)</w:t>
      </w:r>
      <w:r w:rsidDel="00000000" w:rsidR="00000000" w:rsidRPr="00000000">
        <w:rPr>
          <w:rFonts w:ascii="Roboto" w:cs="Roboto" w:eastAsia="Roboto" w:hAnsi="Roboto"/>
          <w:i w:val="1"/>
          <w:color w:val="434343"/>
          <w:sz w:val="28"/>
          <w:szCs w:val="28"/>
          <w:rtl w:val="0"/>
        </w:rPr>
        <w:t xml:space="preserve">) = 10</w:t>
        <w:br w:type="textWrapping"/>
        <w:tab/>
        <w:t xml:space="preserve">…</w:t>
        <w:br w:type="textWrapping"/>
        <w:tab/>
        <w:t xml:space="preserve">…</w:t>
      </w:r>
    </w:p>
    <w:p w:rsidR="00000000" w:rsidDel="00000000" w:rsidP="00000000" w:rsidRDefault="00000000" w:rsidRPr="00000000" w14:paraId="00000018">
      <w:pPr>
        <w:spacing w:before="200" w:lineRule="auto"/>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Consider that the state transitions are deterministic given the action. Meaning for example, if the agent takes the action right, it moves to the block on the right side (if it exists) with a probability 1. </w:t>
      </w:r>
      <w:r w:rsidDel="00000000" w:rsidR="00000000" w:rsidRPr="00000000">
        <w:rPr>
          <w:rtl w:val="0"/>
        </w:rPr>
      </w:r>
    </w:p>
    <w:p w:rsidR="00000000" w:rsidDel="00000000" w:rsidP="00000000" w:rsidRDefault="00000000" w:rsidRPr="00000000" w14:paraId="00000019">
      <w:pPr>
        <w:spacing w:before="200" w:lineRule="auto"/>
        <w:ind w:left="720" w:firstLine="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bellman’s optimality equation</w:t>
      </w:r>
      <w:r w:rsidDel="00000000" w:rsidR="00000000" w:rsidRPr="00000000">
        <w:rPr>
          <w:rFonts w:ascii="Roboto" w:cs="Roboto" w:eastAsia="Roboto" w:hAnsi="Roboto"/>
          <w:sz w:val="28"/>
          <w:szCs w:val="28"/>
          <w:rtl w:val="0"/>
        </w:rPr>
        <w:t xml:space="preserve"> </w:t>
      </w:r>
    </w:p>
    <w:p w:rsidR="00000000" w:rsidDel="00000000" w:rsidP="00000000" w:rsidRDefault="00000000" w:rsidRPr="00000000" w14:paraId="0000001A">
      <w:pPr>
        <w:spacing w:before="200" w:lineRule="auto"/>
        <w:ind w:left="720" w:firstLine="0"/>
        <w:rPr>
          <w:rFonts w:ascii="Roboto" w:cs="Roboto" w:eastAsia="Roboto" w:hAnsi="Roboto"/>
          <w:sz w:val="28"/>
          <w:szCs w:val="28"/>
        </w:rPr>
      </w:pPr>
      <w:r w:rsidDel="00000000" w:rsidR="00000000" w:rsidRPr="00000000">
        <w:rPr>
          <w:rFonts w:ascii="Roboto" w:cs="Roboto" w:eastAsia="Roboto" w:hAnsi="Roboto"/>
          <w:sz w:val="28"/>
          <w:szCs w:val="28"/>
        </w:rPr>
        <w:drawing>
          <wp:inline distB="114300" distT="114300" distL="114300" distR="114300">
            <wp:extent cx="5376863" cy="1487477"/>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76863" cy="1487477"/>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before="200" w:lineRule="auto"/>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Assume discount factor, gamma = 1.</w:t>
      </w:r>
    </w:p>
    <w:p w:rsidR="00000000" w:rsidDel="00000000" w:rsidP="00000000" w:rsidRDefault="00000000" w:rsidRPr="00000000" w14:paraId="0000001C">
      <w:pPr>
        <w:spacing w:before="200" w:lineRule="auto"/>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Use</w:t>
      </w:r>
      <w:r w:rsidDel="00000000" w:rsidR="00000000" w:rsidRPr="00000000">
        <w:rPr>
          <w:rFonts w:ascii="Roboto" w:cs="Roboto" w:eastAsia="Roboto" w:hAnsi="Roboto"/>
          <w:b w:val="1"/>
          <w:sz w:val="28"/>
          <w:szCs w:val="28"/>
          <w:rtl w:val="0"/>
        </w:rPr>
        <w:t xml:space="preserve"> bellman’s optimality equation</w:t>
      </w:r>
      <w:r w:rsidDel="00000000" w:rsidR="00000000" w:rsidRPr="00000000">
        <w:rPr>
          <w:rFonts w:ascii="Roboto" w:cs="Roboto" w:eastAsia="Roboto" w:hAnsi="Roboto"/>
          <w:sz w:val="28"/>
          <w:szCs w:val="28"/>
          <w:rtl w:val="0"/>
        </w:rPr>
        <w:t xml:space="preserve"> and decide which action (left, right, up, down) should be taken from each state. </w:t>
      </w:r>
    </w:p>
    <w:p w:rsidR="00000000" w:rsidDel="00000000" w:rsidP="00000000" w:rsidRDefault="00000000" w:rsidRPr="00000000" w14:paraId="0000001D">
      <w:pPr>
        <w:spacing w:before="200" w:lineRule="auto"/>
        <w:ind w:left="720" w:firstLine="0"/>
        <w:rPr>
          <w:rFonts w:ascii="Roboto" w:cs="Roboto" w:eastAsia="Roboto" w:hAnsi="Roboto"/>
          <w:i w:val="1"/>
          <w:color w:val="434343"/>
          <w:sz w:val="24"/>
          <w:szCs w:val="24"/>
        </w:rPr>
      </w:pPr>
      <w:r w:rsidDel="00000000" w:rsidR="00000000" w:rsidRPr="00000000">
        <w:rPr>
          <w:rFonts w:ascii="Roboto" w:cs="Roboto" w:eastAsia="Roboto" w:hAnsi="Roboto"/>
          <w:i w:val="1"/>
          <w:color w:val="434343"/>
          <w:sz w:val="24"/>
          <w:szCs w:val="24"/>
          <w:rtl w:val="0"/>
        </w:rPr>
        <w:t xml:space="preserve">Hint: Choose the one step greedy action that is expected to give the maximum return. Use RHS of bellman’s optimality equation for state value function. You will have to fill the arrow marks representing the best action to be taken from each state the agent can be in. For example:</w:t>
      </w:r>
    </w:p>
    <w:p w:rsidR="00000000" w:rsidDel="00000000" w:rsidP="00000000" w:rsidRDefault="00000000" w:rsidRPr="00000000" w14:paraId="0000001E">
      <w:pPr>
        <w:spacing w:before="200" w:lineRule="auto"/>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rPr>
        <w:drawing>
          <wp:inline distB="114300" distT="114300" distL="114300" distR="114300">
            <wp:extent cx="2094576" cy="1583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94576" cy="1583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before="200" w:lineRule="auto"/>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br w:type="textWrapping"/>
      </w:r>
    </w:p>
    <w:p w:rsidR="00000000" w:rsidDel="00000000" w:rsidP="00000000" w:rsidRDefault="00000000" w:rsidRPr="00000000" w14:paraId="00000020">
      <w:pPr>
        <w:spacing w:before="200" w:lineRule="auto"/>
        <w:ind w:left="720" w:firstLine="0"/>
        <w:rPr>
          <w:rFonts w:ascii="Roboto" w:cs="Roboto" w:eastAsia="Roboto" w:hAnsi="Roboto"/>
          <w:sz w:val="28"/>
          <w:szCs w:val="28"/>
        </w:rPr>
      </w:pPr>
      <w:r w:rsidDel="00000000" w:rsidR="00000000" w:rsidRPr="00000000">
        <w:rPr>
          <w:rtl w:val="0"/>
        </w:rPr>
      </w:r>
    </w:p>
    <w:sectPr>
      <w:headerReference r:id="rId8" w:type="default"/>
      <w:headerReference r:id="rId9" w:type="firs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Style w:val="Title"/>
      <w:jc w:val="center"/>
      <w:rPr/>
    </w:pPr>
    <w:bookmarkStart w:colFirst="0" w:colLast="0" w:name="_jzx2l21io0lv" w:id="0"/>
    <w:bookmarkEnd w:id="0"/>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Style w:val="Title"/>
      <w:jc w:val="center"/>
      <w:rPr/>
    </w:pPr>
    <w:bookmarkStart w:colFirst="0" w:colLast="0" w:name="_d24quir8sbob" w:id="1"/>
    <w:bookmarkEnd w:id="1"/>
    <w:r w:rsidDel="00000000" w:rsidR="00000000" w:rsidRPr="00000000">
      <w:rPr>
        <w:rtl w:val="0"/>
      </w:rPr>
      <w:t xml:space="preserve">Assignment - 2</w:t>
    </w:r>
  </w:p>
  <w:p w:rsidR="00000000" w:rsidDel="00000000" w:rsidP="00000000" w:rsidRDefault="00000000" w:rsidRPr="00000000" w14:paraId="00000023">
    <w:pPr>
      <w:jc w:val="right"/>
      <w:rPr/>
    </w:pPr>
    <w:r w:rsidDel="00000000" w:rsidR="00000000" w:rsidRPr="00000000">
      <w:rPr>
        <w:rtl w:val="0"/>
      </w:rPr>
      <w:t xml:space="preserve">Due date: 26th February, 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