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mny27tmepa" w:id="0"/>
      <w:bookmarkEnd w:id="0"/>
      <w:r w:rsidDel="00000000" w:rsidR="00000000" w:rsidRPr="00000000">
        <w:rPr>
          <w:rtl w:val="0"/>
        </w:rPr>
        <w:t xml:space="preserve">Quiz - 2</w:t>
      </w:r>
    </w:p>
    <w:p w:rsidR="00000000" w:rsidDel="00000000" w:rsidP="00000000" w:rsidRDefault="00000000" w:rsidRPr="00000000" w14:paraId="00000002">
      <w:pPr>
        <w:numPr>
          <w:ilvl w:val="0"/>
          <w:numId w:val="1"/>
        </w:numPr>
        <w:spacing w:after="200" w:before="200" w:lineRule="auto"/>
        <w:ind w:left="720" w:hanging="360"/>
        <w:rPr>
          <w:u w:val="none"/>
        </w:rPr>
      </w:pPr>
      <w:r w:rsidDel="00000000" w:rsidR="00000000" w:rsidRPr="00000000">
        <w:rPr>
          <w:rtl w:val="0"/>
        </w:rPr>
        <w:t xml:space="preserve">What are the parameters to a state-value function? </w:t>
      </w:r>
    </w:p>
    <w:p w:rsidR="00000000" w:rsidDel="00000000" w:rsidP="00000000" w:rsidRDefault="00000000" w:rsidRPr="00000000" w14:paraId="00000003">
      <w:pPr>
        <w:numPr>
          <w:ilvl w:val="0"/>
          <w:numId w:val="1"/>
        </w:numPr>
        <w:spacing w:after="200" w:before="200" w:lineRule="auto"/>
        <w:ind w:left="720" w:hanging="360"/>
      </w:pPr>
      <w:r w:rsidDel="00000000" w:rsidR="00000000" w:rsidRPr="00000000">
        <w:rPr>
          <w:rtl w:val="0"/>
        </w:rPr>
        <w:t xml:space="preserve">What are the parameters to an action-value function? </w:t>
      </w:r>
    </w:p>
    <w:p w:rsidR="00000000" w:rsidDel="00000000" w:rsidP="00000000" w:rsidRDefault="00000000" w:rsidRPr="00000000" w14:paraId="00000004">
      <w:pPr>
        <w:numPr>
          <w:ilvl w:val="0"/>
          <w:numId w:val="1"/>
        </w:numPr>
        <w:spacing w:after="200" w:before="200" w:lineRule="auto"/>
        <w:ind w:left="720" w:hanging="360"/>
        <w:rPr>
          <w:u w:val="none"/>
        </w:rPr>
      </w:pPr>
      <w:r w:rsidDel="00000000" w:rsidR="00000000" w:rsidRPr="00000000">
        <w:rPr>
          <w:rtl w:val="0"/>
        </w:rPr>
        <w:t xml:space="preserve">What is meant by a policy(π)? Is it deterministic or stochastic?</w:t>
      </w:r>
    </w:p>
    <w:p w:rsidR="00000000" w:rsidDel="00000000" w:rsidP="00000000" w:rsidRDefault="00000000" w:rsidRPr="00000000" w14:paraId="00000005">
      <w:pPr>
        <w:numPr>
          <w:ilvl w:val="0"/>
          <w:numId w:val="1"/>
        </w:numPr>
        <w:spacing w:after="200" w:before="200" w:lineRule="auto"/>
        <w:ind w:left="720" w:hanging="360"/>
        <w:rPr>
          <w:u w:val="none"/>
        </w:rPr>
      </w:pPr>
      <w:r w:rsidDel="00000000" w:rsidR="00000000" w:rsidRPr="00000000">
        <w:rPr>
          <w:rtl w:val="0"/>
        </w:rPr>
        <w:t xml:space="preserve">Under an optimal policy π*, it is not necessary that </w:t>
      </w:r>
      <w:r w:rsidDel="00000000" w:rsidR="00000000" w:rsidRPr="00000000">
        <w:rPr>
          <w:b w:val="1"/>
          <w:rtl w:val="0"/>
        </w:rPr>
        <w:t xml:space="preserve">every</w:t>
      </w:r>
      <w:r w:rsidDel="00000000" w:rsidR="00000000" w:rsidRPr="00000000">
        <w:rPr>
          <w:rtl w:val="0"/>
        </w:rPr>
        <w:t xml:space="preserve"> state has the highest state-value compared to any other policy. (TRUE/FALSE)</w:t>
      </w:r>
    </w:p>
    <w:p w:rsidR="00000000" w:rsidDel="00000000" w:rsidP="00000000" w:rsidRDefault="00000000" w:rsidRPr="00000000" w14:paraId="00000006">
      <w:pPr>
        <w:numPr>
          <w:ilvl w:val="0"/>
          <w:numId w:val="1"/>
        </w:numPr>
        <w:spacing w:after="200" w:before="200" w:lineRule="auto"/>
        <w:ind w:left="720" w:hanging="360"/>
        <w:rPr>
          <w:u w:val="none"/>
        </w:rPr>
        <w:sectPr>
          <w:pgSz w:h="15840" w:w="12240" w:orient="portrait"/>
          <w:pgMar w:bottom="1440" w:top="1440" w:left="1440" w:right="1440" w:header="720" w:footer="720"/>
          <w:pgNumType w:start="1"/>
        </w:sectPr>
      </w:pPr>
      <w:r w:rsidDel="00000000" w:rsidR="00000000" w:rsidRPr="00000000">
        <w:rPr>
          <w:rtl w:val="0"/>
        </w:rPr>
        <w:t xml:space="preserve">You are trying to train an agent that has </w:t>
      </w:r>
      <w:r w:rsidDel="00000000" w:rsidR="00000000" w:rsidRPr="00000000">
        <w:rPr>
          <w:b w:val="1"/>
          <w:rtl w:val="0"/>
        </w:rPr>
        <w:t xml:space="preserve">1000 chances</w:t>
      </w:r>
      <w:r w:rsidDel="00000000" w:rsidR="00000000" w:rsidRPr="00000000">
        <w:rPr>
          <w:rtl w:val="0"/>
        </w:rPr>
        <w:t xml:space="preserve"> to play a game. </w:t>
      </w:r>
      <w:r w:rsidDel="00000000" w:rsidR="00000000" w:rsidRPr="00000000">
        <w:rPr>
          <w:rtl w:val="0"/>
        </w:rPr>
        <w:t xml:space="preserve">Player/Agent tries to throw a ball standing at center and gets </w:t>
      </w:r>
      <w:r w:rsidDel="00000000" w:rsidR="00000000" w:rsidRPr="00000000">
        <w:rPr>
          <w:b w:val="1"/>
          <w:rtl w:val="0"/>
        </w:rPr>
        <w:t xml:space="preserve">different</w:t>
      </w:r>
      <w:r w:rsidDel="00000000" w:rsidR="00000000" w:rsidRPr="00000000">
        <w:rPr>
          <w:rtl w:val="0"/>
        </w:rPr>
        <w:t xml:space="preserve"> </w:t>
      </w:r>
      <w:r w:rsidDel="00000000" w:rsidR="00000000" w:rsidRPr="00000000">
        <w:rPr>
          <w:b w:val="1"/>
          <w:rtl w:val="0"/>
        </w:rPr>
        <w:t xml:space="preserve">points</w:t>
      </w:r>
      <w:r w:rsidDel="00000000" w:rsidR="00000000" w:rsidRPr="00000000">
        <w:rPr>
          <w:rtl w:val="0"/>
        </w:rPr>
        <w:t xml:space="preserve"> when the ball reaches </w:t>
      </w:r>
      <w:r w:rsidDel="00000000" w:rsidR="00000000" w:rsidRPr="00000000">
        <w:rPr>
          <w:b w:val="1"/>
          <w:rtl w:val="0"/>
        </w:rPr>
        <w:t xml:space="preserve">different regions</w:t>
      </w:r>
      <w:r w:rsidDel="00000000" w:rsidR="00000000" w:rsidRPr="00000000">
        <w:rPr>
          <w:rtl w:val="0"/>
        </w:rPr>
        <w:t xml:space="preserve"> as follows: </w:t>
      </w:r>
    </w:p>
    <w:p w:rsidR="00000000" w:rsidDel="00000000" w:rsidP="00000000" w:rsidRDefault="00000000" w:rsidRPr="00000000" w14:paraId="00000007">
      <w:pPr>
        <w:spacing w:after="200" w:before="200" w:lineRule="auto"/>
        <w:ind w:left="81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A: 10</w:t>
        <w:br w:type="textWrapping"/>
        <w:t xml:space="preserve">B: 20</w:t>
        <w:br w:type="textWrapping"/>
        <w:t xml:space="preserve">C: -30</w:t>
        <w:br w:type="textWrapping"/>
        <w:t xml:space="preserve">D: 40</w:t>
      </w:r>
    </w:p>
    <w:p w:rsidR="00000000" w:rsidDel="00000000" w:rsidP="00000000" w:rsidRDefault="00000000" w:rsidRPr="00000000" w14:paraId="00000008">
      <w:pPr>
        <w:spacing w:after="200" w:before="200" w:lineRule="auto"/>
        <w:ind w:left="720" w:firstLine="0"/>
        <w:rPr/>
      </w:pPr>
      <w:r w:rsidDel="00000000" w:rsidR="00000000" w:rsidRPr="00000000">
        <w:rPr>
          <w:rtl w:val="0"/>
        </w:rPr>
        <w:t xml:space="preserve">There is always a 90% chance that the ball reaches the region that was aimed for and a 10% chance that it reaches an adjacent next region(either above or below).</w:t>
      </w:r>
      <w:r w:rsidDel="00000000" w:rsidR="00000000" w:rsidRPr="00000000">
        <w:rPr/>
        <w:drawing>
          <wp:inline distB="114300" distT="114300" distL="114300" distR="114300">
            <wp:extent cx="3605213" cy="28513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5213" cy="285130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spacing w:after="0" w:afterAutospacing="0" w:before="200" w:lineRule="auto"/>
        <w:ind w:left="1440" w:hanging="360"/>
        <w:rPr>
          <w:u w:val="none"/>
        </w:rPr>
      </w:pPr>
      <w:r w:rsidDel="00000000" w:rsidR="00000000" w:rsidRPr="00000000">
        <w:rPr>
          <w:rtl w:val="0"/>
        </w:rPr>
        <w:t xml:space="preserve">How would you choose the rewards to formulate this as an RL problem? Select the reward you would give the agent for throwing the ball to each of these regions such that it learns to get maximum total points by playing the game a 1000 times. </w:t>
      </w:r>
    </w:p>
    <w:p w:rsidR="00000000" w:rsidDel="00000000" w:rsidP="00000000" w:rsidRDefault="00000000" w:rsidRPr="00000000" w14:paraId="0000000A">
      <w:pPr>
        <w:numPr>
          <w:ilvl w:val="0"/>
          <w:numId w:val="2"/>
        </w:numPr>
        <w:spacing w:after="200" w:before="0" w:beforeAutospacing="0" w:lineRule="auto"/>
        <w:ind w:left="1440" w:hanging="360"/>
        <w:rPr>
          <w:u w:val="none"/>
        </w:rPr>
      </w:pPr>
      <w:r w:rsidDel="00000000" w:rsidR="00000000" w:rsidRPr="00000000">
        <w:rPr>
          <w:rtl w:val="0"/>
        </w:rPr>
        <w:t xml:space="preserve">Which region would be the best to aim for each time?</w:t>
      </w:r>
    </w:p>
    <w:p w:rsidR="00000000" w:rsidDel="00000000" w:rsidP="00000000" w:rsidRDefault="00000000" w:rsidRPr="00000000" w14:paraId="0000000B">
      <w:pPr>
        <w:spacing w:after="200" w:before="200" w:lineRule="auto"/>
        <w:ind w:left="720" w:firstLine="0"/>
        <w:rPr/>
      </w:pPr>
      <w:r w:rsidDel="00000000" w:rsidR="00000000" w:rsidRPr="00000000">
        <w:rPr>
          <w:rtl w:val="0"/>
        </w:rPr>
        <w:t xml:space="preserve">Note: This is a stateless RL problem as there are no states involved here. Therefore no state-transition probabilities. </w:t>
      </w:r>
    </w:p>
    <w:p w:rsidR="00000000" w:rsidDel="00000000" w:rsidP="00000000" w:rsidRDefault="00000000" w:rsidRPr="00000000" w14:paraId="0000000C">
      <w:pPr>
        <w:numPr>
          <w:ilvl w:val="0"/>
          <w:numId w:val="1"/>
        </w:numPr>
        <w:spacing w:after="200" w:before="200" w:lineRule="auto"/>
        <w:ind w:left="720" w:hanging="360"/>
        <w:rPr>
          <w:u w:val="none"/>
        </w:rPr>
      </w:pPr>
      <w:r w:rsidDel="00000000" w:rsidR="00000000" w:rsidRPr="00000000">
        <w:rPr>
          <w:rtl w:val="0"/>
        </w:rPr>
        <w:t xml:space="preserve">Can there be more than one optimal policy for a given value function?</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