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F5CFF" w14:textId="44C9CE5B" w:rsidR="008616B6" w:rsidRDefault="00947520" w:rsidP="0033548A">
      <w:pPr>
        <w:jc w:val="center"/>
      </w:pPr>
      <w:r>
        <w:t>COMPARISON OF THE PERFORMANCE OF MODELS FOR T</w:t>
      </w:r>
      <w:r w:rsidR="00D34FEB">
        <w:t>EST</w:t>
      </w:r>
      <w:r>
        <w:t xml:space="preserve"> SET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23787" w14:paraId="6CBB7C54" w14:textId="77777777" w:rsidTr="00423787">
        <w:tc>
          <w:tcPr>
            <w:tcW w:w="1502" w:type="dxa"/>
          </w:tcPr>
          <w:p w14:paraId="7CC6ABE5" w14:textId="34A080BD" w:rsidR="00423787" w:rsidRPr="00947520" w:rsidRDefault="00423787" w:rsidP="00423787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1502" w:type="dxa"/>
          </w:tcPr>
          <w:p w14:paraId="6CBD617B" w14:textId="17814578" w:rsidR="00423787" w:rsidRPr="0033548A" w:rsidRDefault="00423787" w:rsidP="00423787">
            <w:pPr>
              <w:rPr>
                <w:b/>
                <w:bCs/>
              </w:rPr>
            </w:pPr>
            <w:r w:rsidRPr="0033548A">
              <w:rPr>
                <w:b/>
                <w:bCs/>
              </w:rPr>
              <w:t>ACC%</w:t>
            </w:r>
          </w:p>
        </w:tc>
        <w:tc>
          <w:tcPr>
            <w:tcW w:w="1503" w:type="dxa"/>
          </w:tcPr>
          <w:p w14:paraId="38519E1A" w14:textId="7B0DF4E2" w:rsidR="00423787" w:rsidRPr="0033548A" w:rsidRDefault="00423787" w:rsidP="00423787">
            <w:pPr>
              <w:rPr>
                <w:b/>
                <w:bCs/>
              </w:rPr>
            </w:pPr>
            <w:r>
              <w:rPr>
                <w:b/>
                <w:bCs/>
              </w:rPr>
              <w:t>RECALL</w:t>
            </w:r>
          </w:p>
        </w:tc>
        <w:tc>
          <w:tcPr>
            <w:tcW w:w="1503" w:type="dxa"/>
          </w:tcPr>
          <w:p w14:paraId="4E819425" w14:textId="79A7795C" w:rsidR="00423787" w:rsidRPr="0033548A" w:rsidRDefault="00423787" w:rsidP="00423787">
            <w:pPr>
              <w:rPr>
                <w:b/>
                <w:bCs/>
              </w:rPr>
            </w:pPr>
            <w:r w:rsidRPr="0033548A">
              <w:rPr>
                <w:b/>
                <w:bCs/>
              </w:rPr>
              <w:t>P</w:t>
            </w:r>
            <w:r>
              <w:rPr>
                <w:b/>
                <w:bCs/>
              </w:rPr>
              <w:t>RECISION</w:t>
            </w:r>
          </w:p>
        </w:tc>
        <w:tc>
          <w:tcPr>
            <w:tcW w:w="1503" w:type="dxa"/>
          </w:tcPr>
          <w:p w14:paraId="2E2B0D02" w14:textId="79CCAA87" w:rsidR="00423787" w:rsidRPr="0033548A" w:rsidRDefault="00423787" w:rsidP="00423787">
            <w:pPr>
              <w:rPr>
                <w:b/>
                <w:bCs/>
              </w:rPr>
            </w:pPr>
            <w:r>
              <w:rPr>
                <w:b/>
                <w:bCs/>
              </w:rPr>
              <w:t>F1-SCORE</w:t>
            </w:r>
          </w:p>
        </w:tc>
        <w:tc>
          <w:tcPr>
            <w:tcW w:w="1503" w:type="dxa"/>
          </w:tcPr>
          <w:p w14:paraId="1D94B39E" w14:textId="065CC4ED" w:rsidR="00423787" w:rsidRPr="0033548A" w:rsidRDefault="00423787" w:rsidP="00423787">
            <w:pPr>
              <w:rPr>
                <w:b/>
                <w:bCs/>
              </w:rPr>
            </w:pPr>
            <w:r>
              <w:rPr>
                <w:b/>
                <w:bCs/>
              </w:rPr>
              <w:t>SUPPORT</w:t>
            </w:r>
          </w:p>
        </w:tc>
      </w:tr>
      <w:tr w:rsidR="00423787" w14:paraId="46D42147" w14:textId="77777777" w:rsidTr="00423787">
        <w:tc>
          <w:tcPr>
            <w:tcW w:w="1502" w:type="dxa"/>
          </w:tcPr>
          <w:p w14:paraId="6F9D8ABD" w14:textId="0105E2CA" w:rsidR="00423787" w:rsidRPr="00947520" w:rsidRDefault="00423787" w:rsidP="00423787">
            <w:pPr>
              <w:rPr>
                <w:b/>
                <w:bCs/>
              </w:rPr>
            </w:pPr>
            <w:r w:rsidRPr="00947520">
              <w:rPr>
                <w:b/>
                <w:bCs/>
              </w:rPr>
              <w:t>Logistic Regression</w:t>
            </w:r>
          </w:p>
        </w:tc>
        <w:tc>
          <w:tcPr>
            <w:tcW w:w="1502" w:type="dxa"/>
          </w:tcPr>
          <w:p w14:paraId="09E067FA" w14:textId="69C0D7DD" w:rsidR="00423787" w:rsidRDefault="00423787" w:rsidP="00423787">
            <w:r>
              <w:t>8</w:t>
            </w:r>
            <w:r w:rsidR="00D34FEB">
              <w:t>2.4</w:t>
            </w:r>
          </w:p>
        </w:tc>
        <w:tc>
          <w:tcPr>
            <w:tcW w:w="1503" w:type="dxa"/>
          </w:tcPr>
          <w:p w14:paraId="0101AA48" w14:textId="0BDB1967" w:rsidR="00423787" w:rsidRDefault="00423787" w:rsidP="00423787">
            <w:r>
              <w:t>0.89</w:t>
            </w:r>
          </w:p>
        </w:tc>
        <w:tc>
          <w:tcPr>
            <w:tcW w:w="1503" w:type="dxa"/>
          </w:tcPr>
          <w:p w14:paraId="692F5983" w14:textId="28E7B20A" w:rsidR="00423787" w:rsidRDefault="00423787" w:rsidP="00423787">
            <w:r>
              <w:t>0.79</w:t>
            </w:r>
          </w:p>
        </w:tc>
        <w:tc>
          <w:tcPr>
            <w:tcW w:w="1503" w:type="dxa"/>
          </w:tcPr>
          <w:p w14:paraId="37EE3212" w14:textId="2796B0F1" w:rsidR="00423787" w:rsidRDefault="00423787" w:rsidP="00423787">
            <w:r>
              <w:t>0.84</w:t>
            </w:r>
          </w:p>
        </w:tc>
        <w:tc>
          <w:tcPr>
            <w:tcW w:w="1503" w:type="dxa"/>
          </w:tcPr>
          <w:p w14:paraId="50F44A53" w14:textId="60971523" w:rsidR="00423787" w:rsidRDefault="00423787" w:rsidP="00423787">
            <w:r>
              <w:t>46</w:t>
            </w:r>
          </w:p>
        </w:tc>
      </w:tr>
      <w:tr w:rsidR="00423787" w14:paraId="622C731B" w14:textId="77777777" w:rsidTr="00423787">
        <w:tc>
          <w:tcPr>
            <w:tcW w:w="1502" w:type="dxa"/>
          </w:tcPr>
          <w:p w14:paraId="530D7370" w14:textId="5E096B04" w:rsidR="00423787" w:rsidRDefault="00423787" w:rsidP="00423787">
            <w:r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Gaussian Naive Bayes</w:t>
            </w:r>
          </w:p>
        </w:tc>
        <w:tc>
          <w:tcPr>
            <w:tcW w:w="1502" w:type="dxa"/>
          </w:tcPr>
          <w:p w14:paraId="461276F0" w14:textId="2661A48E" w:rsidR="00423787" w:rsidRDefault="00423787" w:rsidP="00423787">
            <w:r>
              <w:t>8</w:t>
            </w:r>
            <w:r w:rsidR="00D34FEB">
              <w:t>2.4</w:t>
            </w:r>
          </w:p>
        </w:tc>
        <w:tc>
          <w:tcPr>
            <w:tcW w:w="1503" w:type="dxa"/>
          </w:tcPr>
          <w:p w14:paraId="4D69BA91" w14:textId="43A1485B" w:rsidR="00423787" w:rsidRDefault="00423787" w:rsidP="00423787">
            <w:r>
              <w:t>0.89</w:t>
            </w:r>
          </w:p>
        </w:tc>
        <w:tc>
          <w:tcPr>
            <w:tcW w:w="1503" w:type="dxa"/>
          </w:tcPr>
          <w:p w14:paraId="3BF687A6" w14:textId="5BA5E799" w:rsidR="00423787" w:rsidRDefault="00423787" w:rsidP="00423787">
            <w:r>
              <w:t>0.79</w:t>
            </w:r>
          </w:p>
        </w:tc>
        <w:tc>
          <w:tcPr>
            <w:tcW w:w="1503" w:type="dxa"/>
          </w:tcPr>
          <w:p w14:paraId="6C271D4C" w14:textId="444E1516" w:rsidR="00423787" w:rsidRDefault="00423787" w:rsidP="00423787">
            <w:r>
              <w:t>0.84</w:t>
            </w:r>
          </w:p>
        </w:tc>
        <w:tc>
          <w:tcPr>
            <w:tcW w:w="1503" w:type="dxa"/>
          </w:tcPr>
          <w:p w14:paraId="7CA85E09" w14:textId="4A1ACB3C" w:rsidR="00423787" w:rsidRDefault="00423787" w:rsidP="00423787">
            <w:r>
              <w:t>46</w:t>
            </w:r>
          </w:p>
        </w:tc>
      </w:tr>
      <w:tr w:rsidR="00423787" w14:paraId="0A1E0F65" w14:textId="77777777" w:rsidTr="00423787">
        <w:tc>
          <w:tcPr>
            <w:tcW w:w="1502" w:type="dxa"/>
          </w:tcPr>
          <w:p w14:paraId="686A5642" w14:textId="112DAB7F" w:rsidR="00423787" w:rsidRDefault="00423787" w:rsidP="00423787">
            <w:pPr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Support Vector Machine</w:t>
            </w:r>
          </w:p>
          <w:p w14:paraId="4CB79585" w14:textId="77777777" w:rsidR="00423787" w:rsidRDefault="00423787" w:rsidP="00423787">
            <w:pPr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02" w:type="dxa"/>
          </w:tcPr>
          <w:p w14:paraId="39EFE363" w14:textId="22F24AFF" w:rsidR="00423787" w:rsidRDefault="00D34FEB" w:rsidP="00423787">
            <w:r>
              <w:t>83.5</w:t>
            </w:r>
          </w:p>
        </w:tc>
        <w:tc>
          <w:tcPr>
            <w:tcW w:w="1503" w:type="dxa"/>
          </w:tcPr>
          <w:p w14:paraId="42F31F29" w14:textId="44A855CA" w:rsidR="00423787" w:rsidRDefault="00423787" w:rsidP="00423787">
            <w:r>
              <w:t>0.91</w:t>
            </w:r>
          </w:p>
        </w:tc>
        <w:tc>
          <w:tcPr>
            <w:tcW w:w="1503" w:type="dxa"/>
          </w:tcPr>
          <w:p w14:paraId="36B4E0AE" w14:textId="11B2BC8E" w:rsidR="00423787" w:rsidRDefault="00423787" w:rsidP="00423787">
            <w:r>
              <w:t>0.79</w:t>
            </w:r>
          </w:p>
        </w:tc>
        <w:tc>
          <w:tcPr>
            <w:tcW w:w="1503" w:type="dxa"/>
          </w:tcPr>
          <w:p w14:paraId="03FF4BB4" w14:textId="4B557D08" w:rsidR="00423787" w:rsidRDefault="00423787" w:rsidP="00423787">
            <w:r>
              <w:t>0.85</w:t>
            </w:r>
          </w:p>
        </w:tc>
        <w:tc>
          <w:tcPr>
            <w:tcW w:w="1503" w:type="dxa"/>
          </w:tcPr>
          <w:p w14:paraId="0D6AFB6E" w14:textId="2578FC9E" w:rsidR="00423787" w:rsidRDefault="00423787" w:rsidP="00423787">
            <w:r>
              <w:t>46</w:t>
            </w:r>
          </w:p>
          <w:p w14:paraId="6E9FF8F0" w14:textId="235CF775" w:rsidR="00423787" w:rsidRPr="00423787" w:rsidRDefault="00423787" w:rsidP="00423787"/>
        </w:tc>
      </w:tr>
      <w:tr w:rsidR="00423787" w14:paraId="176F082A" w14:textId="77777777" w:rsidTr="00423787">
        <w:tc>
          <w:tcPr>
            <w:tcW w:w="1502" w:type="dxa"/>
          </w:tcPr>
          <w:p w14:paraId="0BE46E82" w14:textId="274A1001" w:rsidR="00423787" w:rsidRDefault="00423787" w:rsidP="00423787">
            <w:pPr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Random Forest</w:t>
            </w:r>
          </w:p>
        </w:tc>
        <w:tc>
          <w:tcPr>
            <w:tcW w:w="1502" w:type="dxa"/>
          </w:tcPr>
          <w:p w14:paraId="55702AB2" w14:textId="120D8781" w:rsidR="00423787" w:rsidRDefault="00423787" w:rsidP="00423787">
            <w:r>
              <w:t>0.8</w:t>
            </w:r>
            <w:r w:rsidR="00D34FEB">
              <w:t>4</w:t>
            </w:r>
          </w:p>
        </w:tc>
        <w:tc>
          <w:tcPr>
            <w:tcW w:w="1503" w:type="dxa"/>
          </w:tcPr>
          <w:p w14:paraId="4B22D4B7" w14:textId="739DBDA9" w:rsidR="00423787" w:rsidRDefault="00423787" w:rsidP="00423787">
            <w:r>
              <w:t>0.91</w:t>
            </w:r>
          </w:p>
        </w:tc>
        <w:tc>
          <w:tcPr>
            <w:tcW w:w="1503" w:type="dxa"/>
          </w:tcPr>
          <w:p w14:paraId="5891ADC3" w14:textId="33101D8E" w:rsidR="00423787" w:rsidRDefault="00423787" w:rsidP="00423787">
            <w:r>
              <w:t>0.8</w:t>
            </w:r>
            <w:r w:rsidR="00D34FEB">
              <w:t>1</w:t>
            </w:r>
          </w:p>
        </w:tc>
        <w:tc>
          <w:tcPr>
            <w:tcW w:w="1503" w:type="dxa"/>
          </w:tcPr>
          <w:p w14:paraId="12475975" w14:textId="26033A15" w:rsidR="00423787" w:rsidRDefault="00423787" w:rsidP="00423787">
            <w:r>
              <w:t>0.8</w:t>
            </w:r>
            <w:r w:rsidR="00D34FEB">
              <w:t>6</w:t>
            </w:r>
          </w:p>
        </w:tc>
        <w:tc>
          <w:tcPr>
            <w:tcW w:w="1503" w:type="dxa"/>
          </w:tcPr>
          <w:p w14:paraId="6269FF2B" w14:textId="6FADA8CF" w:rsidR="00423787" w:rsidRDefault="00D34FEB" w:rsidP="00423787">
            <w:r>
              <w:t>46</w:t>
            </w:r>
          </w:p>
        </w:tc>
      </w:tr>
      <w:tr w:rsidR="00423787" w14:paraId="15E8ECD6" w14:textId="77777777" w:rsidTr="00423787">
        <w:tc>
          <w:tcPr>
            <w:tcW w:w="1502" w:type="dxa"/>
          </w:tcPr>
          <w:p w14:paraId="353B0AE0" w14:textId="4F01A3EF" w:rsidR="00423787" w:rsidRDefault="00423787" w:rsidP="00423787">
            <w:pPr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K Nearest Neighbours</w:t>
            </w:r>
          </w:p>
        </w:tc>
        <w:tc>
          <w:tcPr>
            <w:tcW w:w="1502" w:type="dxa"/>
          </w:tcPr>
          <w:p w14:paraId="351CF790" w14:textId="5CD503D9" w:rsidR="00423787" w:rsidRDefault="00423787" w:rsidP="00423787">
            <w:r>
              <w:t>8</w:t>
            </w:r>
            <w:r w:rsidR="00D34FEB">
              <w:t>7.9</w:t>
            </w:r>
          </w:p>
        </w:tc>
        <w:tc>
          <w:tcPr>
            <w:tcW w:w="1503" w:type="dxa"/>
          </w:tcPr>
          <w:p w14:paraId="33520E07" w14:textId="2D128F11" w:rsidR="00423787" w:rsidRDefault="00423787" w:rsidP="00423787">
            <w:r>
              <w:t>0.87</w:t>
            </w:r>
          </w:p>
        </w:tc>
        <w:tc>
          <w:tcPr>
            <w:tcW w:w="1503" w:type="dxa"/>
          </w:tcPr>
          <w:p w14:paraId="6326B905" w14:textId="2029DE38" w:rsidR="00423787" w:rsidRDefault="00423787" w:rsidP="00423787">
            <w:r>
              <w:t>0.80</w:t>
            </w:r>
          </w:p>
        </w:tc>
        <w:tc>
          <w:tcPr>
            <w:tcW w:w="1503" w:type="dxa"/>
          </w:tcPr>
          <w:p w14:paraId="6DF0FDA7" w14:textId="064E5107" w:rsidR="00423787" w:rsidRDefault="00423787" w:rsidP="00423787">
            <w:r>
              <w:t>0.83</w:t>
            </w:r>
          </w:p>
        </w:tc>
        <w:tc>
          <w:tcPr>
            <w:tcW w:w="1503" w:type="dxa"/>
          </w:tcPr>
          <w:p w14:paraId="1C2A180A" w14:textId="2EFC1D4C" w:rsidR="00423787" w:rsidRDefault="00423787" w:rsidP="00423787">
            <w:r>
              <w:t>46</w:t>
            </w:r>
          </w:p>
        </w:tc>
      </w:tr>
    </w:tbl>
    <w:p w14:paraId="131596D1" w14:textId="77777777" w:rsidR="00947520" w:rsidRDefault="00947520"/>
    <w:p w14:paraId="08F87167" w14:textId="5F8F6C0A" w:rsidR="00D34FEB" w:rsidRDefault="00D34FEB" w:rsidP="00D34FEB">
      <w:pPr>
        <w:jc w:val="center"/>
      </w:pPr>
      <w:r>
        <w:t>COMPARISON OF THE PERFORMANCE OF MODELS FOR T</w:t>
      </w:r>
      <w:r>
        <w:t>RAINING</w:t>
      </w:r>
      <w:r>
        <w:t xml:space="preserve"> SET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34FEB" w14:paraId="4E00E23A" w14:textId="77777777" w:rsidTr="002829F4">
        <w:tc>
          <w:tcPr>
            <w:tcW w:w="1502" w:type="dxa"/>
          </w:tcPr>
          <w:p w14:paraId="7FCFF7D7" w14:textId="77777777" w:rsidR="00D34FEB" w:rsidRPr="00947520" w:rsidRDefault="00D34FEB" w:rsidP="002829F4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1502" w:type="dxa"/>
          </w:tcPr>
          <w:p w14:paraId="6863E452" w14:textId="77777777" w:rsidR="00D34FEB" w:rsidRPr="0033548A" w:rsidRDefault="00D34FEB" w:rsidP="002829F4">
            <w:pPr>
              <w:rPr>
                <w:b/>
                <w:bCs/>
              </w:rPr>
            </w:pPr>
            <w:r w:rsidRPr="0033548A">
              <w:rPr>
                <w:b/>
                <w:bCs/>
              </w:rPr>
              <w:t>ACC%</w:t>
            </w:r>
          </w:p>
        </w:tc>
        <w:tc>
          <w:tcPr>
            <w:tcW w:w="1503" w:type="dxa"/>
          </w:tcPr>
          <w:p w14:paraId="5B3B094F" w14:textId="77777777" w:rsidR="00D34FEB" w:rsidRPr="0033548A" w:rsidRDefault="00D34FEB" w:rsidP="002829F4">
            <w:pPr>
              <w:rPr>
                <w:b/>
                <w:bCs/>
              </w:rPr>
            </w:pPr>
            <w:r>
              <w:rPr>
                <w:b/>
                <w:bCs/>
              </w:rPr>
              <w:t>RECALL</w:t>
            </w:r>
          </w:p>
        </w:tc>
        <w:tc>
          <w:tcPr>
            <w:tcW w:w="1503" w:type="dxa"/>
          </w:tcPr>
          <w:p w14:paraId="02E10EA5" w14:textId="77777777" w:rsidR="00D34FEB" w:rsidRPr="0033548A" w:rsidRDefault="00D34FEB" w:rsidP="002829F4">
            <w:pPr>
              <w:rPr>
                <w:b/>
                <w:bCs/>
              </w:rPr>
            </w:pPr>
            <w:r w:rsidRPr="0033548A">
              <w:rPr>
                <w:b/>
                <w:bCs/>
              </w:rPr>
              <w:t>P</w:t>
            </w:r>
            <w:r>
              <w:rPr>
                <w:b/>
                <w:bCs/>
              </w:rPr>
              <w:t>RECISION</w:t>
            </w:r>
          </w:p>
        </w:tc>
        <w:tc>
          <w:tcPr>
            <w:tcW w:w="1503" w:type="dxa"/>
          </w:tcPr>
          <w:p w14:paraId="0EFB757C" w14:textId="77777777" w:rsidR="00D34FEB" w:rsidRPr="0033548A" w:rsidRDefault="00D34FEB" w:rsidP="002829F4">
            <w:pPr>
              <w:rPr>
                <w:b/>
                <w:bCs/>
              </w:rPr>
            </w:pPr>
            <w:r>
              <w:rPr>
                <w:b/>
                <w:bCs/>
              </w:rPr>
              <w:t>F1-SCORE</w:t>
            </w:r>
          </w:p>
        </w:tc>
        <w:tc>
          <w:tcPr>
            <w:tcW w:w="1503" w:type="dxa"/>
          </w:tcPr>
          <w:p w14:paraId="5FD6C999" w14:textId="77777777" w:rsidR="00D34FEB" w:rsidRPr="0033548A" w:rsidRDefault="00D34FEB" w:rsidP="002829F4">
            <w:pPr>
              <w:rPr>
                <w:b/>
                <w:bCs/>
              </w:rPr>
            </w:pPr>
            <w:r>
              <w:rPr>
                <w:b/>
                <w:bCs/>
              </w:rPr>
              <w:t>SUPPORT</w:t>
            </w:r>
          </w:p>
        </w:tc>
      </w:tr>
      <w:tr w:rsidR="00D34FEB" w14:paraId="53E7D6E3" w14:textId="77777777" w:rsidTr="002829F4">
        <w:tc>
          <w:tcPr>
            <w:tcW w:w="1502" w:type="dxa"/>
          </w:tcPr>
          <w:p w14:paraId="12F39747" w14:textId="77777777" w:rsidR="00D34FEB" w:rsidRPr="00947520" w:rsidRDefault="00D34FEB" w:rsidP="002829F4">
            <w:pPr>
              <w:rPr>
                <w:b/>
                <w:bCs/>
              </w:rPr>
            </w:pPr>
            <w:r w:rsidRPr="00947520">
              <w:rPr>
                <w:b/>
                <w:bCs/>
              </w:rPr>
              <w:t>Logistic Regression</w:t>
            </w:r>
          </w:p>
        </w:tc>
        <w:tc>
          <w:tcPr>
            <w:tcW w:w="1502" w:type="dxa"/>
          </w:tcPr>
          <w:p w14:paraId="25FF27DB" w14:textId="77777777" w:rsidR="00D34FEB" w:rsidRDefault="00D34FEB" w:rsidP="002829F4">
            <w:r>
              <w:t>86.2</w:t>
            </w:r>
          </w:p>
        </w:tc>
        <w:tc>
          <w:tcPr>
            <w:tcW w:w="1503" w:type="dxa"/>
          </w:tcPr>
          <w:p w14:paraId="48A8C4B7" w14:textId="7FCFF87A" w:rsidR="00D34FEB" w:rsidRDefault="00D34FEB" w:rsidP="002829F4">
            <w:r>
              <w:t>0.</w:t>
            </w:r>
            <w:r>
              <w:t>76</w:t>
            </w:r>
          </w:p>
        </w:tc>
        <w:tc>
          <w:tcPr>
            <w:tcW w:w="1503" w:type="dxa"/>
          </w:tcPr>
          <w:p w14:paraId="0D8F7740" w14:textId="214AFABC" w:rsidR="00D34FEB" w:rsidRDefault="00D34FEB" w:rsidP="002829F4">
            <w:r>
              <w:t>0.</w:t>
            </w:r>
            <w:r>
              <w:t>87</w:t>
            </w:r>
          </w:p>
        </w:tc>
        <w:tc>
          <w:tcPr>
            <w:tcW w:w="1503" w:type="dxa"/>
          </w:tcPr>
          <w:p w14:paraId="53DE92C3" w14:textId="1292DC4E" w:rsidR="00D34FEB" w:rsidRDefault="00D34FEB" w:rsidP="002829F4">
            <w:r>
              <w:t>0.8</w:t>
            </w:r>
            <w:r>
              <w:t>1</w:t>
            </w:r>
          </w:p>
        </w:tc>
        <w:tc>
          <w:tcPr>
            <w:tcW w:w="1503" w:type="dxa"/>
          </w:tcPr>
          <w:p w14:paraId="1CB12BBE" w14:textId="3A828D0F" w:rsidR="00D34FEB" w:rsidRDefault="00D34FEB" w:rsidP="002829F4">
            <w:r>
              <w:t>4</w:t>
            </w:r>
            <w:r>
              <w:t>5</w:t>
            </w:r>
          </w:p>
        </w:tc>
      </w:tr>
      <w:tr w:rsidR="00D34FEB" w14:paraId="0E4B4928" w14:textId="77777777" w:rsidTr="002829F4">
        <w:tc>
          <w:tcPr>
            <w:tcW w:w="1502" w:type="dxa"/>
          </w:tcPr>
          <w:p w14:paraId="002BAB85" w14:textId="77777777" w:rsidR="00D34FEB" w:rsidRDefault="00D34FEB" w:rsidP="002829F4">
            <w:r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Gaussian Naive Bayes</w:t>
            </w:r>
          </w:p>
        </w:tc>
        <w:tc>
          <w:tcPr>
            <w:tcW w:w="1502" w:type="dxa"/>
          </w:tcPr>
          <w:p w14:paraId="265FB3C2" w14:textId="77777777" w:rsidR="00D34FEB" w:rsidRDefault="00D34FEB" w:rsidP="002829F4">
            <w:r>
              <w:t>83.8</w:t>
            </w:r>
          </w:p>
        </w:tc>
        <w:tc>
          <w:tcPr>
            <w:tcW w:w="1503" w:type="dxa"/>
          </w:tcPr>
          <w:p w14:paraId="407FD3EC" w14:textId="757C2AFF" w:rsidR="00D34FEB" w:rsidRDefault="00D34FEB" w:rsidP="002829F4">
            <w:r>
              <w:t>0.</w:t>
            </w:r>
            <w:r>
              <w:t>76</w:t>
            </w:r>
          </w:p>
        </w:tc>
        <w:tc>
          <w:tcPr>
            <w:tcW w:w="1503" w:type="dxa"/>
          </w:tcPr>
          <w:p w14:paraId="02F1E0AD" w14:textId="7F4232B5" w:rsidR="00D34FEB" w:rsidRDefault="00D34FEB" w:rsidP="002829F4">
            <w:r>
              <w:t>0.</w:t>
            </w:r>
            <w:r>
              <w:t>87</w:t>
            </w:r>
          </w:p>
        </w:tc>
        <w:tc>
          <w:tcPr>
            <w:tcW w:w="1503" w:type="dxa"/>
          </w:tcPr>
          <w:p w14:paraId="1444FB75" w14:textId="55450D8C" w:rsidR="00D34FEB" w:rsidRDefault="00D34FEB" w:rsidP="002829F4">
            <w:r>
              <w:t>0.8</w:t>
            </w:r>
            <w:r>
              <w:t>1</w:t>
            </w:r>
          </w:p>
        </w:tc>
        <w:tc>
          <w:tcPr>
            <w:tcW w:w="1503" w:type="dxa"/>
          </w:tcPr>
          <w:p w14:paraId="356F6A3C" w14:textId="1B5E0D5A" w:rsidR="00D34FEB" w:rsidRDefault="00D34FEB" w:rsidP="002829F4">
            <w:r>
              <w:t>4</w:t>
            </w:r>
            <w:r>
              <w:t>5</w:t>
            </w:r>
          </w:p>
        </w:tc>
      </w:tr>
      <w:tr w:rsidR="00D34FEB" w14:paraId="26437580" w14:textId="77777777" w:rsidTr="002829F4">
        <w:tc>
          <w:tcPr>
            <w:tcW w:w="1502" w:type="dxa"/>
          </w:tcPr>
          <w:p w14:paraId="79423056" w14:textId="77777777" w:rsidR="00D34FEB" w:rsidRDefault="00D34FEB" w:rsidP="002829F4">
            <w:pPr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Support Vector Machine</w:t>
            </w:r>
          </w:p>
          <w:p w14:paraId="7B4544E8" w14:textId="77777777" w:rsidR="00D34FEB" w:rsidRDefault="00D34FEB" w:rsidP="002829F4">
            <w:pPr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02" w:type="dxa"/>
          </w:tcPr>
          <w:p w14:paraId="2B716740" w14:textId="77777777" w:rsidR="00D34FEB" w:rsidRDefault="00D34FEB" w:rsidP="002829F4">
            <w:r>
              <w:t>92.4</w:t>
            </w:r>
          </w:p>
        </w:tc>
        <w:tc>
          <w:tcPr>
            <w:tcW w:w="1503" w:type="dxa"/>
          </w:tcPr>
          <w:p w14:paraId="3892DC8A" w14:textId="4F840F1E" w:rsidR="00D34FEB" w:rsidRDefault="00D34FEB" w:rsidP="002829F4">
            <w:r>
              <w:t>0.</w:t>
            </w:r>
            <w:r>
              <w:t>76</w:t>
            </w:r>
          </w:p>
        </w:tc>
        <w:tc>
          <w:tcPr>
            <w:tcW w:w="1503" w:type="dxa"/>
          </w:tcPr>
          <w:p w14:paraId="75236F40" w14:textId="4F739568" w:rsidR="00D34FEB" w:rsidRDefault="00D34FEB" w:rsidP="002829F4">
            <w:r>
              <w:t>0.</w:t>
            </w:r>
            <w:r>
              <w:t>89</w:t>
            </w:r>
          </w:p>
        </w:tc>
        <w:tc>
          <w:tcPr>
            <w:tcW w:w="1503" w:type="dxa"/>
          </w:tcPr>
          <w:p w14:paraId="6B6FD146" w14:textId="0FB0EA0E" w:rsidR="00D34FEB" w:rsidRDefault="00D34FEB" w:rsidP="002829F4">
            <w:r>
              <w:t>0.8</w:t>
            </w:r>
            <w:r>
              <w:t>2</w:t>
            </w:r>
          </w:p>
        </w:tc>
        <w:tc>
          <w:tcPr>
            <w:tcW w:w="1503" w:type="dxa"/>
          </w:tcPr>
          <w:p w14:paraId="3BBC6157" w14:textId="2987D88D" w:rsidR="00D34FEB" w:rsidRDefault="00D34FEB" w:rsidP="002829F4">
            <w:r>
              <w:t>4</w:t>
            </w:r>
            <w:r>
              <w:t>5</w:t>
            </w:r>
          </w:p>
          <w:p w14:paraId="44EF2AA2" w14:textId="77777777" w:rsidR="00D34FEB" w:rsidRPr="00423787" w:rsidRDefault="00D34FEB" w:rsidP="002829F4"/>
        </w:tc>
      </w:tr>
      <w:tr w:rsidR="00D34FEB" w14:paraId="12CA70A1" w14:textId="77777777" w:rsidTr="002829F4">
        <w:tc>
          <w:tcPr>
            <w:tcW w:w="1502" w:type="dxa"/>
          </w:tcPr>
          <w:p w14:paraId="04FF7184" w14:textId="77777777" w:rsidR="00D34FEB" w:rsidRDefault="00D34FEB" w:rsidP="002829F4">
            <w:pPr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Random Forest</w:t>
            </w:r>
          </w:p>
        </w:tc>
        <w:tc>
          <w:tcPr>
            <w:tcW w:w="1502" w:type="dxa"/>
          </w:tcPr>
          <w:p w14:paraId="56B28967" w14:textId="77777777" w:rsidR="00D34FEB" w:rsidRDefault="00D34FEB" w:rsidP="002829F4">
            <w:r>
              <w:t>0.87</w:t>
            </w:r>
          </w:p>
        </w:tc>
        <w:tc>
          <w:tcPr>
            <w:tcW w:w="1503" w:type="dxa"/>
          </w:tcPr>
          <w:p w14:paraId="1A4E13F4" w14:textId="77777777" w:rsidR="00D34FEB" w:rsidRDefault="00D34FEB" w:rsidP="002829F4">
            <w:r>
              <w:t>0.91</w:t>
            </w:r>
          </w:p>
        </w:tc>
        <w:tc>
          <w:tcPr>
            <w:tcW w:w="1503" w:type="dxa"/>
          </w:tcPr>
          <w:p w14:paraId="406041D2" w14:textId="4FEC9ACA" w:rsidR="00D34FEB" w:rsidRDefault="00D34FEB" w:rsidP="002829F4">
            <w:r>
              <w:t>0.8</w:t>
            </w:r>
            <w:r>
              <w:t>7</w:t>
            </w:r>
          </w:p>
        </w:tc>
        <w:tc>
          <w:tcPr>
            <w:tcW w:w="1503" w:type="dxa"/>
          </w:tcPr>
          <w:p w14:paraId="47C9E862" w14:textId="77777777" w:rsidR="00D34FEB" w:rsidRDefault="00D34FEB" w:rsidP="002829F4">
            <w:r>
              <w:t>0.89</w:t>
            </w:r>
          </w:p>
        </w:tc>
        <w:tc>
          <w:tcPr>
            <w:tcW w:w="1503" w:type="dxa"/>
          </w:tcPr>
          <w:p w14:paraId="27E4E24D" w14:textId="77777777" w:rsidR="00D34FEB" w:rsidRDefault="00D34FEB" w:rsidP="002829F4">
            <w:r>
              <w:t>118</w:t>
            </w:r>
          </w:p>
        </w:tc>
      </w:tr>
      <w:tr w:rsidR="00D34FEB" w14:paraId="0539A486" w14:textId="77777777" w:rsidTr="002829F4">
        <w:tc>
          <w:tcPr>
            <w:tcW w:w="1502" w:type="dxa"/>
          </w:tcPr>
          <w:p w14:paraId="7B4F7CFE" w14:textId="77777777" w:rsidR="00D34FEB" w:rsidRDefault="00D34FEB" w:rsidP="002829F4">
            <w:pPr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K Nearest Neighbours</w:t>
            </w:r>
          </w:p>
        </w:tc>
        <w:tc>
          <w:tcPr>
            <w:tcW w:w="1502" w:type="dxa"/>
          </w:tcPr>
          <w:p w14:paraId="337B186E" w14:textId="77777777" w:rsidR="00D34FEB" w:rsidRDefault="00D34FEB" w:rsidP="002829F4">
            <w:r>
              <w:t>86.2</w:t>
            </w:r>
          </w:p>
        </w:tc>
        <w:tc>
          <w:tcPr>
            <w:tcW w:w="1503" w:type="dxa"/>
          </w:tcPr>
          <w:p w14:paraId="14650D0E" w14:textId="6C14C1A7" w:rsidR="00D34FEB" w:rsidRDefault="00D34FEB" w:rsidP="002829F4">
            <w:r>
              <w:t>0.</w:t>
            </w:r>
            <w:r>
              <w:t>78</w:t>
            </w:r>
          </w:p>
        </w:tc>
        <w:tc>
          <w:tcPr>
            <w:tcW w:w="1503" w:type="dxa"/>
          </w:tcPr>
          <w:p w14:paraId="03B28471" w14:textId="48C25821" w:rsidR="00D34FEB" w:rsidRDefault="00D34FEB" w:rsidP="002829F4">
            <w:r>
              <w:t>0.8</w:t>
            </w:r>
            <w:r>
              <w:t>5</w:t>
            </w:r>
          </w:p>
        </w:tc>
        <w:tc>
          <w:tcPr>
            <w:tcW w:w="1503" w:type="dxa"/>
          </w:tcPr>
          <w:p w14:paraId="728F98EC" w14:textId="5A1A9941" w:rsidR="00D34FEB" w:rsidRDefault="00D34FEB" w:rsidP="002829F4">
            <w:r>
              <w:t>0.8</w:t>
            </w:r>
            <w:r>
              <w:t>1</w:t>
            </w:r>
          </w:p>
        </w:tc>
        <w:tc>
          <w:tcPr>
            <w:tcW w:w="1503" w:type="dxa"/>
          </w:tcPr>
          <w:p w14:paraId="09EA8694" w14:textId="55AB2EC7" w:rsidR="00D34FEB" w:rsidRDefault="00D34FEB" w:rsidP="002829F4">
            <w:r>
              <w:t>4</w:t>
            </w:r>
            <w:r>
              <w:t>5</w:t>
            </w:r>
          </w:p>
        </w:tc>
      </w:tr>
    </w:tbl>
    <w:p w14:paraId="200E190E" w14:textId="77777777" w:rsidR="00947520" w:rsidRDefault="00947520"/>
    <w:p w14:paraId="3483F962" w14:textId="02346B80" w:rsidR="00423787" w:rsidRDefault="00423787"/>
    <w:p w14:paraId="77B4F716" w14:textId="232E6714" w:rsidR="00423787" w:rsidRDefault="00423787"/>
    <w:sectPr w:rsidR="00423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20"/>
    <w:rsid w:val="000C715C"/>
    <w:rsid w:val="002F0FB1"/>
    <w:rsid w:val="0033548A"/>
    <w:rsid w:val="003E70DD"/>
    <w:rsid w:val="00423787"/>
    <w:rsid w:val="00563DA5"/>
    <w:rsid w:val="00586B75"/>
    <w:rsid w:val="008616B6"/>
    <w:rsid w:val="00947520"/>
    <w:rsid w:val="009B079A"/>
    <w:rsid w:val="00BC228A"/>
    <w:rsid w:val="00D34FEB"/>
    <w:rsid w:val="00F971E0"/>
    <w:rsid w:val="00F9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EC8E6"/>
  <w15:chartTrackingRefBased/>
  <w15:docId w15:val="{C44FFE30-3418-49B5-AEFF-E355AF60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7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475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shet dessai</dc:creator>
  <cp:keywords/>
  <dc:description/>
  <cp:lastModifiedBy>disha shet dessai</cp:lastModifiedBy>
  <cp:revision>2</cp:revision>
  <dcterms:created xsi:type="dcterms:W3CDTF">2023-07-01T17:59:00Z</dcterms:created>
  <dcterms:modified xsi:type="dcterms:W3CDTF">2023-07-01T17:59:00Z</dcterms:modified>
</cp:coreProperties>
</file>