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u w:val="single"/>
        </w:rPr>
      </w:pPr>
      <w:r w:rsidDel="00000000" w:rsidR="00000000" w:rsidRPr="00000000">
        <w:rPr>
          <w:b w:val="1"/>
          <w:sz w:val="44"/>
          <w:szCs w:val="44"/>
          <w:u w:val="single"/>
          <w:rtl w:val="0"/>
        </w:rPr>
        <w:t xml:space="preserve">Air Maniax</w:t>
      </w:r>
    </w:p>
    <w:p w:rsidR="00000000" w:rsidDel="00000000" w:rsidP="00000000" w:rsidRDefault="00000000" w:rsidRPr="00000000" w14:paraId="00000002">
      <w:pPr>
        <w:jc w:val="center"/>
        <w:rPr>
          <w:b w:val="1"/>
          <w:sz w:val="44"/>
          <w:szCs w:val="44"/>
          <w:u w:val="single"/>
        </w:rPr>
      </w:pPr>
      <w:r w:rsidDel="00000000" w:rsidR="00000000" w:rsidRPr="00000000">
        <w:rPr>
          <w:rtl w:val="0"/>
        </w:rPr>
      </w:r>
    </w:p>
    <w:p w:rsidR="00000000" w:rsidDel="00000000" w:rsidP="00000000" w:rsidRDefault="00000000" w:rsidRPr="00000000" w14:paraId="00000003">
      <w:pPr>
        <w:spacing w:line="360" w:lineRule="auto"/>
        <w:rPr>
          <w:b w:val="1"/>
          <w:sz w:val="28"/>
          <w:szCs w:val="28"/>
        </w:rPr>
      </w:pPr>
      <w:r w:rsidDel="00000000" w:rsidR="00000000" w:rsidRPr="00000000">
        <w:rPr>
          <w:b w:val="1"/>
          <w:sz w:val="28"/>
          <w:szCs w:val="28"/>
          <w:rtl w:val="0"/>
        </w:rPr>
        <w:t xml:space="preserve">Air Maniax website Link : </w:t>
      </w:r>
      <w:hyperlink r:id="rId6">
        <w:r w:rsidDel="00000000" w:rsidR="00000000" w:rsidRPr="00000000">
          <w:rPr>
            <w:b w:val="1"/>
            <w:color w:val="1155cc"/>
            <w:sz w:val="28"/>
            <w:szCs w:val="28"/>
            <w:u w:val="single"/>
            <w:rtl w:val="0"/>
          </w:rPr>
          <w:t xml:space="preserve">https://airmaniax.com/</w:t>
        </w:r>
      </w:hyperlink>
      <w:r w:rsidDel="00000000" w:rsidR="00000000" w:rsidRPr="00000000">
        <w:rPr>
          <w:b w:val="1"/>
          <w:sz w:val="28"/>
          <w:szCs w:val="28"/>
          <w:rtl w:val="0"/>
        </w:rPr>
        <w:br w:type="textWrapping"/>
      </w:r>
    </w:p>
    <w:p w:rsidR="00000000" w:rsidDel="00000000" w:rsidP="00000000" w:rsidRDefault="00000000" w:rsidRPr="00000000" w14:paraId="00000004">
      <w:pPr>
        <w:spacing w:line="360" w:lineRule="auto"/>
        <w:rPr>
          <w:b w:val="1"/>
          <w:sz w:val="28"/>
          <w:szCs w:val="28"/>
        </w:rPr>
      </w:pPr>
      <w:r w:rsidDel="00000000" w:rsidR="00000000" w:rsidRPr="00000000">
        <w:rPr>
          <w:b w:val="1"/>
          <w:sz w:val="28"/>
          <w:szCs w:val="28"/>
          <w:rtl w:val="0"/>
        </w:rPr>
        <w:t xml:space="preserve">Air Maniax wordpress Link : </w:t>
      </w:r>
      <w:hyperlink r:id="rId7">
        <w:r w:rsidDel="00000000" w:rsidR="00000000" w:rsidRPr="00000000">
          <w:rPr>
            <w:b w:val="1"/>
            <w:color w:val="1155cc"/>
            <w:sz w:val="28"/>
            <w:szCs w:val="28"/>
            <w:u w:val="single"/>
            <w:rtl w:val="0"/>
          </w:rPr>
          <w:t xml:space="preserve">https://airmaniax.com/wp-admin/</w:t>
        </w:r>
      </w:hyperlink>
      <w:r w:rsidDel="00000000" w:rsidR="00000000" w:rsidRPr="00000000">
        <w:rPr>
          <w:b w:val="1"/>
          <w:sz w:val="28"/>
          <w:szCs w:val="28"/>
          <w:rtl w:val="0"/>
        </w:rPr>
        <w:br w:type="textWrapping"/>
      </w:r>
    </w:p>
    <w:p w:rsidR="00000000" w:rsidDel="00000000" w:rsidP="00000000" w:rsidRDefault="00000000" w:rsidRPr="00000000" w14:paraId="00000005">
      <w:pPr>
        <w:spacing w:line="360" w:lineRule="auto"/>
        <w:rPr>
          <w:b w:val="1"/>
          <w:sz w:val="28"/>
          <w:szCs w:val="28"/>
        </w:rPr>
      </w:pPr>
      <w:r w:rsidDel="00000000" w:rsidR="00000000" w:rsidRPr="00000000">
        <w:rPr>
          <w:b w:val="1"/>
          <w:sz w:val="28"/>
          <w:szCs w:val="28"/>
          <w:rtl w:val="0"/>
        </w:rPr>
        <w:t xml:space="preserve">WordPress Login Credentials : </w:t>
      </w:r>
    </w:p>
    <w:p w:rsidR="00000000" w:rsidDel="00000000" w:rsidP="00000000" w:rsidRDefault="00000000" w:rsidRPr="00000000" w14:paraId="00000006">
      <w:pPr>
        <w:spacing w:line="360" w:lineRule="auto"/>
        <w:rPr>
          <w:b w:val="1"/>
          <w:sz w:val="26"/>
          <w:szCs w:val="26"/>
        </w:rPr>
      </w:pPr>
      <w:r w:rsidDel="00000000" w:rsidR="00000000" w:rsidRPr="00000000">
        <w:rPr>
          <w:b w:val="1"/>
          <w:sz w:val="26"/>
          <w:szCs w:val="26"/>
          <w:rtl w:val="0"/>
        </w:rPr>
        <w:t xml:space="preserve">    User : root</w:t>
      </w:r>
    </w:p>
    <w:p w:rsidR="00000000" w:rsidDel="00000000" w:rsidP="00000000" w:rsidRDefault="00000000" w:rsidRPr="00000000" w14:paraId="00000007">
      <w:pPr>
        <w:spacing w:line="360" w:lineRule="auto"/>
        <w:rPr>
          <w:b w:val="1"/>
          <w:sz w:val="28"/>
          <w:szCs w:val="28"/>
        </w:rPr>
      </w:pPr>
      <w:r w:rsidDel="00000000" w:rsidR="00000000" w:rsidRPr="00000000">
        <w:rPr>
          <w:b w:val="1"/>
          <w:sz w:val="26"/>
          <w:szCs w:val="26"/>
          <w:rtl w:val="0"/>
        </w:rPr>
        <w:t xml:space="preserve">    Password : 8rjSF9cfRErqAbUQsW</w:t>
      </w:r>
      <w:r w:rsidDel="00000000" w:rsidR="00000000" w:rsidRPr="00000000">
        <w:rPr>
          <w:b w:val="1"/>
          <w:sz w:val="28"/>
          <w:szCs w:val="28"/>
          <w:rtl w:val="0"/>
        </w:rPr>
        <w:br w:type="textWrapping"/>
      </w:r>
    </w:p>
    <w:p w:rsidR="00000000" w:rsidDel="00000000" w:rsidP="00000000" w:rsidRDefault="00000000" w:rsidRPr="00000000" w14:paraId="00000008">
      <w:pPr>
        <w:spacing w:line="360" w:lineRule="auto"/>
        <w:rPr>
          <w:b w:val="1"/>
          <w:sz w:val="28"/>
          <w:szCs w:val="28"/>
        </w:rPr>
      </w:pPr>
      <w:r w:rsidDel="00000000" w:rsidR="00000000" w:rsidRPr="00000000">
        <w:rPr>
          <w:b w:val="1"/>
          <w:sz w:val="28"/>
          <w:szCs w:val="28"/>
          <w:rtl w:val="0"/>
        </w:rPr>
        <w:t xml:space="preserve">WordPress Version : 6.8.1</w:t>
        <w:br w:type="textWrapping"/>
      </w:r>
    </w:p>
    <w:p w:rsidR="00000000" w:rsidDel="00000000" w:rsidP="00000000" w:rsidRDefault="00000000" w:rsidRPr="00000000" w14:paraId="00000009">
      <w:pPr>
        <w:spacing w:line="360" w:lineRule="auto"/>
        <w:rPr>
          <w:b w:val="1"/>
          <w:sz w:val="28"/>
          <w:szCs w:val="28"/>
        </w:rPr>
      </w:pPr>
      <w:r w:rsidDel="00000000" w:rsidR="00000000" w:rsidRPr="00000000">
        <w:rPr>
          <w:b w:val="1"/>
          <w:sz w:val="28"/>
          <w:szCs w:val="28"/>
          <w:rtl w:val="0"/>
        </w:rPr>
        <w:t xml:space="preserve">PHP Version :</w:t>
      </w:r>
      <w:r w:rsidDel="00000000" w:rsidR="00000000" w:rsidRPr="00000000">
        <w:rPr>
          <w:b w:val="1"/>
          <w:sz w:val="30"/>
          <w:szCs w:val="30"/>
          <w:rtl w:val="0"/>
        </w:rPr>
        <w:t xml:space="preserve"> </w:t>
      </w:r>
      <w:r w:rsidDel="00000000" w:rsidR="00000000" w:rsidRPr="00000000">
        <w:rPr>
          <w:b w:val="1"/>
          <w:sz w:val="28"/>
          <w:szCs w:val="28"/>
          <w:rtl w:val="0"/>
        </w:rPr>
        <w:t xml:space="preserve">8.2.27</w:t>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spacing w:line="360" w:lineRule="auto"/>
        <w:rPr>
          <w:b w:val="1"/>
          <w:sz w:val="36"/>
          <w:szCs w:val="36"/>
          <w:u w:val="single"/>
        </w:rPr>
      </w:pPr>
      <w:r w:rsidDel="00000000" w:rsidR="00000000" w:rsidRPr="00000000">
        <w:rPr>
          <w:b w:val="1"/>
          <w:sz w:val="36"/>
          <w:szCs w:val="36"/>
          <w:u w:val="single"/>
          <w:rtl w:val="0"/>
        </w:rPr>
        <w:t xml:space="preserve">Plugins</w:t>
      </w:r>
    </w:p>
    <w:p w:rsidR="00000000" w:rsidDel="00000000" w:rsidP="00000000" w:rsidRDefault="00000000" w:rsidRPr="00000000" w14:paraId="0000000C">
      <w:pPr>
        <w:spacing w:line="360" w:lineRule="auto"/>
        <w:rPr>
          <w:b w:val="1"/>
          <w:sz w:val="28"/>
          <w:szCs w:val="28"/>
        </w:rPr>
      </w:pPr>
      <w:r w:rsidDel="00000000" w:rsidR="00000000" w:rsidRPr="00000000">
        <w:rPr>
          <w:rtl w:val="0"/>
        </w:rPr>
      </w:r>
    </w:p>
    <w:p w:rsidR="00000000" w:rsidDel="00000000" w:rsidP="00000000" w:rsidRDefault="00000000" w:rsidRPr="00000000" w14:paraId="0000000D">
      <w:pPr>
        <w:numPr>
          <w:ilvl w:val="0"/>
          <w:numId w:val="33"/>
        </w:numPr>
        <w:spacing w:after="40" w:line="360" w:lineRule="auto"/>
        <w:ind w:left="720" w:hanging="360"/>
        <w:rPr>
          <w:b w:val="1"/>
          <w:sz w:val="28"/>
          <w:szCs w:val="28"/>
        </w:rPr>
      </w:pPr>
      <w:r w:rsidDel="00000000" w:rsidR="00000000" w:rsidRPr="00000000">
        <w:rPr>
          <w:b w:val="1"/>
          <w:sz w:val="32"/>
          <w:szCs w:val="32"/>
          <w:rtl w:val="0"/>
        </w:rPr>
        <w:t xml:space="preserve">ACF Photo Gallery Field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E">
      <w:pPr>
        <w:spacing w:after="40" w:line="360" w:lineRule="auto"/>
        <w:ind w:left="720" w:firstLine="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ACF Photo Gallery Field</w:t>
      </w:r>
      <w:r w:rsidDel="00000000" w:rsidR="00000000" w:rsidRPr="00000000">
        <w:rPr>
          <w:sz w:val="28"/>
          <w:szCs w:val="28"/>
          <w:rtl w:val="0"/>
        </w:rPr>
        <w:t xml:space="preserve"> is a WordPress plugin that extends Advanced Custom Fields (ACF) to let you add photo galleries to posts or pages. It stores images as post metadata and provides a helper function </w:t>
      </w:r>
      <w:r w:rsidDel="00000000" w:rsidR="00000000" w:rsidRPr="00000000">
        <w:rPr>
          <w:rFonts w:ascii="Roboto Mono" w:cs="Roboto Mono" w:eastAsia="Roboto Mono" w:hAnsi="Roboto Mono"/>
          <w:sz w:val="28"/>
          <w:szCs w:val="28"/>
          <w:rtl w:val="0"/>
        </w:rPr>
        <w:t xml:space="preserve">acf_photo_gallery(ACF_FIELD_NAME, POST_ID)</w:t>
      </w:r>
      <w:r w:rsidDel="00000000" w:rsidR="00000000" w:rsidRPr="00000000">
        <w:rPr>
          <w:sz w:val="28"/>
          <w:szCs w:val="28"/>
          <w:rtl w:val="0"/>
        </w:rPr>
        <w:t xml:space="preserve"> to retrieve image data (like title, caption, URL, etc.) as an array. You can display the gallery using any front-end framework (e.g., Bootstrap). It also supports extra image fields, custom captions, and REST API integration.</w:t>
      </w:r>
    </w:p>
    <w:p w:rsidR="00000000" w:rsidDel="00000000" w:rsidP="00000000" w:rsidRDefault="00000000" w:rsidRPr="00000000" w14:paraId="0000000F">
      <w:pPr>
        <w:spacing w:after="40" w:line="360" w:lineRule="auto"/>
        <w:ind w:left="720" w:firstLine="0"/>
        <w:rPr>
          <w:sz w:val="28"/>
          <w:szCs w:val="28"/>
        </w:rPr>
      </w:pPr>
      <w:r w:rsidDel="00000000" w:rsidR="00000000" w:rsidRPr="00000000">
        <w:rPr>
          <w:rtl w:val="0"/>
        </w:rPr>
      </w:r>
    </w:p>
    <w:p w:rsidR="00000000" w:rsidDel="00000000" w:rsidP="00000000" w:rsidRDefault="00000000" w:rsidRPr="00000000" w14:paraId="00000010">
      <w:pPr>
        <w:numPr>
          <w:ilvl w:val="0"/>
          <w:numId w:val="33"/>
        </w:numPr>
        <w:spacing w:after="40" w:line="360" w:lineRule="auto"/>
        <w:ind w:left="720" w:hanging="360"/>
        <w:rPr>
          <w:sz w:val="32"/>
          <w:szCs w:val="32"/>
        </w:rPr>
      </w:pPr>
      <w:r w:rsidDel="00000000" w:rsidR="00000000" w:rsidRPr="00000000">
        <w:rPr>
          <w:b w:val="1"/>
          <w:sz w:val="32"/>
          <w:szCs w:val="32"/>
          <w:highlight w:val="white"/>
          <w:rtl w:val="0"/>
        </w:rPr>
        <w:t xml:space="preserve">Advanced Custom Fields (ACF®) :</w:t>
      </w:r>
      <w:r w:rsidDel="00000000" w:rsidR="00000000" w:rsidRPr="00000000">
        <w:rPr>
          <w:sz w:val="32"/>
          <w:szCs w:val="32"/>
          <w:highlight w:val="white"/>
          <w:rtl w:val="0"/>
        </w:rPr>
        <w:t xml:space="preserve"> </w:t>
      </w:r>
      <w:r w:rsidDel="00000000" w:rsidR="00000000" w:rsidRPr="00000000">
        <w:rPr>
          <w:rtl w:val="0"/>
        </w:rPr>
      </w:r>
    </w:p>
    <w:p w:rsidR="00000000" w:rsidDel="00000000" w:rsidP="00000000" w:rsidRDefault="00000000" w:rsidRPr="00000000" w14:paraId="00000011">
      <w:pPr>
        <w:spacing w:after="40" w:line="360" w:lineRule="auto"/>
        <w:ind w:left="720" w:firstLine="0"/>
        <w:rPr>
          <w:sz w:val="28"/>
          <w:szCs w:val="28"/>
          <w:highlight w:val="white"/>
        </w:rPr>
      </w:pPr>
      <w:r w:rsidDel="00000000" w:rsidR="00000000" w:rsidRPr="00000000">
        <w:rPr>
          <w:b w:val="1"/>
          <w:sz w:val="28"/>
          <w:szCs w:val="28"/>
          <w:highlight w:val="white"/>
          <w:rtl w:val="0"/>
        </w:rPr>
        <w:t xml:space="preserve">Advanced Custom Fields (ACF)</w:t>
      </w:r>
      <w:r w:rsidDel="00000000" w:rsidR="00000000" w:rsidRPr="00000000">
        <w:rPr>
          <w:sz w:val="28"/>
          <w:szCs w:val="28"/>
          <w:highlight w:val="white"/>
          <w:rtl w:val="0"/>
        </w:rPr>
        <w:t xml:space="preserve"> enhances WordPress by letting you add custom fields to posts, pages, users, and more—without writing code. Using its visual field builder, you can easily define structured content (like text, images, or repeaters). These fields can be displayed in your theme using simple PHP functions like get_field(). ACF Pro adds advanced features like repeaters, flexible layouts, galleries, and custom blocks for Gutenberg. It helps developers and content creators manage data-rich sites efficiently.</w:t>
      </w:r>
    </w:p>
    <w:p w:rsidR="00000000" w:rsidDel="00000000" w:rsidP="00000000" w:rsidRDefault="00000000" w:rsidRPr="00000000" w14:paraId="00000012">
      <w:pPr>
        <w:spacing w:after="40"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13">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rPr>
      </w:pPr>
      <w:r w:rsidDel="00000000" w:rsidR="00000000" w:rsidRPr="00000000">
        <w:rPr>
          <w:b w:val="1"/>
          <w:sz w:val="32"/>
          <w:szCs w:val="32"/>
          <w:rtl w:val="0"/>
        </w:rPr>
        <w:t xml:space="preserve">Advanced Custom Fields Multilingual :</w:t>
      </w:r>
      <w:r w:rsidDel="00000000" w:rsidR="00000000" w:rsidRPr="00000000">
        <w:rPr>
          <w:sz w:val="32"/>
          <w:szCs w:val="32"/>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sz w:val="28"/>
          <w:szCs w:val="28"/>
          <w:rtl w:val="0"/>
        </w:rPr>
        <w:t xml:space="preserve">This ACFML glue plugin connects </w:t>
      </w:r>
      <w:r w:rsidDel="00000000" w:rsidR="00000000" w:rsidRPr="00000000">
        <w:rPr>
          <w:b w:val="1"/>
          <w:sz w:val="28"/>
          <w:szCs w:val="28"/>
          <w:rtl w:val="0"/>
        </w:rPr>
        <w:t xml:space="preserve">Advanced Custom Fields (ACF)</w:t>
      </w:r>
      <w:r w:rsidDel="00000000" w:rsidR="00000000" w:rsidRPr="00000000">
        <w:rPr>
          <w:sz w:val="28"/>
          <w:szCs w:val="28"/>
          <w:rtl w:val="0"/>
        </w:rPr>
        <w:t xml:space="preserve"> with WPML (WordPress Multilingual Plugin), making it easy to translate custom fields into multiple languages. It ensures that content created with ACF—like text, images, repeaters, and flexible content—is recognized and translatable by WPML’s interface. With this plugin, you can smoothly manage multilingual content across all ACF field types without manual duplication or custom code.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17">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rPr>
      </w:pPr>
      <w:r w:rsidDel="00000000" w:rsidR="00000000" w:rsidRPr="00000000">
        <w:rPr>
          <w:b w:val="1"/>
          <w:sz w:val="32"/>
          <w:szCs w:val="32"/>
          <w:rtl w:val="0"/>
        </w:rPr>
        <w:t xml:space="preserve">Better Search Replace :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b w:val="1"/>
          <w:sz w:val="28"/>
          <w:szCs w:val="28"/>
          <w:rtl w:val="0"/>
        </w:rPr>
        <w:t xml:space="preserve">Better Search Replace</w:t>
      </w:r>
      <w:r w:rsidDel="00000000" w:rsidR="00000000" w:rsidRPr="00000000">
        <w:rPr>
          <w:sz w:val="28"/>
          <w:szCs w:val="28"/>
          <w:rtl w:val="0"/>
        </w:rPr>
        <w:t xml:space="preserve"> is a WordPress plugin designed to help you safely search and replace text or URLs in your database, which is especially useful when migrating a site to a new domain or server. It supports serialized data, allows dry runs, lets you target specific tables, and works with multisite setups. The Pro version adds features like detailed change logs, database backups, saved profiles, and priority support. It’s built on the open-source Search Replace DB script but optimized to use WordPress's native database functions for better compatibility.</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1B">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rPr>
      </w:pPr>
      <w:r w:rsidDel="00000000" w:rsidR="00000000" w:rsidRPr="00000000">
        <w:rPr>
          <w:b w:val="1"/>
          <w:sz w:val="32"/>
          <w:szCs w:val="32"/>
          <w:highlight w:val="white"/>
          <w:rtl w:val="0"/>
        </w:rPr>
        <w:t xml:space="preserve">Classic Editor :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sz w:val="28"/>
          <w:szCs w:val="28"/>
          <w:highlight w:val="white"/>
          <w:rtl w:val="0"/>
        </w:rPr>
        <w:t xml:space="preserve">The </w:t>
      </w:r>
      <w:r w:rsidDel="00000000" w:rsidR="00000000" w:rsidRPr="00000000">
        <w:rPr>
          <w:b w:val="1"/>
          <w:sz w:val="28"/>
          <w:szCs w:val="28"/>
          <w:highlight w:val="white"/>
          <w:rtl w:val="0"/>
        </w:rPr>
        <w:t xml:space="preserve">Classic Editor</w:t>
      </w:r>
      <w:r w:rsidDel="00000000" w:rsidR="00000000" w:rsidRPr="00000000">
        <w:rPr>
          <w:sz w:val="28"/>
          <w:szCs w:val="28"/>
          <w:highlight w:val="white"/>
          <w:rtl w:val="0"/>
        </w:rPr>
        <w:t xml:space="preserve"> plugin disables the Gutenberg block editor and restores the old WordPress editor (TinyMCE). It lets admins set the default editor and allows users to choose per post. It supports legacy plugins and meta boxes, ensuring a consistent editing experience.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60" w:lineRule="auto"/>
        <w:rPr>
          <w:sz w:val="28"/>
          <w:szCs w:val="28"/>
          <w:highlight w:val="white"/>
        </w:rPr>
      </w:pPr>
      <w:r w:rsidDel="00000000" w:rsidR="00000000" w:rsidRPr="00000000">
        <w:rPr>
          <w:rtl w:val="0"/>
        </w:rPr>
      </w:r>
    </w:p>
    <w:p w:rsidR="00000000" w:rsidDel="00000000" w:rsidP="00000000" w:rsidRDefault="00000000" w:rsidRPr="00000000" w14:paraId="0000001F">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highlight w:val="white"/>
        </w:rPr>
      </w:pPr>
      <w:r w:rsidDel="00000000" w:rsidR="00000000" w:rsidRPr="00000000">
        <w:rPr>
          <w:b w:val="1"/>
          <w:sz w:val="32"/>
          <w:szCs w:val="32"/>
          <w:highlight w:val="white"/>
          <w:rtl w:val="0"/>
        </w:rPr>
        <w:t xml:space="preserve">Classic Widgets :</w:t>
      </w:r>
      <w:r w:rsidDel="00000000" w:rsidR="00000000" w:rsidRPr="00000000">
        <w:rPr>
          <w:sz w:val="32"/>
          <w:szCs w:val="32"/>
          <w:highlight w:val="white"/>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highlight w:val="whit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sz w:val="28"/>
          <w:szCs w:val="28"/>
          <w:highlight w:val="white"/>
          <w:rtl w:val="0"/>
        </w:rPr>
        <w:t xml:space="preserve">The </w:t>
      </w:r>
      <w:r w:rsidDel="00000000" w:rsidR="00000000" w:rsidRPr="00000000">
        <w:rPr>
          <w:b w:val="1"/>
          <w:sz w:val="28"/>
          <w:szCs w:val="28"/>
          <w:highlight w:val="white"/>
          <w:rtl w:val="0"/>
        </w:rPr>
        <w:t xml:space="preserve">Classic Widgets</w:t>
      </w:r>
      <w:r w:rsidDel="00000000" w:rsidR="00000000" w:rsidRPr="00000000">
        <w:rPr>
          <w:sz w:val="28"/>
          <w:szCs w:val="28"/>
          <w:highlight w:val="white"/>
          <w:rtl w:val="0"/>
        </w:rPr>
        <w:t xml:space="preserve"> plugin restores the old WordPress widget interface, disabling the block-based widget editor. When activated, it brings back the classic widget settings screen for classic themes, with no extra setup needed. Just enable or disable the plugin to switch widget interfaces.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23">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highlight w:val="white"/>
        </w:rPr>
      </w:pPr>
      <w:r w:rsidDel="00000000" w:rsidR="00000000" w:rsidRPr="00000000">
        <w:rPr>
          <w:b w:val="1"/>
          <w:sz w:val="32"/>
          <w:szCs w:val="32"/>
          <w:highlight w:val="white"/>
          <w:rtl w:val="0"/>
        </w:rPr>
        <w:t xml:space="preserve">Contact Form 7 :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highlight w:val="white"/>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b w:val="1"/>
          <w:sz w:val="28"/>
          <w:szCs w:val="28"/>
          <w:highlight w:val="white"/>
          <w:rtl w:val="0"/>
        </w:rPr>
        <w:t xml:space="preserve">Contact Form 7</w:t>
      </w:r>
      <w:r w:rsidDel="00000000" w:rsidR="00000000" w:rsidRPr="00000000">
        <w:rPr>
          <w:sz w:val="28"/>
          <w:szCs w:val="28"/>
          <w:highlight w:val="white"/>
          <w:rtl w:val="0"/>
        </w:rPr>
        <w:t xml:space="preserve"> is a free and open-source WordPress plugin that lets you create and manage contact forms easily. It uses a modular architecture and custom validation system. The plugin doesn’t store user data or use cookies by default, but optional integrations (like reCAPTCHA or Stripe) may handle personal data. It’s privacy-conscious, flexible, and widely supported by a large community.</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27">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28"/>
          <w:szCs w:val="28"/>
          <w:highlight w:val="white"/>
        </w:rPr>
      </w:pPr>
      <w:r w:rsidDel="00000000" w:rsidR="00000000" w:rsidRPr="00000000">
        <w:rPr>
          <w:b w:val="1"/>
          <w:sz w:val="32"/>
          <w:szCs w:val="32"/>
          <w:highlight w:val="white"/>
          <w:rtl w:val="0"/>
        </w:rPr>
        <w:t xml:space="preserve">Contact Form 7 – Dynamic Text Extension :</w:t>
      </w:r>
      <w:r w:rsidDel="00000000" w:rsidR="00000000" w:rsidRPr="00000000">
        <w:rPr>
          <w:sz w:val="32"/>
          <w:szCs w:val="32"/>
          <w:highlight w:val="white"/>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b w:val="1"/>
          <w:sz w:val="28"/>
          <w:szCs w:val="28"/>
          <w:highlight w:val="white"/>
          <w:rtl w:val="0"/>
        </w:rPr>
        <w:t xml:space="preserve">Contact Form 7 – Dynamic Text Extension (DTX)</w:t>
      </w:r>
      <w:r w:rsidDel="00000000" w:rsidR="00000000" w:rsidRPr="00000000">
        <w:rPr>
          <w:sz w:val="28"/>
          <w:szCs w:val="28"/>
          <w:highlight w:val="white"/>
          <w:rtl w:val="0"/>
        </w:rPr>
        <w:t xml:space="preserve"> enhances Contact Form 7 by allowing you to pre-fill form fields dynamically using shortcodes. It supports auto-populating data like post titles, user info, URLs, cookies, custom fields, and more. You can set dynamic values, placeholders, and even make fields read-only or obfuscated for privacy. It’s also cache-friendly, supports client-side rendering, and allows custom shortcodes for full flexibility. DTX makes Contact Form 7 smarter and more personalized for users and site data.</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2B">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rPr>
      </w:pPr>
      <w:r w:rsidDel="00000000" w:rsidR="00000000" w:rsidRPr="00000000">
        <w:rPr>
          <w:b w:val="1"/>
          <w:sz w:val="32"/>
          <w:szCs w:val="32"/>
          <w:rtl w:val="0"/>
        </w:rPr>
        <w:t xml:space="preserve">Contact Form 7 Multilingual : </w:t>
      </w:r>
    </w:p>
    <w:p w:rsidR="00000000" w:rsidDel="00000000" w:rsidP="00000000" w:rsidRDefault="00000000" w:rsidRPr="00000000" w14:paraId="0000002C">
      <w:pP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2D">
      <w:pPr>
        <w:spacing w:line="360" w:lineRule="auto"/>
        <w:ind w:left="720" w:firstLine="0"/>
        <w:rPr>
          <w:sz w:val="28"/>
          <w:szCs w:val="28"/>
        </w:rPr>
      </w:pPr>
      <w:r w:rsidDel="00000000" w:rsidR="00000000" w:rsidRPr="00000000">
        <w:rPr>
          <w:b w:val="1"/>
          <w:sz w:val="28"/>
          <w:szCs w:val="28"/>
          <w:rtl w:val="0"/>
        </w:rPr>
        <w:t xml:space="preserve">Contact Form 7 Multilingual</w:t>
      </w:r>
      <w:r w:rsidDel="00000000" w:rsidR="00000000" w:rsidRPr="00000000">
        <w:rPr>
          <w:sz w:val="28"/>
          <w:szCs w:val="28"/>
          <w:rtl w:val="0"/>
        </w:rPr>
        <w:t xml:space="preserve"> is a WPML add-on that allows you to translate Contact Form 7 forms without creating separate forms for each language. You build the form once in CF7, and then use WPML to manage translations, keeping the structure intact and simplifying multilingual form management.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60" w:lineRule="auto"/>
        <w:rPr>
          <w:sz w:val="28"/>
          <w:szCs w:val="28"/>
          <w:highlight w:val="white"/>
        </w:rPr>
      </w:pPr>
      <w:r w:rsidDel="00000000" w:rsidR="00000000" w:rsidRPr="00000000">
        <w:rPr>
          <w:rtl w:val="0"/>
        </w:rPr>
      </w:r>
    </w:p>
    <w:p w:rsidR="00000000" w:rsidDel="00000000" w:rsidP="00000000" w:rsidRDefault="00000000" w:rsidRPr="00000000" w14:paraId="0000002F">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highlight w:val="white"/>
        </w:rPr>
      </w:pPr>
      <w:r w:rsidDel="00000000" w:rsidR="00000000" w:rsidRPr="00000000">
        <w:rPr>
          <w:b w:val="1"/>
          <w:sz w:val="32"/>
          <w:szCs w:val="32"/>
          <w:highlight w:val="white"/>
          <w:rtl w:val="0"/>
        </w:rPr>
        <w:t xml:space="preserve">Contact Form 7 Database Addon – CFDB7 :</w:t>
      </w:r>
      <w:r w:rsidDel="00000000" w:rsidR="00000000" w:rsidRPr="00000000">
        <w:rPr>
          <w:sz w:val="32"/>
          <w:szCs w:val="32"/>
          <w:highlight w:val="white"/>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highlight w:val="white"/>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b w:val="1"/>
          <w:sz w:val="28"/>
          <w:szCs w:val="28"/>
          <w:highlight w:val="white"/>
          <w:rtl w:val="0"/>
        </w:rPr>
        <w:t xml:space="preserve">CFDB7</w:t>
      </w:r>
      <w:r w:rsidDel="00000000" w:rsidR="00000000" w:rsidRPr="00000000">
        <w:rPr>
          <w:sz w:val="28"/>
          <w:szCs w:val="28"/>
          <w:highlight w:val="white"/>
          <w:rtl w:val="0"/>
        </w:rPr>
        <w:t xml:space="preserve"> is a plugin that automatically saves Contact Form 7 submissions to your WordPress database with no setup required. It stores all form entries in a single table and allows you to view, export (CSV/PDF), or import (CSV) data. It also offers developer-friendly features, email testing tools, and optional pro add-ons like Excel export, external DB connection, drag &amp; drop uploads, and popup messages for enhanced form interaction.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60" w:lineRule="auto"/>
        <w:rPr>
          <w:sz w:val="28"/>
          <w:szCs w:val="28"/>
          <w:highlight w:val="white"/>
        </w:rPr>
      </w:pPr>
      <w:r w:rsidDel="00000000" w:rsidR="00000000" w:rsidRPr="00000000">
        <w:rPr>
          <w:rtl w:val="0"/>
        </w:rPr>
      </w:r>
    </w:p>
    <w:p w:rsidR="00000000" w:rsidDel="00000000" w:rsidP="00000000" w:rsidRDefault="00000000" w:rsidRPr="00000000" w14:paraId="00000033">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rPr>
      </w:pPr>
      <w:r w:rsidDel="00000000" w:rsidR="00000000" w:rsidRPr="00000000">
        <w:rPr>
          <w:b w:val="1"/>
          <w:sz w:val="32"/>
          <w:szCs w:val="32"/>
          <w:rtl w:val="0"/>
        </w:rPr>
        <w:t xml:space="preserve">Country &amp; Phone Field Contact Form 7 :</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rPr>
      </w:pPr>
      <w:r w:rsidDel="00000000" w:rsidR="00000000" w:rsidRPr="00000000">
        <w:rPr>
          <w:b w:val="1"/>
          <w:sz w:val="28"/>
          <w:szCs w:val="28"/>
          <w:rtl w:val="0"/>
        </w:rPr>
        <w:t xml:space="preserve">Country &amp; Phone Field Contact Form 7</w:t>
      </w:r>
      <w:r w:rsidDel="00000000" w:rsidR="00000000" w:rsidRPr="00000000">
        <w:rPr>
          <w:sz w:val="28"/>
          <w:szCs w:val="28"/>
          <w:rtl w:val="0"/>
        </w:rPr>
        <w:t xml:space="preserve"> is an add-on for Contact Form 7 that adds two new field types: a country drop-down with flags and a phone number field with country code extensions. Once installed, you can use the form tags country drop-down and phone number in your CF7 forms. It requires Contact Form 7 to function and enhances forms with intuitive international phone and country selection.</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
          <w:szCs w:val="2"/>
        </w:rPr>
      </w:pPr>
      <w:r w:rsidDel="00000000" w:rsidR="00000000" w:rsidRPr="00000000">
        <w:rPr>
          <w:rtl w:val="0"/>
        </w:rPr>
      </w:r>
    </w:p>
    <w:p w:rsidR="00000000" w:rsidDel="00000000" w:rsidP="00000000" w:rsidRDefault="00000000" w:rsidRPr="00000000" w14:paraId="00000036">
      <w:pPr>
        <w:numPr>
          <w:ilvl w:val="0"/>
          <w:numId w:val="33"/>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hanging="360"/>
        <w:rPr>
          <w:b w:val="1"/>
          <w:sz w:val="32"/>
          <w:szCs w:val="32"/>
        </w:rPr>
      </w:pPr>
      <w:r w:rsidDel="00000000" w:rsidR="00000000" w:rsidRPr="00000000">
        <w:rPr>
          <w:b w:val="1"/>
          <w:sz w:val="32"/>
          <w:szCs w:val="32"/>
          <w:rtl w:val="0"/>
        </w:rPr>
        <w:t xml:space="preserve">Date Time Picker for Contact Form 7 :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rPr>
      </w:pPr>
      <w:r w:rsidDel="00000000" w:rsidR="00000000" w:rsidRPr="00000000">
        <w:rPr>
          <w:b w:val="1"/>
          <w:sz w:val="28"/>
          <w:szCs w:val="28"/>
          <w:rtl w:val="0"/>
        </w:rPr>
        <w:t xml:space="preserve">Date Time Picker for Contact Form 7</w:t>
      </w:r>
      <w:r w:rsidDel="00000000" w:rsidR="00000000" w:rsidRPr="00000000">
        <w:rPr>
          <w:sz w:val="28"/>
          <w:szCs w:val="28"/>
          <w:rtl w:val="0"/>
        </w:rPr>
        <w:t xml:space="preserve"> enhances text fields by turning them into date, time, or datetime pickers using specific CSS classes. You simply add the class walcf7-datepicker, walcf7-timepicker, or walcf7-datetimepicker to a Contact Form 7 text field. The plugin then automatically loads the appropriate picker. The Pro version offers advanced options like disabling past dates, limiting date/time ranges, choosing 12h or 24h formats, WPML compatibility, and performance optimizations.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
          <w:szCs w:val="2"/>
        </w:rPr>
      </w:pPr>
      <w:r w:rsidDel="00000000" w:rsidR="00000000" w:rsidRPr="00000000">
        <w:rPr>
          <w:rtl w:val="0"/>
        </w:rPr>
      </w:r>
    </w:p>
    <w:p w:rsidR="00000000" w:rsidDel="00000000" w:rsidP="00000000" w:rsidRDefault="00000000" w:rsidRPr="00000000" w14:paraId="00000039">
      <w:pPr>
        <w:numPr>
          <w:ilvl w:val="0"/>
          <w:numId w:val="33"/>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hanging="360"/>
        <w:rPr>
          <w:b w:val="1"/>
          <w:sz w:val="32"/>
          <w:szCs w:val="32"/>
        </w:rPr>
      </w:pPr>
      <w:r w:rsidDel="00000000" w:rsidR="00000000" w:rsidRPr="00000000">
        <w:rPr>
          <w:b w:val="1"/>
          <w:sz w:val="32"/>
          <w:szCs w:val="32"/>
          <w:highlight w:val="white"/>
          <w:rtl w:val="0"/>
        </w:rPr>
        <w:t xml:space="preserve">Duplicate Page :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highlight w:val="white"/>
        </w:rPr>
      </w:pPr>
      <w:r w:rsidDel="00000000" w:rsidR="00000000" w:rsidRPr="00000000">
        <w:rPr>
          <w:b w:val="1"/>
          <w:sz w:val="28"/>
          <w:szCs w:val="28"/>
          <w:highlight w:val="white"/>
          <w:rtl w:val="0"/>
        </w:rPr>
        <w:t xml:space="preserve">Duplicate Page</w:t>
      </w:r>
      <w:r w:rsidDel="00000000" w:rsidR="00000000" w:rsidRPr="00000000">
        <w:rPr>
          <w:sz w:val="28"/>
          <w:szCs w:val="28"/>
          <w:highlight w:val="white"/>
          <w:rtl w:val="0"/>
        </w:rPr>
        <w:t xml:space="preserve"> is a plugin that lets you easily clone posts, pages, and custom post types in WordPress with a single click. Once activated, you can configure its settings to choose the default status (draft, published, etc.) and behavior of the duplicated content. After setup, clicking the "Duplicate This" link creates a copy based on your preferences. The Pro version adds advanced options like user role control, custom link titles, post prefix/suffix, redirect options, and more customization features.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18"/>
          <w:szCs w:val="18"/>
          <w:highlight w:val="white"/>
        </w:rPr>
      </w:pPr>
      <w:r w:rsidDel="00000000" w:rsidR="00000000" w:rsidRPr="00000000">
        <w:rPr>
          <w:rtl w:val="0"/>
        </w:rPr>
      </w:r>
    </w:p>
    <w:p w:rsidR="00000000" w:rsidDel="00000000" w:rsidP="00000000" w:rsidRDefault="00000000" w:rsidRPr="00000000" w14:paraId="0000003C">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rPr>
      </w:pPr>
      <w:r w:rsidDel="00000000" w:rsidR="00000000" w:rsidRPr="00000000">
        <w:rPr>
          <w:b w:val="1"/>
          <w:sz w:val="32"/>
          <w:szCs w:val="32"/>
          <w:rtl w:val="0"/>
        </w:rPr>
        <w:t xml:space="preserve">Klaviyo :</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b w:val="1"/>
          <w:sz w:val="28"/>
          <w:szCs w:val="28"/>
          <w:rtl w:val="0"/>
        </w:rPr>
        <w:t xml:space="preserve">Klaviyo for WooCommerce</w:t>
      </w:r>
      <w:r w:rsidDel="00000000" w:rsidR="00000000" w:rsidRPr="00000000">
        <w:rPr>
          <w:sz w:val="28"/>
          <w:szCs w:val="28"/>
          <w:rtl w:val="0"/>
        </w:rPr>
        <w:t xml:space="preserve"> is a powerful email and SMS marketing platform that helps you grow by using customer data to send personalized, automated messages. It connects with your WooCommerce store in minutes, syncing all real-time and historical data to power smart campaigns. You can trigger emails or texts based on behaviors like checkout started, orders placed, or products viewed, and segment your audience using AI or custom rules. Klaviyo supports dynamic coupons, product recommendations, A/B testing, predictive analytics, and deep reporting — all to help boost conversions and lifetime customer value.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40">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rPr>
      </w:pPr>
      <w:r w:rsidDel="00000000" w:rsidR="00000000" w:rsidRPr="00000000">
        <w:rPr>
          <w:b w:val="1"/>
          <w:sz w:val="32"/>
          <w:szCs w:val="32"/>
          <w:rtl w:val="0"/>
        </w:rPr>
        <w:t xml:space="preserve">MailChimp Multilingual : </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b w:val="1"/>
          <w:sz w:val="28"/>
          <w:szCs w:val="28"/>
          <w:rtl w:val="0"/>
        </w:rPr>
        <w:t xml:space="preserve">MailChimp Multilingual</w:t>
      </w:r>
      <w:r w:rsidDel="00000000" w:rsidR="00000000" w:rsidRPr="00000000">
        <w:rPr>
          <w:sz w:val="28"/>
          <w:szCs w:val="28"/>
          <w:rtl w:val="0"/>
        </w:rPr>
        <w:t xml:space="preserve"> is a WPML integration plugin that makes it easy to translate content from the MailChimp for WordPress plugin. Instead of creating separate forms for each language, you can create one form and manage translations through WPML, ensuring multilingual compatibility across your MailChimp forms.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360" w:lineRule="auto"/>
        <w:rPr>
          <w:sz w:val="28"/>
          <w:szCs w:val="28"/>
        </w:rPr>
      </w:pPr>
      <w:r w:rsidDel="00000000" w:rsidR="00000000" w:rsidRPr="00000000">
        <w:rPr>
          <w:rtl w:val="0"/>
        </w:rPr>
      </w:r>
    </w:p>
    <w:p w:rsidR="00000000" w:rsidDel="00000000" w:rsidP="00000000" w:rsidRDefault="00000000" w:rsidRPr="00000000" w14:paraId="00000044">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rPr>
      </w:pPr>
      <w:r w:rsidDel="00000000" w:rsidR="00000000" w:rsidRPr="00000000">
        <w:rPr>
          <w:b w:val="1"/>
          <w:sz w:val="32"/>
          <w:szCs w:val="32"/>
          <w:rtl w:val="0"/>
        </w:rPr>
        <w:t xml:space="preserve">Meta pixel for WordPress :</w:t>
      </w:r>
      <w:r w:rsidDel="00000000" w:rsidR="00000000" w:rsidRPr="00000000">
        <w:rPr>
          <w:sz w:val="32"/>
          <w:szCs w:val="32"/>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sz w:val="28"/>
          <w:szCs w:val="28"/>
          <w:rtl w:val="0"/>
        </w:rPr>
        <w:t xml:space="preserve">This plugin installs the Meta Pixel on your site to track key user actions like Lead, ViewContent, AddToCart, InitiateCheckout, and Purchase. It also supports the Conversions API, which sends data directly to Meta (Facebook/Instagram) for more accurate tracking, better ad targeting, and lower advertising costs. Using both Pixel and the API improves measurement and performance of your Meta ads.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48">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sz w:val="32"/>
          <w:szCs w:val="32"/>
        </w:rPr>
      </w:pPr>
      <w:r w:rsidDel="00000000" w:rsidR="00000000" w:rsidRPr="00000000">
        <w:rPr>
          <w:b w:val="1"/>
          <w:sz w:val="32"/>
          <w:szCs w:val="32"/>
          <w:rtl w:val="0"/>
        </w:rPr>
        <w:t xml:space="preserve">NS Cloner – Site Copier :</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rPr>
      </w:pPr>
      <w:r w:rsidDel="00000000" w:rsidR="00000000" w:rsidRPr="00000000">
        <w:rPr>
          <w:b w:val="1"/>
          <w:sz w:val="28"/>
          <w:szCs w:val="28"/>
          <w:rtl w:val="0"/>
        </w:rPr>
        <w:t xml:space="preserve">NS Cloner</w:t>
      </w:r>
      <w:r w:rsidDel="00000000" w:rsidR="00000000" w:rsidRPr="00000000">
        <w:rPr>
          <w:sz w:val="28"/>
          <w:szCs w:val="28"/>
          <w:rtl w:val="0"/>
        </w:rPr>
        <w:t xml:space="preserve"> quickly duplicates any site in a WordPress Multisite network, copying all content, settings, and media with updated URLs. Just choose a source site, name the new one, and clone with one click.</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rPr>
      </w:pPr>
      <w:r w:rsidDel="00000000" w:rsidR="00000000" w:rsidRPr="00000000">
        <w:rPr>
          <w:b w:val="1"/>
          <w:sz w:val="28"/>
          <w:szCs w:val="28"/>
          <w:rtl w:val="0"/>
        </w:rPr>
        <w:t xml:space="preserve">Pro version</w:t>
      </w:r>
      <w:r w:rsidDel="00000000" w:rsidR="00000000" w:rsidRPr="00000000">
        <w:rPr>
          <w:sz w:val="28"/>
          <w:szCs w:val="28"/>
          <w:rtl w:val="0"/>
        </w:rPr>
        <w:t xml:space="preserve"> adds single-site support, remote cloning, search/replace, user cloning, and more.</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rPr>
      </w:pPr>
      <w:r w:rsidDel="00000000" w:rsidR="00000000" w:rsidRPr="00000000">
        <w:rPr>
          <w:rtl w:val="0"/>
        </w:rPr>
      </w:r>
    </w:p>
    <w:p w:rsidR="00000000" w:rsidDel="00000000" w:rsidP="00000000" w:rsidRDefault="00000000" w:rsidRPr="00000000" w14:paraId="0000004C">
      <w:pPr>
        <w:numPr>
          <w:ilvl w:val="0"/>
          <w:numId w:val="33"/>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hanging="360"/>
        <w:rPr>
          <w:sz w:val="32"/>
          <w:szCs w:val="32"/>
        </w:rPr>
      </w:pPr>
      <w:r w:rsidDel="00000000" w:rsidR="00000000" w:rsidRPr="00000000">
        <w:rPr>
          <w:b w:val="1"/>
          <w:sz w:val="32"/>
          <w:szCs w:val="32"/>
          <w:rtl w:val="0"/>
        </w:rPr>
        <w:t xml:space="preserve">Simple Custom Post Order :</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28"/>
          <w:szCs w:val="28"/>
        </w:rPr>
      </w:pPr>
      <w:r w:rsidDel="00000000" w:rsidR="00000000" w:rsidRPr="00000000">
        <w:rPr>
          <w:sz w:val="28"/>
          <w:szCs w:val="28"/>
          <w:rtl w:val="0"/>
        </w:rPr>
        <w:t xml:space="preserve">This plugin lets you reorder posts or custom post types easily with drag and drop, directly from the WordPress admin panel. No setup needed—just use the interface. Note: it doesn’t affect custom queries using order or orderby in get_posts or query_posts. Now maintained by Colorlib.</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rPr>
          <w:sz w:val="16"/>
          <w:szCs w:val="16"/>
        </w:rPr>
      </w:pPr>
      <w:r w:rsidDel="00000000" w:rsidR="00000000" w:rsidRPr="00000000">
        <w:rPr>
          <w:rtl w:val="0"/>
        </w:rPr>
      </w:r>
    </w:p>
    <w:p w:rsidR="00000000" w:rsidDel="00000000" w:rsidP="00000000" w:rsidRDefault="00000000" w:rsidRPr="00000000" w14:paraId="0000004F">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rPr>
      </w:pPr>
      <w:r w:rsidDel="00000000" w:rsidR="00000000" w:rsidRPr="00000000">
        <w:rPr>
          <w:b w:val="1"/>
          <w:sz w:val="32"/>
          <w:szCs w:val="32"/>
          <w:rtl w:val="0"/>
        </w:rPr>
        <w:t xml:space="preserve">Toolset Types : </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rPr>
      </w:pPr>
      <w:r w:rsidDel="00000000" w:rsidR="00000000" w:rsidRPr="00000000">
        <w:rPr>
          <w:b w:val="1"/>
          <w:sz w:val="28"/>
          <w:szCs w:val="28"/>
          <w:rtl w:val="0"/>
        </w:rPr>
        <w:t xml:space="preserve">Toolset Types</w:t>
      </w:r>
      <w:r w:rsidDel="00000000" w:rsidR="00000000" w:rsidRPr="00000000">
        <w:rPr>
          <w:sz w:val="28"/>
          <w:szCs w:val="28"/>
          <w:rtl w:val="0"/>
        </w:rPr>
        <w:t xml:space="preserve"> lets you create custom post types, custom fields, and taxonomies for multilingual WordPress sites. It supports repeating field groups, post relationships, and integrates seamlessly with WPML to build complex content structures without coding.</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360" w:lineRule="auto"/>
        <w:rPr>
          <w:sz w:val="28"/>
          <w:szCs w:val="28"/>
        </w:rPr>
      </w:pPr>
      <w:r w:rsidDel="00000000" w:rsidR="00000000" w:rsidRPr="00000000">
        <w:rPr>
          <w:rtl w:val="0"/>
        </w:rPr>
      </w:r>
    </w:p>
    <w:p w:rsidR="00000000" w:rsidDel="00000000" w:rsidP="00000000" w:rsidRDefault="00000000" w:rsidRPr="00000000" w14:paraId="00000053">
      <w:pPr>
        <w:numPr>
          <w:ilvl w:val="0"/>
          <w:numId w:val="33"/>
        </w:numPr>
        <w:pBdr>
          <w:top w:color="auto" w:space="0" w:sz="0" w:val="none"/>
          <w:left w:color="auto" w:space="0" w:sz="0" w:val="none"/>
          <w:bottom w:color="auto" w:space="0" w:sz="0" w:val="none"/>
          <w:right w:color="auto" w:space="0" w:sz="0" w:val="none"/>
          <w:between w:color="auto" w:space="0" w:sz="0" w:val="none"/>
        </w:pBdr>
        <w:spacing w:line="360" w:lineRule="auto"/>
        <w:ind w:left="720" w:hanging="360"/>
        <w:rPr>
          <w:b w:val="1"/>
          <w:sz w:val="32"/>
          <w:szCs w:val="32"/>
        </w:rPr>
      </w:pPr>
      <w:r w:rsidDel="00000000" w:rsidR="00000000" w:rsidRPr="00000000">
        <w:rPr>
          <w:b w:val="1"/>
          <w:sz w:val="32"/>
          <w:szCs w:val="32"/>
          <w:highlight w:val="white"/>
          <w:rtl w:val="0"/>
        </w:rPr>
        <w:t xml:space="preserve">Tracking Code Manager :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16"/>
          <w:szCs w:val="16"/>
          <w:highlight w:val="white"/>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360" w:lineRule="auto"/>
        <w:ind w:left="720" w:firstLine="0"/>
        <w:rPr>
          <w:sz w:val="28"/>
          <w:szCs w:val="28"/>
          <w:highlight w:val="white"/>
        </w:rPr>
      </w:pPr>
      <w:r w:rsidDel="00000000" w:rsidR="00000000" w:rsidRPr="00000000">
        <w:rPr>
          <w:b w:val="1"/>
          <w:sz w:val="28"/>
          <w:szCs w:val="28"/>
          <w:highlight w:val="white"/>
          <w:rtl w:val="0"/>
        </w:rPr>
        <w:t xml:space="preserve">Tracking Code Manager</w:t>
      </w:r>
      <w:r w:rsidDel="00000000" w:rsidR="00000000" w:rsidRPr="00000000">
        <w:rPr>
          <w:sz w:val="28"/>
          <w:szCs w:val="28"/>
          <w:highlight w:val="white"/>
          <w:rtl w:val="0"/>
        </w:rPr>
        <w:t xml:space="preserve"> allows you to easily manage all third-party tracking scripts (like Google Analytics, Facebook Pixel, etc.) from one dashboard. You can insert codes site-wide or on specific pages, place them in the &lt;head&gt; or &lt;body&gt;, and control visibility by location or privacy compliance. It auto-detects eCommerce plugins to track conversions and avoids code loss during theme or plugin updates.</w:t>
      </w:r>
    </w:p>
    <w:p w:rsidR="00000000" w:rsidDel="00000000" w:rsidP="00000000" w:rsidRDefault="00000000" w:rsidRPr="00000000" w14:paraId="00000056">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120" w:before="860" w:line="360" w:lineRule="auto"/>
        <w:ind w:left="720" w:hanging="360"/>
        <w:rPr>
          <w:sz w:val="32"/>
          <w:szCs w:val="32"/>
        </w:rPr>
      </w:pPr>
      <w:r w:rsidDel="00000000" w:rsidR="00000000" w:rsidRPr="00000000">
        <w:rPr>
          <w:b w:val="1"/>
          <w:sz w:val="32"/>
          <w:szCs w:val="32"/>
          <w:rtl w:val="0"/>
        </w:rPr>
        <w:t xml:space="preserve">WordPress Mail SMTP :</w:t>
      </w:r>
      <w:r w:rsidDel="00000000" w:rsidR="00000000" w:rsidRPr="00000000">
        <w:rPr>
          <w:sz w:val="32"/>
          <w:szCs w:val="32"/>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rPr>
          <w:sz w:val="28"/>
          <w:szCs w:val="28"/>
        </w:rPr>
      </w:pPr>
      <w:r w:rsidDel="00000000" w:rsidR="00000000" w:rsidRPr="00000000">
        <w:rPr>
          <w:b w:val="1"/>
          <w:sz w:val="28"/>
          <w:szCs w:val="28"/>
          <w:rtl w:val="0"/>
        </w:rPr>
        <w:t xml:space="preserve">WP Mail SMTP</w:t>
      </w:r>
      <w:r w:rsidDel="00000000" w:rsidR="00000000" w:rsidRPr="00000000">
        <w:rPr>
          <w:sz w:val="28"/>
          <w:szCs w:val="28"/>
          <w:rtl w:val="0"/>
        </w:rPr>
        <w:t xml:space="preserve"> fixes email delivery by replacing WordPress’s default PHP mail with proper SMTP. It supports major email services like Gmail, SendLayer, SMTP.com, Mailgun, Brevo, and more. The setup wizard makes configuration easy, ensuring your emails reach inboxes reliably.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rPr>
          <w:sz w:val="28"/>
          <w:szCs w:val="28"/>
        </w:rPr>
      </w:pPr>
      <w:r w:rsidDel="00000000" w:rsidR="00000000" w:rsidRPr="00000000">
        <w:rPr>
          <w:sz w:val="28"/>
          <w:szCs w:val="28"/>
          <w:rtl w:val="0"/>
        </w:rPr>
        <w:t xml:space="preserve">The Pro version adds features like email logging, resend functionality, open and click tracking, weekly reports, conditional routing, rate limiting, and backup SMTP connections. It helps you manage all outgoing emails efficiently, even on multisite networks. White Glove Setup is available for select mailers. The plugin is developed by the WPForms team.</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rPr>
          <w:sz w:val="28"/>
          <w:szCs w:val="28"/>
        </w:rPr>
      </w:pPr>
      <w:r w:rsidDel="00000000" w:rsidR="00000000" w:rsidRPr="00000000">
        <w:rPr>
          <w:rtl w:val="0"/>
        </w:rPr>
      </w:r>
    </w:p>
    <w:p w:rsidR="00000000" w:rsidDel="00000000" w:rsidP="00000000" w:rsidRDefault="00000000" w:rsidRPr="00000000" w14:paraId="0000005A">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b w:val="1"/>
          <w:sz w:val="32"/>
          <w:szCs w:val="32"/>
        </w:rPr>
      </w:pPr>
      <w:r w:rsidDel="00000000" w:rsidR="00000000" w:rsidRPr="00000000">
        <w:rPr>
          <w:b w:val="1"/>
          <w:sz w:val="32"/>
          <w:szCs w:val="32"/>
          <w:rtl w:val="0"/>
        </w:rPr>
        <w:t xml:space="preserve">CMS Navigation :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CMS Navigation adds useful navigation elements for WordPress sites, like breadcrumb trails, sidebar menus, and dropdown navigation. It's designed to help structure content better while building pages.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05E">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sz w:val="32"/>
          <w:szCs w:val="32"/>
        </w:rPr>
      </w:pPr>
      <w:r w:rsidDel="00000000" w:rsidR="00000000" w:rsidRPr="00000000">
        <w:rPr>
          <w:b w:val="1"/>
          <w:sz w:val="32"/>
          <w:szCs w:val="32"/>
          <w:rtl w:val="0"/>
        </w:rPr>
        <w:t xml:space="preserve">WPML ElasticPress :</w:t>
      </w:r>
      <w:r w:rsidDel="00000000" w:rsidR="00000000" w:rsidRPr="00000000">
        <w:rPr>
          <w:sz w:val="32"/>
          <w:szCs w:val="32"/>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WPML ElasticPress extends ElasticPress search to support all WPML languages. It syncs and indexes multilingual content, ensuring accurate search results across every language on your site.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62">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sz w:val="32"/>
          <w:szCs w:val="32"/>
        </w:rPr>
      </w:pPr>
      <w:r w:rsidDel="00000000" w:rsidR="00000000" w:rsidRPr="00000000">
        <w:rPr>
          <w:b w:val="1"/>
          <w:sz w:val="32"/>
          <w:szCs w:val="32"/>
          <w:rtl w:val="0"/>
        </w:rPr>
        <w:t xml:space="preserve">WPML GraphQL :</w:t>
      </w:r>
      <w:r w:rsidDel="00000000" w:rsidR="00000000" w:rsidRPr="00000000">
        <w:rPr>
          <w:sz w:val="32"/>
          <w:szCs w:val="32"/>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WPML GraphQL adds multilingual capabilities to WPGraphQL, allowing you to query WPML language data and translations directly through the GraphQL schema.</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66">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sz w:val="32"/>
          <w:szCs w:val="32"/>
        </w:rPr>
      </w:pPr>
      <w:r w:rsidDel="00000000" w:rsidR="00000000" w:rsidRPr="00000000">
        <w:rPr>
          <w:b w:val="1"/>
          <w:sz w:val="32"/>
          <w:szCs w:val="32"/>
          <w:rtl w:val="0"/>
        </w:rPr>
        <w:t xml:space="preserve">Media Translation :</w:t>
      </w:r>
      <w:r w:rsidDel="00000000" w:rsidR="00000000" w:rsidRPr="00000000">
        <w:rPr>
          <w:sz w:val="32"/>
          <w:szCs w:val="32"/>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Media Translation lets you display different images or media files for each language version of your content using WPML.</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8"/>
          <w:szCs w:val="28"/>
        </w:rPr>
      </w:pPr>
      <w:r w:rsidDel="00000000" w:rsidR="00000000" w:rsidRPr="00000000">
        <w:rPr>
          <w:rtl w:val="0"/>
        </w:rPr>
      </w:r>
    </w:p>
    <w:p w:rsidR="00000000" w:rsidDel="00000000" w:rsidP="00000000" w:rsidRDefault="00000000" w:rsidRPr="00000000" w14:paraId="0000006A">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b w:val="1"/>
          <w:sz w:val="32"/>
          <w:szCs w:val="32"/>
        </w:rPr>
      </w:pPr>
      <w:r w:rsidDel="00000000" w:rsidR="00000000" w:rsidRPr="00000000">
        <w:rPr>
          <w:b w:val="1"/>
          <w:sz w:val="32"/>
          <w:szCs w:val="32"/>
          <w:rtl w:val="0"/>
        </w:rPr>
        <w:t xml:space="preserve">WPML Multilingual CMS :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WPML Multilingual CMS is the core plugin that makes your WordPress site multilingual by enabling content translation and adding essential translation controls.</w:t>
      </w:r>
    </w:p>
    <w:p w:rsidR="00000000" w:rsidDel="00000000" w:rsidP="00000000" w:rsidRDefault="00000000" w:rsidRPr="00000000" w14:paraId="0000006D">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sz w:val="32"/>
          <w:szCs w:val="32"/>
        </w:rPr>
      </w:pPr>
      <w:r w:rsidDel="00000000" w:rsidR="00000000" w:rsidRPr="00000000">
        <w:rPr>
          <w:b w:val="1"/>
          <w:sz w:val="32"/>
          <w:szCs w:val="32"/>
          <w:rtl w:val="0"/>
        </w:rPr>
        <w:t xml:space="preserve">WPML SEO :</w:t>
      </w:r>
      <w:r w:rsidDel="00000000" w:rsidR="00000000" w:rsidRPr="00000000">
        <w:rPr>
          <w:sz w:val="32"/>
          <w:szCs w:val="32"/>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rPr>
          <w:sz w:val="16"/>
          <w:szCs w:val="16"/>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WPML SEO is a bridge plugin that enables seamless translation of your SEO content with WPML, ensuring multilingual optimization across your site.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71">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sz w:val="32"/>
          <w:szCs w:val="32"/>
        </w:rPr>
      </w:pPr>
      <w:r w:rsidDel="00000000" w:rsidR="00000000" w:rsidRPr="00000000">
        <w:rPr>
          <w:b w:val="1"/>
          <w:sz w:val="32"/>
          <w:szCs w:val="32"/>
          <w:rtl w:val="0"/>
        </w:rPr>
        <w:t xml:space="preserve">Sticky Links :</w:t>
      </w:r>
      <w:r w:rsidDel="00000000" w:rsidR="00000000" w:rsidRPr="00000000">
        <w:rPr>
          <w:sz w:val="32"/>
          <w:szCs w:val="32"/>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Sticky Links ensures internal links never break by automatically updating them when you change permalinks, slugs, or page hierarchy. It keeps all internal links accurate and up to date.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75">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b w:val="1"/>
          <w:sz w:val="32"/>
          <w:szCs w:val="32"/>
        </w:rPr>
      </w:pPr>
      <w:r w:rsidDel="00000000" w:rsidR="00000000" w:rsidRPr="00000000">
        <w:rPr>
          <w:b w:val="1"/>
          <w:sz w:val="32"/>
          <w:szCs w:val="32"/>
          <w:rtl w:val="0"/>
        </w:rPr>
        <w:t xml:space="preserve">String Translation :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sz w:val="28"/>
          <w:szCs w:val="28"/>
          <w:rtl w:val="0"/>
        </w:rPr>
        <w:t xml:space="preserve">String Translation lets you translate interface and user-generated strings (like taglines or SEO data) directly in WordPress, without editing .mo files.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79">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b w:val="1"/>
          <w:sz w:val="32"/>
          <w:szCs w:val="32"/>
        </w:rPr>
      </w:pPr>
      <w:r w:rsidDel="00000000" w:rsidR="00000000" w:rsidRPr="00000000">
        <w:rPr>
          <w:b w:val="1"/>
          <w:sz w:val="32"/>
          <w:szCs w:val="32"/>
          <w:rtl w:val="0"/>
        </w:rPr>
        <w:t xml:space="preserve">Yoast SEO :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16"/>
          <w:szCs w:val="16"/>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sz w:val="34"/>
          <w:szCs w:val="34"/>
        </w:rPr>
      </w:pPr>
      <w:r w:rsidDel="00000000" w:rsidR="00000000" w:rsidRPr="00000000">
        <w:rPr>
          <w:sz w:val="28"/>
          <w:szCs w:val="28"/>
          <w:rtl w:val="0"/>
        </w:rPr>
        <w:t xml:space="preserve">Yoast SEO helps you optimize your WordPress site for search engines with tools for content analysis, schema, meta tags, sitemaps, and breadcrumbs. It includes AI features for titles and descriptions, SEO training, and integrations with Elementor, WooCommerce, Semrush, and more. Premium adds internal linking, redirects, IndexNow, social previews, and advanced AI.</w:t>
      </w:r>
      <w:r w:rsidDel="00000000" w:rsidR="00000000" w:rsidRPr="00000000">
        <w:rPr>
          <w:rtl w:val="0"/>
        </w:rPr>
      </w:r>
    </w:p>
    <w:p w:rsidR="00000000" w:rsidDel="00000000" w:rsidP="00000000" w:rsidRDefault="00000000" w:rsidRPr="00000000" w14:paraId="0000007C">
      <w:pPr>
        <w:jc w:val="left"/>
        <w:rPr>
          <w:b w:val="1"/>
          <w:sz w:val="40"/>
          <w:szCs w:val="40"/>
        </w:rPr>
      </w:pPr>
      <w:r w:rsidDel="00000000" w:rsidR="00000000" w:rsidRPr="00000000">
        <w:rPr>
          <w:rtl w:val="0"/>
        </w:rPr>
      </w:r>
    </w:p>
    <w:p w:rsidR="00000000" w:rsidDel="00000000" w:rsidP="00000000" w:rsidRDefault="00000000" w:rsidRPr="00000000" w14:paraId="0000007D">
      <w:pPr>
        <w:jc w:val="left"/>
        <w:rPr>
          <w:b w:val="1"/>
          <w:sz w:val="40"/>
          <w:szCs w:val="40"/>
        </w:rPr>
      </w:pPr>
      <w:r w:rsidDel="00000000" w:rsidR="00000000" w:rsidRPr="00000000">
        <w:rPr>
          <w:rtl w:val="0"/>
        </w:rPr>
      </w:r>
    </w:p>
    <w:p w:rsidR="00000000" w:rsidDel="00000000" w:rsidP="00000000" w:rsidRDefault="00000000" w:rsidRPr="00000000" w14:paraId="0000007E">
      <w:pPr>
        <w:jc w:val="left"/>
        <w:rPr>
          <w:b w:val="1"/>
          <w:sz w:val="40"/>
          <w:szCs w:val="40"/>
        </w:rPr>
      </w:pPr>
      <w:r w:rsidDel="00000000" w:rsidR="00000000" w:rsidRPr="00000000">
        <w:rPr>
          <w:rtl w:val="0"/>
        </w:rPr>
      </w:r>
    </w:p>
    <w:p w:rsidR="00000000" w:rsidDel="00000000" w:rsidP="00000000" w:rsidRDefault="00000000" w:rsidRPr="00000000" w14:paraId="0000007F">
      <w:pPr>
        <w:jc w:val="center"/>
        <w:rPr>
          <w:b w:val="1"/>
          <w:sz w:val="40"/>
          <w:szCs w:val="40"/>
        </w:rPr>
      </w:pPr>
      <w:r w:rsidDel="00000000" w:rsidR="00000000" w:rsidRPr="00000000">
        <w:rPr>
          <w:b w:val="1"/>
          <w:sz w:val="40"/>
          <w:szCs w:val="40"/>
          <w:rtl w:val="0"/>
        </w:rPr>
        <w:t xml:space="preserve">Guide for the Editing</w:t>
      </w:r>
    </w:p>
    <w:p w:rsidR="00000000" w:rsidDel="00000000" w:rsidP="00000000" w:rsidRDefault="00000000" w:rsidRPr="00000000" w14:paraId="00000080">
      <w:pPr>
        <w:jc w:val="center"/>
        <w:rPr>
          <w:b w:val="1"/>
          <w:sz w:val="40"/>
          <w:szCs w:val="40"/>
        </w:rPr>
      </w:pPr>
      <w:r w:rsidDel="00000000" w:rsidR="00000000" w:rsidRPr="00000000">
        <w:rPr>
          <w:rtl w:val="0"/>
        </w:rPr>
      </w:r>
    </w:p>
    <w:p w:rsidR="00000000" w:rsidDel="00000000" w:rsidP="00000000" w:rsidRDefault="00000000" w:rsidRPr="00000000" w14:paraId="00000081">
      <w:pPr>
        <w:jc w:val="left"/>
        <w:rPr>
          <w:b w:val="1"/>
          <w:sz w:val="36"/>
          <w:szCs w:val="36"/>
        </w:rPr>
      </w:pPr>
      <w:r w:rsidDel="00000000" w:rsidR="00000000" w:rsidRPr="00000000">
        <w:rPr>
          <w:b w:val="1"/>
          <w:sz w:val="38"/>
          <w:szCs w:val="38"/>
          <w:rtl w:val="0"/>
        </w:rPr>
        <w:t xml:space="preserve">Same For All Malls.</w:t>
      </w:r>
      <w:r w:rsidDel="00000000" w:rsidR="00000000" w:rsidRPr="00000000">
        <w:rPr>
          <w:b w:val="1"/>
          <w:sz w:val="36"/>
          <w:szCs w:val="36"/>
          <w:rtl w:val="0"/>
        </w:rPr>
        <w:t xml:space="preserve"> </w:t>
      </w:r>
    </w:p>
    <w:p w:rsidR="00000000" w:rsidDel="00000000" w:rsidP="00000000" w:rsidRDefault="00000000" w:rsidRPr="00000000" w14:paraId="00000082">
      <w:pPr>
        <w:jc w:val="left"/>
        <w:rPr>
          <w:b w:val="1"/>
          <w:sz w:val="36"/>
          <w:szCs w:val="36"/>
        </w:rPr>
      </w:pPr>
      <w:r w:rsidDel="00000000" w:rsidR="00000000" w:rsidRPr="00000000">
        <w:rPr>
          <w:rtl w:val="0"/>
        </w:rPr>
      </w:r>
    </w:p>
    <w:p w:rsidR="00000000" w:rsidDel="00000000" w:rsidP="00000000" w:rsidRDefault="00000000" w:rsidRPr="00000000" w14:paraId="00000083">
      <w:pPr>
        <w:rPr>
          <w:b w:val="1"/>
          <w:sz w:val="32"/>
          <w:szCs w:val="32"/>
        </w:rPr>
      </w:pPr>
      <w:r w:rsidDel="00000000" w:rsidR="00000000" w:rsidRPr="00000000">
        <w:rPr>
          <w:b w:val="1"/>
          <w:sz w:val="32"/>
          <w:szCs w:val="32"/>
          <w:u w:val="single"/>
          <w:rtl w:val="0"/>
        </w:rPr>
        <w:t xml:space="preserve">For Posts</w:t>
      </w:r>
      <w:r w:rsidDel="00000000" w:rsidR="00000000" w:rsidRPr="00000000">
        <w:rPr>
          <w:b w:val="1"/>
          <w:sz w:val="32"/>
          <w:szCs w:val="32"/>
          <w:rtl w:val="0"/>
        </w:rPr>
        <w:t xml:space="preserve"> :-</w:t>
      </w:r>
    </w:p>
    <w:p w:rsidR="00000000" w:rsidDel="00000000" w:rsidP="00000000" w:rsidRDefault="00000000" w:rsidRPr="00000000" w14:paraId="00000084">
      <w:pPr>
        <w:jc w:val="left"/>
        <w:rPr>
          <w:b w:val="1"/>
          <w:sz w:val="36"/>
          <w:szCs w:val="36"/>
        </w:rPr>
      </w:pPr>
      <w:r w:rsidDel="00000000" w:rsidR="00000000" w:rsidRPr="00000000">
        <w:rPr>
          <w:rtl w:val="0"/>
        </w:rPr>
      </w:r>
    </w:p>
    <w:p w:rsidR="00000000" w:rsidDel="00000000" w:rsidP="00000000" w:rsidRDefault="00000000" w:rsidRPr="00000000" w14:paraId="00000085">
      <w:pPr>
        <w:numPr>
          <w:ilvl w:val="0"/>
          <w:numId w:val="23"/>
        </w:numPr>
        <w:ind w:left="720" w:hanging="360"/>
        <w:jc w:val="left"/>
        <w:rPr>
          <w:sz w:val="32"/>
          <w:szCs w:val="32"/>
          <w:u w:val="none"/>
        </w:rPr>
      </w:pPr>
      <w:r w:rsidDel="00000000" w:rsidR="00000000" w:rsidRPr="00000000">
        <w:rPr>
          <w:sz w:val="32"/>
          <w:szCs w:val="32"/>
          <w:rtl w:val="0"/>
        </w:rPr>
        <w:t xml:space="preserve">For Edit Post.</w:t>
      </w:r>
    </w:p>
    <w:p w:rsidR="00000000" w:rsidDel="00000000" w:rsidP="00000000" w:rsidRDefault="00000000" w:rsidRPr="00000000" w14:paraId="00000086">
      <w:pPr>
        <w:jc w:val="left"/>
        <w:rPr>
          <w:sz w:val="32"/>
          <w:szCs w:val="32"/>
        </w:rPr>
      </w:pPr>
      <w:r w:rsidDel="00000000" w:rsidR="00000000" w:rsidRPr="00000000">
        <w:rPr>
          <w:rtl w:val="0"/>
        </w:rPr>
      </w:r>
    </w:p>
    <w:p w:rsidR="00000000" w:rsidDel="00000000" w:rsidP="00000000" w:rsidRDefault="00000000" w:rsidRPr="00000000" w14:paraId="00000087">
      <w:pPr>
        <w:jc w:val="left"/>
        <w:rPr>
          <w:sz w:val="32"/>
          <w:szCs w:val="32"/>
        </w:rPr>
      </w:pPr>
      <w:r w:rsidDel="00000000" w:rsidR="00000000" w:rsidRPr="00000000">
        <w:rPr>
          <w:sz w:val="32"/>
          <w:szCs w:val="32"/>
        </w:rPr>
        <w:drawing>
          <wp:inline distB="114300" distT="114300" distL="114300" distR="114300">
            <wp:extent cx="5731200" cy="2997200"/>
            <wp:effectExtent b="0" l="0" r="0" t="0"/>
            <wp:docPr id="3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sz w:val="32"/>
          <w:szCs w:val="32"/>
        </w:rPr>
      </w:pPr>
      <w:r w:rsidDel="00000000" w:rsidR="00000000" w:rsidRPr="00000000">
        <w:rPr>
          <w:rtl w:val="0"/>
        </w:rPr>
      </w:r>
    </w:p>
    <w:p w:rsidR="00000000" w:rsidDel="00000000" w:rsidP="00000000" w:rsidRDefault="00000000" w:rsidRPr="00000000" w14:paraId="00000089">
      <w:pPr>
        <w:jc w:val="left"/>
        <w:rPr>
          <w:sz w:val="32"/>
          <w:szCs w:val="32"/>
        </w:rPr>
      </w:pPr>
      <w:r w:rsidDel="00000000" w:rsidR="00000000" w:rsidRPr="00000000">
        <w:rPr>
          <w:rtl w:val="0"/>
        </w:rPr>
      </w:r>
    </w:p>
    <w:p w:rsidR="00000000" w:rsidDel="00000000" w:rsidP="00000000" w:rsidRDefault="00000000" w:rsidRPr="00000000" w14:paraId="0000008A">
      <w:pPr>
        <w:numPr>
          <w:ilvl w:val="0"/>
          <w:numId w:val="30"/>
        </w:numPr>
        <w:ind w:left="720" w:hanging="360"/>
        <w:jc w:val="left"/>
        <w:rPr>
          <w:sz w:val="32"/>
          <w:szCs w:val="32"/>
          <w:u w:val="none"/>
        </w:rPr>
      </w:pPr>
      <w:r w:rsidDel="00000000" w:rsidR="00000000" w:rsidRPr="00000000">
        <w:rPr>
          <w:sz w:val="32"/>
          <w:szCs w:val="32"/>
          <w:rtl w:val="0"/>
        </w:rPr>
        <w:t xml:space="preserve">Post Heading</w:t>
      </w:r>
    </w:p>
    <w:p w:rsidR="00000000" w:rsidDel="00000000" w:rsidP="00000000" w:rsidRDefault="00000000" w:rsidRPr="00000000" w14:paraId="0000008B">
      <w:pPr>
        <w:ind w:left="720" w:firstLine="0"/>
        <w:jc w:val="left"/>
        <w:rPr>
          <w:sz w:val="32"/>
          <w:szCs w:val="32"/>
        </w:rPr>
      </w:pPr>
      <w:r w:rsidDel="00000000" w:rsidR="00000000" w:rsidRPr="00000000">
        <w:rPr>
          <w:rtl w:val="0"/>
        </w:rPr>
      </w:r>
    </w:p>
    <w:p w:rsidR="00000000" w:rsidDel="00000000" w:rsidP="00000000" w:rsidRDefault="00000000" w:rsidRPr="00000000" w14:paraId="0000008C">
      <w:pPr>
        <w:jc w:val="left"/>
        <w:rPr>
          <w:sz w:val="30"/>
          <w:szCs w:val="30"/>
        </w:rPr>
      </w:pPr>
      <w:r w:rsidDel="00000000" w:rsidR="00000000" w:rsidRPr="00000000">
        <w:rPr>
          <w:sz w:val="30"/>
          <w:szCs w:val="30"/>
        </w:rPr>
        <w:drawing>
          <wp:inline distB="114300" distT="114300" distL="114300" distR="114300">
            <wp:extent cx="5731200" cy="1524000"/>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sz w:val="30"/>
          <w:szCs w:val="30"/>
        </w:rPr>
      </w:pPr>
      <w:r w:rsidDel="00000000" w:rsidR="00000000" w:rsidRPr="00000000">
        <w:rPr>
          <w:rtl w:val="0"/>
        </w:rPr>
      </w:r>
    </w:p>
    <w:p w:rsidR="00000000" w:rsidDel="00000000" w:rsidP="00000000" w:rsidRDefault="00000000" w:rsidRPr="00000000" w14:paraId="0000008E">
      <w:pPr>
        <w:jc w:val="left"/>
        <w:rPr>
          <w:sz w:val="30"/>
          <w:szCs w:val="30"/>
        </w:rPr>
      </w:pPr>
      <w:r w:rsidDel="00000000" w:rsidR="00000000" w:rsidRPr="00000000">
        <w:rPr>
          <w:rtl w:val="0"/>
        </w:rPr>
      </w:r>
    </w:p>
    <w:p w:rsidR="00000000" w:rsidDel="00000000" w:rsidP="00000000" w:rsidRDefault="00000000" w:rsidRPr="00000000" w14:paraId="0000008F">
      <w:pPr>
        <w:jc w:val="left"/>
        <w:rPr>
          <w:sz w:val="30"/>
          <w:szCs w:val="30"/>
        </w:rPr>
      </w:pPr>
      <w:r w:rsidDel="00000000" w:rsidR="00000000" w:rsidRPr="00000000">
        <w:rPr>
          <w:rtl w:val="0"/>
        </w:rPr>
      </w:r>
    </w:p>
    <w:p w:rsidR="00000000" w:rsidDel="00000000" w:rsidP="00000000" w:rsidRDefault="00000000" w:rsidRPr="00000000" w14:paraId="00000090">
      <w:pPr>
        <w:numPr>
          <w:ilvl w:val="0"/>
          <w:numId w:val="35"/>
        </w:numPr>
        <w:ind w:left="720" w:hanging="360"/>
        <w:jc w:val="left"/>
        <w:rPr>
          <w:sz w:val="30"/>
          <w:szCs w:val="30"/>
          <w:u w:val="none"/>
        </w:rPr>
      </w:pPr>
      <w:r w:rsidDel="00000000" w:rsidR="00000000" w:rsidRPr="00000000">
        <w:rPr>
          <w:sz w:val="30"/>
          <w:szCs w:val="30"/>
          <w:rtl w:val="0"/>
        </w:rPr>
        <w:t xml:space="preserve">Post Description.</w:t>
      </w:r>
    </w:p>
    <w:p w:rsidR="00000000" w:rsidDel="00000000" w:rsidP="00000000" w:rsidRDefault="00000000" w:rsidRPr="00000000" w14:paraId="00000091">
      <w:pPr>
        <w:jc w:val="left"/>
        <w:rPr>
          <w:sz w:val="30"/>
          <w:szCs w:val="30"/>
        </w:rPr>
      </w:pPr>
      <w:r w:rsidDel="00000000" w:rsidR="00000000" w:rsidRPr="00000000">
        <w:rPr>
          <w:rtl w:val="0"/>
        </w:rPr>
      </w:r>
    </w:p>
    <w:p w:rsidR="00000000" w:rsidDel="00000000" w:rsidP="00000000" w:rsidRDefault="00000000" w:rsidRPr="00000000" w14:paraId="00000092">
      <w:pPr>
        <w:jc w:val="left"/>
        <w:rPr>
          <w:sz w:val="30"/>
          <w:szCs w:val="30"/>
        </w:rPr>
      </w:pPr>
      <w:r w:rsidDel="00000000" w:rsidR="00000000" w:rsidRPr="00000000">
        <w:rPr>
          <w:sz w:val="30"/>
          <w:szCs w:val="30"/>
        </w:rPr>
        <w:drawing>
          <wp:inline distB="114300" distT="114300" distL="114300" distR="114300">
            <wp:extent cx="5731200" cy="2349500"/>
            <wp:effectExtent b="0" l="0" r="0" t="0"/>
            <wp:docPr id="1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sz w:val="30"/>
          <w:szCs w:val="30"/>
        </w:rPr>
      </w:pPr>
      <w:r w:rsidDel="00000000" w:rsidR="00000000" w:rsidRPr="00000000">
        <w:rPr>
          <w:rtl w:val="0"/>
        </w:rPr>
      </w:r>
    </w:p>
    <w:p w:rsidR="00000000" w:rsidDel="00000000" w:rsidP="00000000" w:rsidRDefault="00000000" w:rsidRPr="00000000" w14:paraId="00000094">
      <w:pPr>
        <w:jc w:val="left"/>
        <w:rPr>
          <w:sz w:val="30"/>
          <w:szCs w:val="30"/>
        </w:rPr>
      </w:pPr>
      <w:r w:rsidDel="00000000" w:rsidR="00000000" w:rsidRPr="00000000">
        <w:rPr>
          <w:rtl w:val="0"/>
        </w:rPr>
      </w:r>
    </w:p>
    <w:p w:rsidR="00000000" w:rsidDel="00000000" w:rsidP="00000000" w:rsidRDefault="00000000" w:rsidRPr="00000000" w14:paraId="00000095">
      <w:pPr>
        <w:numPr>
          <w:ilvl w:val="0"/>
          <w:numId w:val="6"/>
        </w:numPr>
        <w:ind w:left="720" w:hanging="360"/>
        <w:jc w:val="left"/>
        <w:rPr>
          <w:sz w:val="30"/>
          <w:szCs w:val="30"/>
          <w:u w:val="none"/>
        </w:rPr>
      </w:pPr>
      <w:r w:rsidDel="00000000" w:rsidR="00000000" w:rsidRPr="00000000">
        <w:rPr>
          <w:sz w:val="30"/>
          <w:szCs w:val="30"/>
          <w:rtl w:val="0"/>
        </w:rPr>
        <w:t xml:space="preserve">For Banner Image or Video.</w:t>
      </w:r>
    </w:p>
    <w:p w:rsidR="00000000" w:rsidDel="00000000" w:rsidP="00000000" w:rsidRDefault="00000000" w:rsidRPr="00000000" w14:paraId="00000096">
      <w:pPr>
        <w:jc w:val="left"/>
        <w:rPr>
          <w:sz w:val="30"/>
          <w:szCs w:val="30"/>
        </w:rPr>
      </w:pPr>
      <w:r w:rsidDel="00000000" w:rsidR="00000000" w:rsidRPr="00000000">
        <w:rPr>
          <w:rtl w:val="0"/>
        </w:rPr>
      </w:r>
    </w:p>
    <w:p w:rsidR="00000000" w:rsidDel="00000000" w:rsidP="00000000" w:rsidRDefault="00000000" w:rsidRPr="00000000" w14:paraId="00000097">
      <w:pPr>
        <w:jc w:val="left"/>
        <w:rPr>
          <w:sz w:val="30"/>
          <w:szCs w:val="30"/>
        </w:rPr>
      </w:pPr>
      <w:r w:rsidDel="00000000" w:rsidR="00000000" w:rsidRPr="00000000">
        <w:rPr>
          <w:sz w:val="30"/>
          <w:szCs w:val="30"/>
        </w:rPr>
        <w:drawing>
          <wp:inline distB="114300" distT="114300" distL="114300" distR="114300">
            <wp:extent cx="5731200" cy="30353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sz w:val="30"/>
          <w:szCs w:val="30"/>
        </w:rPr>
      </w:pPr>
      <w:r w:rsidDel="00000000" w:rsidR="00000000" w:rsidRPr="00000000">
        <w:rPr>
          <w:rtl w:val="0"/>
        </w:rPr>
      </w:r>
    </w:p>
    <w:p w:rsidR="00000000" w:rsidDel="00000000" w:rsidP="00000000" w:rsidRDefault="00000000" w:rsidRPr="00000000" w14:paraId="00000099">
      <w:pPr>
        <w:ind w:left="0" w:firstLine="0"/>
        <w:jc w:val="left"/>
        <w:rPr>
          <w:sz w:val="30"/>
          <w:szCs w:val="30"/>
        </w:rPr>
      </w:pPr>
      <w:r w:rsidDel="00000000" w:rsidR="00000000" w:rsidRPr="00000000">
        <w:rPr>
          <w:rtl w:val="0"/>
        </w:rPr>
      </w:r>
    </w:p>
    <w:p w:rsidR="00000000" w:rsidDel="00000000" w:rsidP="00000000" w:rsidRDefault="00000000" w:rsidRPr="00000000" w14:paraId="0000009A">
      <w:pPr>
        <w:ind w:left="0" w:firstLine="0"/>
        <w:jc w:val="left"/>
        <w:rPr>
          <w:b w:val="1"/>
          <w:sz w:val="32"/>
          <w:szCs w:val="32"/>
        </w:rPr>
      </w:pPr>
      <w:r w:rsidDel="00000000" w:rsidR="00000000" w:rsidRPr="00000000">
        <w:rPr>
          <w:rtl w:val="0"/>
        </w:rPr>
      </w:r>
    </w:p>
    <w:p w:rsidR="00000000" w:rsidDel="00000000" w:rsidP="00000000" w:rsidRDefault="00000000" w:rsidRPr="00000000" w14:paraId="0000009B">
      <w:pPr>
        <w:ind w:left="0" w:firstLine="0"/>
        <w:jc w:val="left"/>
        <w:rPr>
          <w:b w:val="1"/>
          <w:sz w:val="32"/>
          <w:szCs w:val="32"/>
        </w:rPr>
      </w:pPr>
      <w:r w:rsidDel="00000000" w:rsidR="00000000" w:rsidRPr="00000000">
        <w:rPr>
          <w:rtl w:val="0"/>
        </w:rPr>
      </w:r>
    </w:p>
    <w:p w:rsidR="00000000" w:rsidDel="00000000" w:rsidP="00000000" w:rsidRDefault="00000000" w:rsidRPr="00000000" w14:paraId="0000009C">
      <w:pPr>
        <w:ind w:left="0" w:firstLine="0"/>
        <w:jc w:val="left"/>
        <w:rPr>
          <w:b w:val="1"/>
          <w:sz w:val="32"/>
          <w:szCs w:val="32"/>
        </w:rPr>
      </w:pPr>
      <w:r w:rsidDel="00000000" w:rsidR="00000000" w:rsidRPr="00000000">
        <w:rPr>
          <w:rtl w:val="0"/>
        </w:rPr>
      </w:r>
    </w:p>
    <w:p w:rsidR="00000000" w:rsidDel="00000000" w:rsidP="00000000" w:rsidRDefault="00000000" w:rsidRPr="00000000" w14:paraId="0000009D">
      <w:pPr>
        <w:ind w:left="0" w:firstLine="0"/>
        <w:jc w:val="left"/>
        <w:rPr>
          <w:b w:val="1"/>
          <w:sz w:val="32"/>
          <w:szCs w:val="32"/>
        </w:rPr>
      </w:pPr>
      <w:r w:rsidDel="00000000" w:rsidR="00000000" w:rsidRPr="00000000">
        <w:rPr>
          <w:rtl w:val="0"/>
        </w:rPr>
      </w:r>
    </w:p>
    <w:p w:rsidR="00000000" w:rsidDel="00000000" w:rsidP="00000000" w:rsidRDefault="00000000" w:rsidRPr="00000000" w14:paraId="0000009E">
      <w:pPr>
        <w:ind w:left="0" w:firstLine="0"/>
        <w:jc w:val="left"/>
        <w:rPr>
          <w:b w:val="1"/>
          <w:sz w:val="32"/>
          <w:szCs w:val="32"/>
        </w:rPr>
      </w:pPr>
      <w:r w:rsidDel="00000000" w:rsidR="00000000" w:rsidRPr="00000000">
        <w:rPr>
          <w:rtl w:val="0"/>
        </w:rPr>
      </w:r>
    </w:p>
    <w:p w:rsidR="00000000" w:rsidDel="00000000" w:rsidP="00000000" w:rsidRDefault="00000000" w:rsidRPr="00000000" w14:paraId="0000009F">
      <w:pPr>
        <w:ind w:left="0" w:firstLine="0"/>
        <w:jc w:val="left"/>
        <w:rPr>
          <w:b w:val="1"/>
          <w:sz w:val="32"/>
          <w:szCs w:val="32"/>
        </w:rPr>
      </w:pPr>
      <w:r w:rsidDel="00000000" w:rsidR="00000000" w:rsidRPr="00000000">
        <w:rPr>
          <w:b w:val="1"/>
          <w:sz w:val="32"/>
          <w:szCs w:val="32"/>
          <w:u w:val="single"/>
          <w:rtl w:val="0"/>
        </w:rPr>
        <w:t xml:space="preserve">For Activity</w:t>
      </w:r>
      <w:r w:rsidDel="00000000" w:rsidR="00000000" w:rsidRPr="00000000">
        <w:rPr>
          <w:b w:val="1"/>
          <w:sz w:val="32"/>
          <w:szCs w:val="32"/>
          <w:rtl w:val="0"/>
        </w:rPr>
        <w:t xml:space="preserve"> :-</w:t>
      </w:r>
    </w:p>
    <w:p w:rsidR="00000000" w:rsidDel="00000000" w:rsidP="00000000" w:rsidRDefault="00000000" w:rsidRPr="00000000" w14:paraId="000000A0">
      <w:pPr>
        <w:jc w:val="left"/>
        <w:rPr>
          <w:sz w:val="30"/>
          <w:szCs w:val="30"/>
        </w:rPr>
      </w:pPr>
      <w:r w:rsidDel="00000000" w:rsidR="00000000" w:rsidRPr="00000000">
        <w:rPr>
          <w:rtl w:val="0"/>
        </w:rPr>
      </w:r>
    </w:p>
    <w:p w:rsidR="00000000" w:rsidDel="00000000" w:rsidP="00000000" w:rsidRDefault="00000000" w:rsidRPr="00000000" w14:paraId="000000A1">
      <w:pPr>
        <w:numPr>
          <w:ilvl w:val="0"/>
          <w:numId w:val="38"/>
        </w:numPr>
        <w:ind w:left="720" w:hanging="360"/>
        <w:jc w:val="left"/>
        <w:rPr>
          <w:sz w:val="30"/>
          <w:szCs w:val="30"/>
          <w:u w:val="none"/>
        </w:rPr>
      </w:pPr>
      <w:r w:rsidDel="00000000" w:rsidR="00000000" w:rsidRPr="00000000">
        <w:rPr>
          <w:sz w:val="30"/>
          <w:szCs w:val="30"/>
          <w:rtl w:val="0"/>
        </w:rPr>
        <w:t xml:space="preserve">For Edit Activity.</w:t>
      </w:r>
    </w:p>
    <w:p w:rsidR="00000000" w:rsidDel="00000000" w:rsidP="00000000" w:rsidRDefault="00000000" w:rsidRPr="00000000" w14:paraId="000000A2">
      <w:pPr>
        <w:jc w:val="left"/>
        <w:rPr>
          <w:sz w:val="30"/>
          <w:szCs w:val="30"/>
        </w:rPr>
      </w:pPr>
      <w:r w:rsidDel="00000000" w:rsidR="00000000" w:rsidRPr="00000000">
        <w:rPr>
          <w:rtl w:val="0"/>
        </w:rPr>
      </w:r>
    </w:p>
    <w:p w:rsidR="00000000" w:rsidDel="00000000" w:rsidP="00000000" w:rsidRDefault="00000000" w:rsidRPr="00000000" w14:paraId="000000A3">
      <w:pPr>
        <w:jc w:val="left"/>
        <w:rPr>
          <w:sz w:val="30"/>
          <w:szCs w:val="30"/>
        </w:rPr>
      </w:pPr>
      <w:r w:rsidDel="00000000" w:rsidR="00000000" w:rsidRPr="00000000">
        <w:rPr>
          <w:sz w:val="30"/>
          <w:szCs w:val="30"/>
        </w:rPr>
        <w:drawing>
          <wp:inline distB="114300" distT="114300" distL="114300" distR="114300">
            <wp:extent cx="5731200" cy="2603500"/>
            <wp:effectExtent b="0" l="0" r="0" t="0"/>
            <wp:docPr id="41"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sz w:val="30"/>
          <w:szCs w:val="30"/>
        </w:rPr>
      </w:pPr>
      <w:r w:rsidDel="00000000" w:rsidR="00000000" w:rsidRPr="00000000">
        <w:rPr>
          <w:rtl w:val="0"/>
        </w:rPr>
      </w:r>
    </w:p>
    <w:p w:rsidR="00000000" w:rsidDel="00000000" w:rsidP="00000000" w:rsidRDefault="00000000" w:rsidRPr="00000000" w14:paraId="000000A5">
      <w:pPr>
        <w:jc w:val="left"/>
        <w:rPr>
          <w:sz w:val="30"/>
          <w:szCs w:val="30"/>
        </w:rPr>
      </w:pPr>
      <w:r w:rsidDel="00000000" w:rsidR="00000000" w:rsidRPr="00000000">
        <w:rPr>
          <w:rtl w:val="0"/>
        </w:rPr>
      </w:r>
    </w:p>
    <w:p w:rsidR="00000000" w:rsidDel="00000000" w:rsidP="00000000" w:rsidRDefault="00000000" w:rsidRPr="00000000" w14:paraId="000000A6">
      <w:pPr>
        <w:numPr>
          <w:ilvl w:val="0"/>
          <w:numId w:val="32"/>
        </w:numPr>
        <w:ind w:left="720" w:hanging="360"/>
        <w:jc w:val="left"/>
        <w:rPr>
          <w:sz w:val="30"/>
          <w:szCs w:val="30"/>
          <w:u w:val="none"/>
        </w:rPr>
      </w:pPr>
      <w:r w:rsidDel="00000000" w:rsidR="00000000" w:rsidRPr="00000000">
        <w:rPr>
          <w:sz w:val="30"/>
          <w:szCs w:val="30"/>
          <w:rtl w:val="0"/>
        </w:rPr>
        <w:t xml:space="preserve">Activity Heading.</w:t>
      </w:r>
    </w:p>
    <w:p w:rsidR="00000000" w:rsidDel="00000000" w:rsidP="00000000" w:rsidRDefault="00000000" w:rsidRPr="00000000" w14:paraId="000000A7">
      <w:pPr>
        <w:jc w:val="left"/>
        <w:rPr>
          <w:sz w:val="30"/>
          <w:szCs w:val="30"/>
        </w:rPr>
      </w:pPr>
      <w:r w:rsidDel="00000000" w:rsidR="00000000" w:rsidRPr="00000000">
        <w:rPr>
          <w:rtl w:val="0"/>
        </w:rPr>
      </w:r>
    </w:p>
    <w:p w:rsidR="00000000" w:rsidDel="00000000" w:rsidP="00000000" w:rsidRDefault="00000000" w:rsidRPr="00000000" w14:paraId="000000A8">
      <w:pPr>
        <w:jc w:val="left"/>
        <w:rPr>
          <w:sz w:val="30"/>
          <w:szCs w:val="30"/>
        </w:rPr>
      </w:pPr>
      <w:r w:rsidDel="00000000" w:rsidR="00000000" w:rsidRPr="00000000">
        <w:rPr>
          <w:sz w:val="30"/>
          <w:szCs w:val="30"/>
        </w:rPr>
        <w:drawing>
          <wp:inline distB="114300" distT="114300" distL="114300" distR="114300">
            <wp:extent cx="5731200" cy="2616200"/>
            <wp:effectExtent b="0" l="0" r="0" t="0"/>
            <wp:docPr id="42"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sz w:val="30"/>
          <w:szCs w:val="30"/>
        </w:rPr>
      </w:pPr>
      <w:r w:rsidDel="00000000" w:rsidR="00000000" w:rsidRPr="00000000">
        <w:rPr>
          <w:rtl w:val="0"/>
        </w:rPr>
      </w:r>
    </w:p>
    <w:p w:rsidR="00000000" w:rsidDel="00000000" w:rsidP="00000000" w:rsidRDefault="00000000" w:rsidRPr="00000000" w14:paraId="000000AA">
      <w:pPr>
        <w:jc w:val="left"/>
        <w:rPr>
          <w:sz w:val="30"/>
          <w:szCs w:val="30"/>
        </w:rPr>
      </w:pPr>
      <w:r w:rsidDel="00000000" w:rsidR="00000000" w:rsidRPr="00000000">
        <w:rPr>
          <w:rtl w:val="0"/>
        </w:rPr>
      </w:r>
    </w:p>
    <w:p w:rsidR="00000000" w:rsidDel="00000000" w:rsidP="00000000" w:rsidRDefault="00000000" w:rsidRPr="00000000" w14:paraId="000000AB">
      <w:pPr>
        <w:jc w:val="left"/>
        <w:rPr>
          <w:sz w:val="30"/>
          <w:szCs w:val="30"/>
        </w:rPr>
      </w:pPr>
      <w:r w:rsidDel="00000000" w:rsidR="00000000" w:rsidRPr="00000000">
        <w:rPr>
          <w:rtl w:val="0"/>
        </w:rPr>
      </w:r>
    </w:p>
    <w:p w:rsidR="00000000" w:rsidDel="00000000" w:rsidP="00000000" w:rsidRDefault="00000000" w:rsidRPr="00000000" w14:paraId="000000AC">
      <w:pPr>
        <w:numPr>
          <w:ilvl w:val="0"/>
          <w:numId w:val="15"/>
        </w:numPr>
        <w:ind w:left="720" w:hanging="360"/>
        <w:jc w:val="left"/>
        <w:rPr>
          <w:sz w:val="30"/>
          <w:szCs w:val="30"/>
          <w:u w:val="none"/>
        </w:rPr>
      </w:pPr>
      <w:r w:rsidDel="00000000" w:rsidR="00000000" w:rsidRPr="00000000">
        <w:rPr>
          <w:sz w:val="30"/>
          <w:szCs w:val="30"/>
          <w:rtl w:val="0"/>
        </w:rPr>
        <w:t xml:space="preserve">Activity Description.</w:t>
      </w:r>
    </w:p>
    <w:p w:rsidR="00000000" w:rsidDel="00000000" w:rsidP="00000000" w:rsidRDefault="00000000" w:rsidRPr="00000000" w14:paraId="000000AD">
      <w:pPr>
        <w:jc w:val="left"/>
        <w:rPr>
          <w:sz w:val="30"/>
          <w:szCs w:val="30"/>
        </w:rPr>
      </w:pPr>
      <w:r w:rsidDel="00000000" w:rsidR="00000000" w:rsidRPr="00000000">
        <w:rPr>
          <w:rtl w:val="0"/>
        </w:rPr>
      </w:r>
    </w:p>
    <w:p w:rsidR="00000000" w:rsidDel="00000000" w:rsidP="00000000" w:rsidRDefault="00000000" w:rsidRPr="00000000" w14:paraId="000000AE">
      <w:pPr>
        <w:jc w:val="left"/>
        <w:rPr>
          <w:sz w:val="30"/>
          <w:szCs w:val="30"/>
        </w:rPr>
      </w:pPr>
      <w:r w:rsidDel="00000000" w:rsidR="00000000" w:rsidRPr="00000000">
        <w:rPr>
          <w:sz w:val="30"/>
          <w:szCs w:val="30"/>
        </w:rPr>
        <w:drawing>
          <wp:inline distB="114300" distT="114300" distL="114300" distR="114300">
            <wp:extent cx="5138738" cy="2347430"/>
            <wp:effectExtent b="0" l="0" r="0" t="0"/>
            <wp:docPr id="43"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138738" cy="234743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left"/>
        <w:rPr>
          <w:sz w:val="30"/>
          <w:szCs w:val="30"/>
        </w:rPr>
      </w:pPr>
      <w:r w:rsidDel="00000000" w:rsidR="00000000" w:rsidRPr="00000000">
        <w:rPr>
          <w:rtl w:val="0"/>
        </w:rPr>
      </w:r>
    </w:p>
    <w:p w:rsidR="00000000" w:rsidDel="00000000" w:rsidP="00000000" w:rsidRDefault="00000000" w:rsidRPr="00000000" w14:paraId="000000B0">
      <w:pPr>
        <w:numPr>
          <w:ilvl w:val="0"/>
          <w:numId w:val="10"/>
        </w:numPr>
        <w:ind w:left="720" w:hanging="360"/>
        <w:jc w:val="left"/>
        <w:rPr>
          <w:sz w:val="30"/>
          <w:szCs w:val="30"/>
          <w:u w:val="none"/>
        </w:rPr>
      </w:pPr>
      <w:r w:rsidDel="00000000" w:rsidR="00000000" w:rsidRPr="00000000">
        <w:rPr>
          <w:sz w:val="30"/>
          <w:szCs w:val="30"/>
          <w:rtl w:val="0"/>
        </w:rPr>
        <w:t xml:space="preserve">Activity Image Title.</w:t>
      </w:r>
    </w:p>
    <w:p w:rsidR="00000000" w:rsidDel="00000000" w:rsidP="00000000" w:rsidRDefault="00000000" w:rsidRPr="00000000" w14:paraId="000000B1">
      <w:pPr>
        <w:jc w:val="left"/>
        <w:rPr>
          <w:sz w:val="30"/>
          <w:szCs w:val="30"/>
        </w:rPr>
      </w:pPr>
      <w:r w:rsidDel="00000000" w:rsidR="00000000" w:rsidRPr="00000000">
        <w:rPr>
          <w:rtl w:val="0"/>
        </w:rPr>
      </w:r>
    </w:p>
    <w:p w:rsidR="00000000" w:rsidDel="00000000" w:rsidP="00000000" w:rsidRDefault="00000000" w:rsidRPr="00000000" w14:paraId="000000B2">
      <w:pPr>
        <w:jc w:val="left"/>
        <w:rPr>
          <w:sz w:val="30"/>
          <w:szCs w:val="30"/>
        </w:rPr>
      </w:pPr>
      <w:r w:rsidDel="00000000" w:rsidR="00000000" w:rsidRPr="00000000">
        <w:rPr>
          <w:sz w:val="30"/>
          <w:szCs w:val="30"/>
        </w:rPr>
        <w:drawing>
          <wp:inline distB="114300" distT="114300" distL="114300" distR="114300">
            <wp:extent cx="5100638" cy="2067368"/>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100638" cy="206736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sz w:val="30"/>
          <w:szCs w:val="30"/>
        </w:rPr>
      </w:pPr>
      <w:r w:rsidDel="00000000" w:rsidR="00000000" w:rsidRPr="00000000">
        <w:rPr>
          <w:rtl w:val="0"/>
        </w:rPr>
      </w:r>
    </w:p>
    <w:p w:rsidR="00000000" w:rsidDel="00000000" w:rsidP="00000000" w:rsidRDefault="00000000" w:rsidRPr="00000000" w14:paraId="000000B4">
      <w:pPr>
        <w:numPr>
          <w:ilvl w:val="0"/>
          <w:numId w:val="4"/>
        </w:numPr>
        <w:ind w:left="720" w:hanging="360"/>
        <w:jc w:val="left"/>
        <w:rPr>
          <w:sz w:val="30"/>
          <w:szCs w:val="30"/>
          <w:u w:val="none"/>
        </w:rPr>
      </w:pPr>
      <w:r w:rsidDel="00000000" w:rsidR="00000000" w:rsidRPr="00000000">
        <w:rPr>
          <w:sz w:val="30"/>
          <w:szCs w:val="30"/>
          <w:rtl w:val="0"/>
        </w:rPr>
        <w:t xml:space="preserve">Activity Video.</w:t>
      </w:r>
    </w:p>
    <w:p w:rsidR="00000000" w:rsidDel="00000000" w:rsidP="00000000" w:rsidRDefault="00000000" w:rsidRPr="00000000" w14:paraId="000000B5">
      <w:pPr>
        <w:jc w:val="left"/>
        <w:rPr>
          <w:sz w:val="30"/>
          <w:szCs w:val="30"/>
        </w:rPr>
      </w:pPr>
      <w:r w:rsidDel="00000000" w:rsidR="00000000" w:rsidRPr="00000000">
        <w:rPr>
          <w:rtl w:val="0"/>
        </w:rPr>
      </w:r>
    </w:p>
    <w:p w:rsidR="00000000" w:rsidDel="00000000" w:rsidP="00000000" w:rsidRDefault="00000000" w:rsidRPr="00000000" w14:paraId="000000B6">
      <w:pPr>
        <w:jc w:val="left"/>
        <w:rPr>
          <w:sz w:val="30"/>
          <w:szCs w:val="30"/>
        </w:rPr>
      </w:pPr>
      <w:r w:rsidDel="00000000" w:rsidR="00000000" w:rsidRPr="00000000">
        <w:rPr>
          <w:sz w:val="30"/>
          <w:szCs w:val="30"/>
        </w:rPr>
        <w:drawing>
          <wp:inline distB="114300" distT="114300" distL="114300" distR="114300">
            <wp:extent cx="4948238" cy="2005598"/>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48238" cy="200559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41"/>
        </w:numPr>
        <w:ind w:left="720" w:hanging="360"/>
        <w:jc w:val="left"/>
        <w:rPr>
          <w:sz w:val="30"/>
          <w:szCs w:val="30"/>
          <w:u w:val="none"/>
        </w:rPr>
      </w:pPr>
      <w:r w:rsidDel="00000000" w:rsidR="00000000" w:rsidRPr="00000000">
        <w:rPr>
          <w:sz w:val="30"/>
          <w:szCs w:val="30"/>
          <w:rtl w:val="0"/>
        </w:rPr>
        <w:t xml:space="preserve">Activity Image.</w:t>
      </w:r>
    </w:p>
    <w:p w:rsidR="00000000" w:rsidDel="00000000" w:rsidP="00000000" w:rsidRDefault="00000000" w:rsidRPr="00000000" w14:paraId="000000B8">
      <w:pPr>
        <w:jc w:val="left"/>
        <w:rPr>
          <w:sz w:val="30"/>
          <w:szCs w:val="30"/>
        </w:rPr>
      </w:pPr>
      <w:r w:rsidDel="00000000" w:rsidR="00000000" w:rsidRPr="00000000">
        <w:rPr>
          <w:rtl w:val="0"/>
        </w:rPr>
      </w:r>
    </w:p>
    <w:p w:rsidR="00000000" w:rsidDel="00000000" w:rsidP="00000000" w:rsidRDefault="00000000" w:rsidRPr="00000000" w14:paraId="000000B9">
      <w:pPr>
        <w:jc w:val="left"/>
        <w:rPr>
          <w:sz w:val="30"/>
          <w:szCs w:val="30"/>
        </w:rPr>
      </w:pPr>
      <w:r w:rsidDel="00000000" w:rsidR="00000000" w:rsidRPr="00000000">
        <w:rPr>
          <w:sz w:val="30"/>
          <w:szCs w:val="30"/>
        </w:rPr>
        <w:drawing>
          <wp:inline distB="114300" distT="114300" distL="114300" distR="114300">
            <wp:extent cx="5731200" cy="2590800"/>
            <wp:effectExtent b="0" l="0" r="0" t="0"/>
            <wp:docPr id="38"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left"/>
        <w:rPr>
          <w:sz w:val="30"/>
          <w:szCs w:val="30"/>
        </w:rPr>
      </w:pPr>
      <w:r w:rsidDel="00000000" w:rsidR="00000000" w:rsidRPr="00000000">
        <w:rPr>
          <w:rtl w:val="0"/>
        </w:rPr>
      </w:r>
    </w:p>
    <w:p w:rsidR="00000000" w:rsidDel="00000000" w:rsidP="00000000" w:rsidRDefault="00000000" w:rsidRPr="00000000" w14:paraId="000000BB">
      <w:pPr>
        <w:jc w:val="left"/>
        <w:rPr>
          <w:sz w:val="30"/>
          <w:szCs w:val="30"/>
        </w:rPr>
      </w:pPr>
      <w:r w:rsidDel="00000000" w:rsidR="00000000" w:rsidRPr="00000000">
        <w:rPr>
          <w:rtl w:val="0"/>
        </w:rPr>
      </w:r>
    </w:p>
    <w:p w:rsidR="00000000" w:rsidDel="00000000" w:rsidP="00000000" w:rsidRDefault="00000000" w:rsidRPr="00000000" w14:paraId="000000BC">
      <w:pPr>
        <w:jc w:val="left"/>
        <w:rPr>
          <w:b w:val="1"/>
          <w:sz w:val="32"/>
          <w:szCs w:val="32"/>
        </w:rPr>
      </w:pPr>
      <w:r w:rsidDel="00000000" w:rsidR="00000000" w:rsidRPr="00000000">
        <w:rPr>
          <w:b w:val="1"/>
          <w:sz w:val="32"/>
          <w:szCs w:val="32"/>
          <w:u w:val="single"/>
          <w:rtl w:val="0"/>
        </w:rPr>
        <w:t xml:space="preserve">For General Inquiries</w:t>
      </w:r>
      <w:r w:rsidDel="00000000" w:rsidR="00000000" w:rsidRPr="00000000">
        <w:rPr>
          <w:b w:val="1"/>
          <w:sz w:val="32"/>
          <w:szCs w:val="32"/>
          <w:rtl w:val="0"/>
        </w:rPr>
        <w:t xml:space="preserve"> :-</w:t>
      </w:r>
    </w:p>
    <w:p w:rsidR="00000000" w:rsidDel="00000000" w:rsidP="00000000" w:rsidRDefault="00000000" w:rsidRPr="00000000" w14:paraId="000000BD">
      <w:pPr>
        <w:jc w:val="left"/>
        <w:rPr>
          <w:b w:val="1"/>
          <w:sz w:val="32"/>
          <w:szCs w:val="32"/>
        </w:rPr>
      </w:pPr>
      <w:r w:rsidDel="00000000" w:rsidR="00000000" w:rsidRPr="00000000">
        <w:rPr>
          <w:rtl w:val="0"/>
        </w:rPr>
      </w:r>
    </w:p>
    <w:p w:rsidR="00000000" w:rsidDel="00000000" w:rsidP="00000000" w:rsidRDefault="00000000" w:rsidRPr="00000000" w14:paraId="000000BE">
      <w:pPr>
        <w:numPr>
          <w:ilvl w:val="0"/>
          <w:numId w:val="34"/>
        </w:numPr>
        <w:ind w:left="720" w:hanging="360"/>
        <w:jc w:val="left"/>
        <w:rPr>
          <w:sz w:val="30"/>
          <w:szCs w:val="30"/>
          <w:u w:val="none"/>
        </w:rPr>
      </w:pPr>
      <w:r w:rsidDel="00000000" w:rsidR="00000000" w:rsidRPr="00000000">
        <w:rPr>
          <w:sz w:val="30"/>
          <w:szCs w:val="30"/>
          <w:rtl w:val="0"/>
        </w:rPr>
        <w:t xml:space="preserve">For Edit General Inquiries.</w:t>
      </w:r>
    </w:p>
    <w:p w:rsidR="00000000" w:rsidDel="00000000" w:rsidP="00000000" w:rsidRDefault="00000000" w:rsidRPr="00000000" w14:paraId="000000BF">
      <w:pPr>
        <w:jc w:val="left"/>
        <w:rPr>
          <w:sz w:val="30"/>
          <w:szCs w:val="30"/>
        </w:rPr>
      </w:pPr>
      <w:r w:rsidDel="00000000" w:rsidR="00000000" w:rsidRPr="00000000">
        <w:rPr>
          <w:rtl w:val="0"/>
        </w:rPr>
      </w:r>
    </w:p>
    <w:p w:rsidR="00000000" w:rsidDel="00000000" w:rsidP="00000000" w:rsidRDefault="00000000" w:rsidRPr="00000000" w14:paraId="000000C0">
      <w:pPr>
        <w:jc w:val="left"/>
        <w:rPr>
          <w:sz w:val="30"/>
          <w:szCs w:val="30"/>
        </w:rPr>
      </w:pPr>
      <w:r w:rsidDel="00000000" w:rsidR="00000000" w:rsidRPr="00000000">
        <w:rPr>
          <w:sz w:val="30"/>
          <w:szCs w:val="30"/>
        </w:rPr>
        <w:drawing>
          <wp:inline distB="114300" distT="114300" distL="114300" distR="114300">
            <wp:extent cx="5731200" cy="2971800"/>
            <wp:effectExtent b="0" l="0" r="0" t="0"/>
            <wp:docPr id="2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sz w:val="30"/>
          <w:szCs w:val="30"/>
        </w:rPr>
      </w:pPr>
      <w:r w:rsidDel="00000000" w:rsidR="00000000" w:rsidRPr="00000000">
        <w:rPr>
          <w:rtl w:val="0"/>
        </w:rPr>
      </w:r>
    </w:p>
    <w:p w:rsidR="00000000" w:rsidDel="00000000" w:rsidP="00000000" w:rsidRDefault="00000000" w:rsidRPr="00000000" w14:paraId="000000C2">
      <w:pPr>
        <w:jc w:val="left"/>
        <w:rPr>
          <w:sz w:val="30"/>
          <w:szCs w:val="30"/>
        </w:rPr>
      </w:pPr>
      <w:r w:rsidDel="00000000" w:rsidR="00000000" w:rsidRPr="00000000">
        <w:rPr>
          <w:rtl w:val="0"/>
        </w:rPr>
      </w:r>
    </w:p>
    <w:p w:rsidR="00000000" w:rsidDel="00000000" w:rsidP="00000000" w:rsidRDefault="00000000" w:rsidRPr="00000000" w14:paraId="000000C3">
      <w:pPr>
        <w:numPr>
          <w:ilvl w:val="0"/>
          <w:numId w:val="17"/>
        </w:numPr>
        <w:ind w:left="720" w:hanging="360"/>
        <w:jc w:val="left"/>
        <w:rPr>
          <w:sz w:val="30"/>
          <w:szCs w:val="30"/>
          <w:u w:val="none"/>
        </w:rPr>
      </w:pPr>
      <w:r w:rsidDel="00000000" w:rsidR="00000000" w:rsidRPr="00000000">
        <w:rPr>
          <w:sz w:val="30"/>
          <w:szCs w:val="30"/>
          <w:rtl w:val="0"/>
        </w:rPr>
        <w:t xml:space="preserve">Question of General Inquiries.</w:t>
      </w:r>
    </w:p>
    <w:p w:rsidR="00000000" w:rsidDel="00000000" w:rsidP="00000000" w:rsidRDefault="00000000" w:rsidRPr="00000000" w14:paraId="000000C4">
      <w:pPr>
        <w:jc w:val="left"/>
        <w:rPr>
          <w:sz w:val="30"/>
          <w:szCs w:val="30"/>
        </w:rPr>
      </w:pPr>
      <w:r w:rsidDel="00000000" w:rsidR="00000000" w:rsidRPr="00000000">
        <w:rPr>
          <w:rtl w:val="0"/>
        </w:rPr>
      </w:r>
    </w:p>
    <w:p w:rsidR="00000000" w:rsidDel="00000000" w:rsidP="00000000" w:rsidRDefault="00000000" w:rsidRPr="00000000" w14:paraId="000000C5">
      <w:pPr>
        <w:jc w:val="left"/>
        <w:rPr>
          <w:sz w:val="30"/>
          <w:szCs w:val="30"/>
        </w:rPr>
      </w:pPr>
      <w:r w:rsidDel="00000000" w:rsidR="00000000" w:rsidRPr="00000000">
        <w:rPr>
          <w:sz w:val="30"/>
          <w:szCs w:val="30"/>
        </w:rPr>
        <w:drawing>
          <wp:inline distB="114300" distT="114300" distL="114300" distR="114300">
            <wp:extent cx="5731200" cy="23368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sz w:val="30"/>
          <w:szCs w:val="30"/>
        </w:rPr>
      </w:pPr>
      <w:r w:rsidDel="00000000" w:rsidR="00000000" w:rsidRPr="00000000">
        <w:rPr>
          <w:rtl w:val="0"/>
        </w:rPr>
      </w:r>
    </w:p>
    <w:p w:rsidR="00000000" w:rsidDel="00000000" w:rsidP="00000000" w:rsidRDefault="00000000" w:rsidRPr="00000000" w14:paraId="000000C7">
      <w:pPr>
        <w:numPr>
          <w:ilvl w:val="0"/>
          <w:numId w:val="37"/>
        </w:numPr>
        <w:ind w:left="720" w:hanging="360"/>
        <w:jc w:val="left"/>
        <w:rPr>
          <w:sz w:val="30"/>
          <w:szCs w:val="30"/>
          <w:u w:val="none"/>
        </w:rPr>
      </w:pPr>
      <w:r w:rsidDel="00000000" w:rsidR="00000000" w:rsidRPr="00000000">
        <w:rPr>
          <w:sz w:val="30"/>
          <w:szCs w:val="30"/>
          <w:rtl w:val="0"/>
        </w:rPr>
        <w:t xml:space="preserve">Answer of General Inquiries.</w:t>
      </w:r>
    </w:p>
    <w:p w:rsidR="00000000" w:rsidDel="00000000" w:rsidP="00000000" w:rsidRDefault="00000000" w:rsidRPr="00000000" w14:paraId="000000C8">
      <w:pPr>
        <w:jc w:val="left"/>
        <w:rPr>
          <w:sz w:val="30"/>
          <w:szCs w:val="30"/>
        </w:rPr>
      </w:pPr>
      <w:r w:rsidDel="00000000" w:rsidR="00000000" w:rsidRPr="00000000">
        <w:rPr>
          <w:rtl w:val="0"/>
        </w:rPr>
      </w:r>
    </w:p>
    <w:p w:rsidR="00000000" w:rsidDel="00000000" w:rsidP="00000000" w:rsidRDefault="00000000" w:rsidRPr="00000000" w14:paraId="000000C9">
      <w:pPr>
        <w:jc w:val="left"/>
        <w:rPr>
          <w:sz w:val="30"/>
          <w:szCs w:val="30"/>
        </w:rPr>
      </w:pPr>
      <w:r w:rsidDel="00000000" w:rsidR="00000000" w:rsidRPr="00000000">
        <w:rPr>
          <w:sz w:val="30"/>
          <w:szCs w:val="30"/>
        </w:rPr>
        <w:drawing>
          <wp:inline distB="114300" distT="114300" distL="114300" distR="114300">
            <wp:extent cx="5731200" cy="2336800"/>
            <wp:effectExtent b="0" l="0" r="0" t="0"/>
            <wp:docPr id="2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sz w:val="30"/>
          <w:szCs w:val="30"/>
        </w:rPr>
      </w:pPr>
      <w:r w:rsidDel="00000000" w:rsidR="00000000" w:rsidRPr="00000000">
        <w:rPr>
          <w:rtl w:val="0"/>
        </w:rPr>
      </w:r>
    </w:p>
    <w:p w:rsidR="00000000" w:rsidDel="00000000" w:rsidP="00000000" w:rsidRDefault="00000000" w:rsidRPr="00000000" w14:paraId="000000CB">
      <w:pPr>
        <w:jc w:val="left"/>
        <w:rPr>
          <w:sz w:val="30"/>
          <w:szCs w:val="30"/>
        </w:rPr>
      </w:pPr>
      <w:r w:rsidDel="00000000" w:rsidR="00000000" w:rsidRPr="00000000">
        <w:rPr>
          <w:rtl w:val="0"/>
        </w:rPr>
      </w:r>
    </w:p>
    <w:p w:rsidR="00000000" w:rsidDel="00000000" w:rsidP="00000000" w:rsidRDefault="00000000" w:rsidRPr="00000000" w14:paraId="000000CC">
      <w:pPr>
        <w:jc w:val="left"/>
        <w:rPr>
          <w:sz w:val="30"/>
          <w:szCs w:val="30"/>
        </w:rPr>
      </w:pPr>
      <w:r w:rsidDel="00000000" w:rsidR="00000000" w:rsidRPr="00000000">
        <w:rPr>
          <w:rtl w:val="0"/>
        </w:rPr>
      </w:r>
    </w:p>
    <w:p w:rsidR="00000000" w:rsidDel="00000000" w:rsidP="00000000" w:rsidRDefault="00000000" w:rsidRPr="00000000" w14:paraId="000000CD">
      <w:pPr>
        <w:jc w:val="left"/>
        <w:rPr>
          <w:sz w:val="30"/>
          <w:szCs w:val="30"/>
        </w:rPr>
      </w:pPr>
      <w:r w:rsidDel="00000000" w:rsidR="00000000" w:rsidRPr="00000000">
        <w:rPr>
          <w:rtl w:val="0"/>
        </w:rPr>
      </w:r>
    </w:p>
    <w:p w:rsidR="00000000" w:rsidDel="00000000" w:rsidP="00000000" w:rsidRDefault="00000000" w:rsidRPr="00000000" w14:paraId="000000CE">
      <w:pPr>
        <w:jc w:val="left"/>
        <w:rPr>
          <w:sz w:val="30"/>
          <w:szCs w:val="30"/>
        </w:rPr>
      </w:pPr>
      <w:r w:rsidDel="00000000" w:rsidR="00000000" w:rsidRPr="00000000">
        <w:rPr>
          <w:rtl w:val="0"/>
        </w:rPr>
      </w:r>
    </w:p>
    <w:p w:rsidR="00000000" w:rsidDel="00000000" w:rsidP="00000000" w:rsidRDefault="00000000" w:rsidRPr="00000000" w14:paraId="000000CF">
      <w:pPr>
        <w:jc w:val="left"/>
        <w:rPr>
          <w:sz w:val="30"/>
          <w:szCs w:val="30"/>
        </w:rPr>
      </w:pPr>
      <w:r w:rsidDel="00000000" w:rsidR="00000000" w:rsidRPr="00000000">
        <w:rPr>
          <w:rtl w:val="0"/>
        </w:rPr>
      </w:r>
    </w:p>
    <w:p w:rsidR="00000000" w:rsidDel="00000000" w:rsidP="00000000" w:rsidRDefault="00000000" w:rsidRPr="00000000" w14:paraId="000000D0">
      <w:pPr>
        <w:jc w:val="left"/>
        <w:rPr>
          <w:sz w:val="30"/>
          <w:szCs w:val="30"/>
        </w:rPr>
      </w:pPr>
      <w:r w:rsidDel="00000000" w:rsidR="00000000" w:rsidRPr="00000000">
        <w:rPr>
          <w:rtl w:val="0"/>
        </w:rPr>
      </w:r>
    </w:p>
    <w:p w:rsidR="00000000" w:rsidDel="00000000" w:rsidP="00000000" w:rsidRDefault="00000000" w:rsidRPr="00000000" w14:paraId="000000D1">
      <w:pPr>
        <w:jc w:val="left"/>
        <w:rPr>
          <w:sz w:val="30"/>
          <w:szCs w:val="30"/>
        </w:rPr>
      </w:pPr>
      <w:r w:rsidDel="00000000" w:rsidR="00000000" w:rsidRPr="00000000">
        <w:rPr>
          <w:rtl w:val="0"/>
        </w:rPr>
      </w:r>
    </w:p>
    <w:p w:rsidR="00000000" w:rsidDel="00000000" w:rsidP="00000000" w:rsidRDefault="00000000" w:rsidRPr="00000000" w14:paraId="000000D2">
      <w:pPr>
        <w:jc w:val="left"/>
        <w:rPr>
          <w:b w:val="1"/>
          <w:sz w:val="32"/>
          <w:szCs w:val="32"/>
        </w:rPr>
      </w:pPr>
      <w:r w:rsidDel="00000000" w:rsidR="00000000" w:rsidRPr="00000000">
        <w:rPr>
          <w:b w:val="1"/>
          <w:sz w:val="32"/>
          <w:szCs w:val="32"/>
          <w:u w:val="single"/>
          <w:rtl w:val="0"/>
        </w:rPr>
        <w:t xml:space="preserve">For Offers</w:t>
      </w:r>
      <w:r w:rsidDel="00000000" w:rsidR="00000000" w:rsidRPr="00000000">
        <w:rPr>
          <w:b w:val="1"/>
          <w:sz w:val="32"/>
          <w:szCs w:val="32"/>
          <w:rtl w:val="0"/>
        </w:rPr>
        <w:t xml:space="preserve"> :-</w:t>
      </w:r>
    </w:p>
    <w:p w:rsidR="00000000" w:rsidDel="00000000" w:rsidP="00000000" w:rsidRDefault="00000000" w:rsidRPr="00000000" w14:paraId="000000D3">
      <w:pPr>
        <w:jc w:val="left"/>
        <w:rPr>
          <w:b w:val="1"/>
          <w:sz w:val="32"/>
          <w:szCs w:val="32"/>
        </w:rPr>
      </w:pPr>
      <w:r w:rsidDel="00000000" w:rsidR="00000000" w:rsidRPr="00000000">
        <w:rPr>
          <w:rtl w:val="0"/>
        </w:rPr>
      </w:r>
    </w:p>
    <w:p w:rsidR="00000000" w:rsidDel="00000000" w:rsidP="00000000" w:rsidRDefault="00000000" w:rsidRPr="00000000" w14:paraId="000000D4">
      <w:pPr>
        <w:numPr>
          <w:ilvl w:val="0"/>
          <w:numId w:val="2"/>
        </w:numPr>
        <w:ind w:left="720" w:hanging="360"/>
        <w:jc w:val="left"/>
        <w:rPr>
          <w:sz w:val="30"/>
          <w:szCs w:val="30"/>
          <w:u w:val="none"/>
        </w:rPr>
      </w:pPr>
      <w:r w:rsidDel="00000000" w:rsidR="00000000" w:rsidRPr="00000000">
        <w:rPr>
          <w:sz w:val="30"/>
          <w:szCs w:val="30"/>
          <w:rtl w:val="0"/>
        </w:rPr>
        <w:t xml:space="preserve">For Edit Offers.</w:t>
      </w:r>
    </w:p>
    <w:p w:rsidR="00000000" w:rsidDel="00000000" w:rsidP="00000000" w:rsidRDefault="00000000" w:rsidRPr="00000000" w14:paraId="000000D5">
      <w:pPr>
        <w:jc w:val="left"/>
        <w:rPr>
          <w:sz w:val="30"/>
          <w:szCs w:val="30"/>
        </w:rPr>
      </w:pPr>
      <w:r w:rsidDel="00000000" w:rsidR="00000000" w:rsidRPr="00000000">
        <w:rPr>
          <w:rtl w:val="0"/>
        </w:rPr>
      </w:r>
    </w:p>
    <w:p w:rsidR="00000000" w:rsidDel="00000000" w:rsidP="00000000" w:rsidRDefault="00000000" w:rsidRPr="00000000" w14:paraId="000000D6">
      <w:pPr>
        <w:jc w:val="left"/>
        <w:rPr>
          <w:sz w:val="30"/>
          <w:szCs w:val="30"/>
        </w:rPr>
      </w:pPr>
      <w:r w:rsidDel="00000000" w:rsidR="00000000" w:rsidRPr="00000000">
        <w:rPr>
          <w:sz w:val="30"/>
          <w:szCs w:val="30"/>
        </w:rPr>
        <w:drawing>
          <wp:inline distB="114300" distT="114300" distL="114300" distR="114300">
            <wp:extent cx="5731200" cy="2616200"/>
            <wp:effectExtent b="0" l="0" r="0" t="0"/>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left"/>
        <w:rPr>
          <w:sz w:val="30"/>
          <w:szCs w:val="30"/>
        </w:rPr>
      </w:pPr>
      <w:r w:rsidDel="00000000" w:rsidR="00000000" w:rsidRPr="00000000">
        <w:rPr>
          <w:rtl w:val="0"/>
        </w:rPr>
      </w:r>
    </w:p>
    <w:p w:rsidR="00000000" w:rsidDel="00000000" w:rsidP="00000000" w:rsidRDefault="00000000" w:rsidRPr="00000000" w14:paraId="000000D8">
      <w:pPr>
        <w:jc w:val="left"/>
        <w:rPr>
          <w:sz w:val="30"/>
          <w:szCs w:val="30"/>
        </w:rPr>
      </w:pPr>
      <w:r w:rsidDel="00000000" w:rsidR="00000000" w:rsidRPr="00000000">
        <w:rPr>
          <w:rtl w:val="0"/>
        </w:rPr>
      </w:r>
    </w:p>
    <w:p w:rsidR="00000000" w:rsidDel="00000000" w:rsidP="00000000" w:rsidRDefault="00000000" w:rsidRPr="00000000" w14:paraId="000000D9">
      <w:pPr>
        <w:numPr>
          <w:ilvl w:val="0"/>
          <w:numId w:val="12"/>
        </w:numPr>
        <w:ind w:left="720" w:hanging="360"/>
        <w:jc w:val="left"/>
        <w:rPr>
          <w:sz w:val="30"/>
          <w:szCs w:val="30"/>
          <w:u w:val="none"/>
        </w:rPr>
      </w:pPr>
      <w:r w:rsidDel="00000000" w:rsidR="00000000" w:rsidRPr="00000000">
        <w:rPr>
          <w:sz w:val="30"/>
          <w:szCs w:val="30"/>
          <w:rtl w:val="0"/>
        </w:rPr>
        <w:t xml:space="preserve">Offers Heading.</w:t>
      </w:r>
    </w:p>
    <w:p w:rsidR="00000000" w:rsidDel="00000000" w:rsidP="00000000" w:rsidRDefault="00000000" w:rsidRPr="00000000" w14:paraId="000000DA">
      <w:pPr>
        <w:jc w:val="left"/>
        <w:rPr>
          <w:sz w:val="30"/>
          <w:szCs w:val="30"/>
        </w:rPr>
      </w:pPr>
      <w:r w:rsidDel="00000000" w:rsidR="00000000" w:rsidRPr="00000000">
        <w:rPr>
          <w:rtl w:val="0"/>
        </w:rPr>
      </w:r>
    </w:p>
    <w:p w:rsidR="00000000" w:rsidDel="00000000" w:rsidP="00000000" w:rsidRDefault="00000000" w:rsidRPr="00000000" w14:paraId="000000DB">
      <w:pPr>
        <w:jc w:val="left"/>
        <w:rPr>
          <w:sz w:val="30"/>
          <w:szCs w:val="30"/>
        </w:rPr>
      </w:pPr>
      <w:r w:rsidDel="00000000" w:rsidR="00000000" w:rsidRPr="00000000">
        <w:rPr>
          <w:sz w:val="30"/>
          <w:szCs w:val="30"/>
        </w:rPr>
        <w:drawing>
          <wp:inline distB="114300" distT="114300" distL="114300" distR="114300">
            <wp:extent cx="5731200" cy="3606800"/>
            <wp:effectExtent b="0" l="0" r="0" t="0"/>
            <wp:docPr id="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sz w:val="30"/>
          <w:szCs w:val="30"/>
        </w:rPr>
      </w:pPr>
      <w:r w:rsidDel="00000000" w:rsidR="00000000" w:rsidRPr="00000000">
        <w:rPr>
          <w:rtl w:val="0"/>
        </w:rPr>
      </w:r>
    </w:p>
    <w:p w:rsidR="00000000" w:rsidDel="00000000" w:rsidP="00000000" w:rsidRDefault="00000000" w:rsidRPr="00000000" w14:paraId="000000DD">
      <w:pPr>
        <w:jc w:val="left"/>
        <w:rPr>
          <w:sz w:val="30"/>
          <w:szCs w:val="30"/>
        </w:rPr>
      </w:pPr>
      <w:r w:rsidDel="00000000" w:rsidR="00000000" w:rsidRPr="00000000">
        <w:rPr>
          <w:rtl w:val="0"/>
        </w:rPr>
      </w:r>
    </w:p>
    <w:p w:rsidR="00000000" w:rsidDel="00000000" w:rsidP="00000000" w:rsidRDefault="00000000" w:rsidRPr="00000000" w14:paraId="000000DE">
      <w:pPr>
        <w:numPr>
          <w:ilvl w:val="0"/>
          <w:numId w:val="42"/>
        </w:numPr>
        <w:ind w:left="720" w:hanging="360"/>
        <w:jc w:val="left"/>
        <w:rPr>
          <w:sz w:val="30"/>
          <w:szCs w:val="30"/>
          <w:u w:val="none"/>
        </w:rPr>
      </w:pPr>
      <w:r w:rsidDel="00000000" w:rsidR="00000000" w:rsidRPr="00000000">
        <w:rPr>
          <w:sz w:val="30"/>
          <w:szCs w:val="30"/>
          <w:rtl w:val="0"/>
        </w:rPr>
        <w:t xml:space="preserve">Offers Description.</w:t>
      </w:r>
    </w:p>
    <w:p w:rsidR="00000000" w:rsidDel="00000000" w:rsidP="00000000" w:rsidRDefault="00000000" w:rsidRPr="00000000" w14:paraId="000000DF">
      <w:pPr>
        <w:jc w:val="left"/>
        <w:rPr>
          <w:sz w:val="30"/>
          <w:szCs w:val="30"/>
        </w:rPr>
      </w:pPr>
      <w:r w:rsidDel="00000000" w:rsidR="00000000" w:rsidRPr="00000000">
        <w:rPr>
          <w:rtl w:val="0"/>
        </w:rPr>
      </w:r>
    </w:p>
    <w:p w:rsidR="00000000" w:rsidDel="00000000" w:rsidP="00000000" w:rsidRDefault="00000000" w:rsidRPr="00000000" w14:paraId="000000E0">
      <w:pPr>
        <w:jc w:val="left"/>
        <w:rPr>
          <w:sz w:val="30"/>
          <w:szCs w:val="30"/>
        </w:rPr>
      </w:pPr>
      <w:r w:rsidDel="00000000" w:rsidR="00000000" w:rsidRPr="00000000">
        <w:rPr>
          <w:sz w:val="30"/>
          <w:szCs w:val="30"/>
        </w:rPr>
        <w:drawing>
          <wp:inline distB="114300" distT="114300" distL="114300" distR="114300">
            <wp:extent cx="5731200" cy="3606800"/>
            <wp:effectExtent b="0" l="0" r="0" t="0"/>
            <wp:docPr id="32"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left"/>
        <w:rPr>
          <w:sz w:val="30"/>
          <w:szCs w:val="30"/>
        </w:rPr>
      </w:pPr>
      <w:r w:rsidDel="00000000" w:rsidR="00000000" w:rsidRPr="00000000">
        <w:rPr>
          <w:rtl w:val="0"/>
        </w:rPr>
      </w:r>
    </w:p>
    <w:p w:rsidR="00000000" w:rsidDel="00000000" w:rsidP="00000000" w:rsidRDefault="00000000" w:rsidRPr="00000000" w14:paraId="000000E2">
      <w:pPr>
        <w:jc w:val="left"/>
        <w:rPr>
          <w:sz w:val="30"/>
          <w:szCs w:val="30"/>
        </w:rPr>
      </w:pPr>
      <w:r w:rsidDel="00000000" w:rsidR="00000000" w:rsidRPr="00000000">
        <w:rPr>
          <w:rtl w:val="0"/>
        </w:rPr>
      </w:r>
    </w:p>
    <w:p w:rsidR="00000000" w:rsidDel="00000000" w:rsidP="00000000" w:rsidRDefault="00000000" w:rsidRPr="00000000" w14:paraId="000000E3">
      <w:pPr>
        <w:numPr>
          <w:ilvl w:val="0"/>
          <w:numId w:val="43"/>
        </w:numPr>
        <w:ind w:left="720" w:hanging="360"/>
        <w:jc w:val="left"/>
        <w:rPr>
          <w:sz w:val="30"/>
          <w:szCs w:val="30"/>
          <w:u w:val="none"/>
        </w:rPr>
      </w:pPr>
      <w:r w:rsidDel="00000000" w:rsidR="00000000" w:rsidRPr="00000000">
        <w:rPr>
          <w:sz w:val="30"/>
          <w:szCs w:val="30"/>
          <w:rtl w:val="0"/>
        </w:rPr>
        <w:t xml:space="preserve">Offers Sub heading.</w:t>
      </w:r>
    </w:p>
    <w:p w:rsidR="00000000" w:rsidDel="00000000" w:rsidP="00000000" w:rsidRDefault="00000000" w:rsidRPr="00000000" w14:paraId="000000E4">
      <w:pPr>
        <w:jc w:val="left"/>
        <w:rPr>
          <w:sz w:val="30"/>
          <w:szCs w:val="30"/>
        </w:rPr>
      </w:pPr>
      <w:r w:rsidDel="00000000" w:rsidR="00000000" w:rsidRPr="00000000">
        <w:rPr>
          <w:rtl w:val="0"/>
        </w:rPr>
      </w:r>
    </w:p>
    <w:p w:rsidR="00000000" w:rsidDel="00000000" w:rsidP="00000000" w:rsidRDefault="00000000" w:rsidRPr="00000000" w14:paraId="000000E5">
      <w:pPr>
        <w:jc w:val="left"/>
        <w:rPr>
          <w:sz w:val="30"/>
          <w:szCs w:val="30"/>
        </w:rPr>
      </w:pPr>
      <w:r w:rsidDel="00000000" w:rsidR="00000000" w:rsidRPr="00000000">
        <w:rPr>
          <w:sz w:val="30"/>
          <w:szCs w:val="30"/>
        </w:rPr>
        <w:drawing>
          <wp:inline distB="114300" distT="114300" distL="114300" distR="114300">
            <wp:extent cx="5731200" cy="3289300"/>
            <wp:effectExtent b="0" l="0" r="0" t="0"/>
            <wp:docPr id="3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left"/>
        <w:rPr>
          <w:sz w:val="30"/>
          <w:szCs w:val="30"/>
        </w:rPr>
      </w:pPr>
      <w:r w:rsidDel="00000000" w:rsidR="00000000" w:rsidRPr="00000000">
        <w:rPr>
          <w:rtl w:val="0"/>
        </w:rPr>
      </w:r>
    </w:p>
    <w:p w:rsidR="00000000" w:rsidDel="00000000" w:rsidP="00000000" w:rsidRDefault="00000000" w:rsidRPr="00000000" w14:paraId="000000E7">
      <w:pPr>
        <w:jc w:val="left"/>
        <w:rPr>
          <w:sz w:val="30"/>
          <w:szCs w:val="30"/>
        </w:rPr>
      </w:pPr>
      <w:r w:rsidDel="00000000" w:rsidR="00000000" w:rsidRPr="00000000">
        <w:rPr>
          <w:rtl w:val="0"/>
        </w:rPr>
      </w:r>
    </w:p>
    <w:p w:rsidR="00000000" w:rsidDel="00000000" w:rsidP="00000000" w:rsidRDefault="00000000" w:rsidRPr="00000000" w14:paraId="000000E8">
      <w:pPr>
        <w:jc w:val="left"/>
        <w:rPr>
          <w:sz w:val="30"/>
          <w:szCs w:val="30"/>
        </w:rPr>
      </w:pPr>
      <w:r w:rsidDel="00000000" w:rsidR="00000000" w:rsidRPr="00000000">
        <w:rPr>
          <w:rtl w:val="0"/>
        </w:rPr>
      </w:r>
    </w:p>
    <w:p w:rsidR="00000000" w:rsidDel="00000000" w:rsidP="00000000" w:rsidRDefault="00000000" w:rsidRPr="00000000" w14:paraId="000000E9">
      <w:pPr>
        <w:numPr>
          <w:ilvl w:val="0"/>
          <w:numId w:val="26"/>
        </w:numPr>
        <w:ind w:left="720" w:hanging="360"/>
        <w:jc w:val="left"/>
        <w:rPr>
          <w:sz w:val="30"/>
          <w:szCs w:val="30"/>
          <w:u w:val="none"/>
        </w:rPr>
      </w:pPr>
      <w:r w:rsidDel="00000000" w:rsidR="00000000" w:rsidRPr="00000000">
        <w:rPr>
          <w:sz w:val="30"/>
          <w:szCs w:val="30"/>
          <w:rtl w:val="0"/>
        </w:rPr>
        <w:t xml:space="preserve">Offers Image title.</w:t>
      </w:r>
    </w:p>
    <w:p w:rsidR="00000000" w:rsidDel="00000000" w:rsidP="00000000" w:rsidRDefault="00000000" w:rsidRPr="00000000" w14:paraId="000000EA">
      <w:pPr>
        <w:jc w:val="left"/>
        <w:rPr>
          <w:sz w:val="30"/>
          <w:szCs w:val="30"/>
        </w:rPr>
      </w:pPr>
      <w:r w:rsidDel="00000000" w:rsidR="00000000" w:rsidRPr="00000000">
        <w:rPr>
          <w:rtl w:val="0"/>
        </w:rPr>
      </w:r>
    </w:p>
    <w:p w:rsidR="00000000" w:rsidDel="00000000" w:rsidP="00000000" w:rsidRDefault="00000000" w:rsidRPr="00000000" w14:paraId="000000EB">
      <w:pPr>
        <w:jc w:val="left"/>
        <w:rPr>
          <w:sz w:val="30"/>
          <w:szCs w:val="30"/>
        </w:rPr>
      </w:pPr>
      <w:r w:rsidDel="00000000" w:rsidR="00000000" w:rsidRPr="00000000">
        <w:rPr>
          <w:sz w:val="30"/>
          <w:szCs w:val="30"/>
        </w:rPr>
        <w:drawing>
          <wp:inline distB="114300" distT="114300" distL="114300" distR="114300">
            <wp:extent cx="5731200" cy="32893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left"/>
        <w:rPr>
          <w:sz w:val="30"/>
          <w:szCs w:val="30"/>
        </w:rPr>
      </w:pPr>
      <w:r w:rsidDel="00000000" w:rsidR="00000000" w:rsidRPr="00000000">
        <w:rPr>
          <w:rtl w:val="0"/>
        </w:rPr>
      </w:r>
    </w:p>
    <w:p w:rsidR="00000000" w:rsidDel="00000000" w:rsidP="00000000" w:rsidRDefault="00000000" w:rsidRPr="00000000" w14:paraId="000000ED">
      <w:pPr>
        <w:jc w:val="left"/>
        <w:rPr>
          <w:sz w:val="30"/>
          <w:szCs w:val="30"/>
        </w:rPr>
      </w:pPr>
      <w:r w:rsidDel="00000000" w:rsidR="00000000" w:rsidRPr="00000000">
        <w:rPr>
          <w:rtl w:val="0"/>
        </w:rPr>
      </w:r>
    </w:p>
    <w:p w:rsidR="00000000" w:rsidDel="00000000" w:rsidP="00000000" w:rsidRDefault="00000000" w:rsidRPr="00000000" w14:paraId="000000EE">
      <w:pPr>
        <w:numPr>
          <w:ilvl w:val="0"/>
          <w:numId w:val="7"/>
        </w:numPr>
        <w:ind w:left="720" w:hanging="360"/>
        <w:jc w:val="left"/>
        <w:rPr>
          <w:sz w:val="30"/>
          <w:szCs w:val="30"/>
          <w:u w:val="none"/>
        </w:rPr>
      </w:pPr>
      <w:r w:rsidDel="00000000" w:rsidR="00000000" w:rsidRPr="00000000">
        <w:rPr>
          <w:sz w:val="30"/>
          <w:szCs w:val="30"/>
          <w:rtl w:val="0"/>
        </w:rPr>
        <w:t xml:space="preserve">Offers Image.</w:t>
      </w:r>
    </w:p>
    <w:p w:rsidR="00000000" w:rsidDel="00000000" w:rsidP="00000000" w:rsidRDefault="00000000" w:rsidRPr="00000000" w14:paraId="000000EF">
      <w:pPr>
        <w:jc w:val="left"/>
        <w:rPr>
          <w:sz w:val="30"/>
          <w:szCs w:val="30"/>
        </w:rPr>
      </w:pPr>
      <w:r w:rsidDel="00000000" w:rsidR="00000000" w:rsidRPr="00000000">
        <w:rPr>
          <w:rtl w:val="0"/>
        </w:rPr>
      </w:r>
    </w:p>
    <w:p w:rsidR="00000000" w:rsidDel="00000000" w:rsidP="00000000" w:rsidRDefault="00000000" w:rsidRPr="00000000" w14:paraId="000000F0">
      <w:pPr>
        <w:jc w:val="left"/>
        <w:rPr>
          <w:sz w:val="30"/>
          <w:szCs w:val="30"/>
        </w:rPr>
      </w:pPr>
      <w:r w:rsidDel="00000000" w:rsidR="00000000" w:rsidRPr="00000000">
        <w:rPr>
          <w:sz w:val="30"/>
          <w:szCs w:val="30"/>
        </w:rPr>
        <w:drawing>
          <wp:inline distB="114300" distT="114300" distL="114300" distR="114300">
            <wp:extent cx="5731200" cy="2324100"/>
            <wp:effectExtent b="0" l="0" r="0" t="0"/>
            <wp:docPr id="3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left"/>
        <w:rPr>
          <w:sz w:val="30"/>
          <w:szCs w:val="30"/>
        </w:rPr>
      </w:pPr>
      <w:r w:rsidDel="00000000" w:rsidR="00000000" w:rsidRPr="00000000">
        <w:rPr>
          <w:rtl w:val="0"/>
        </w:rPr>
      </w:r>
    </w:p>
    <w:p w:rsidR="00000000" w:rsidDel="00000000" w:rsidP="00000000" w:rsidRDefault="00000000" w:rsidRPr="00000000" w14:paraId="000000F2">
      <w:pPr>
        <w:jc w:val="left"/>
        <w:rPr>
          <w:sz w:val="30"/>
          <w:szCs w:val="30"/>
        </w:rPr>
      </w:pPr>
      <w:r w:rsidDel="00000000" w:rsidR="00000000" w:rsidRPr="00000000">
        <w:rPr>
          <w:rtl w:val="0"/>
        </w:rPr>
      </w:r>
    </w:p>
    <w:p w:rsidR="00000000" w:rsidDel="00000000" w:rsidP="00000000" w:rsidRDefault="00000000" w:rsidRPr="00000000" w14:paraId="000000F3">
      <w:pPr>
        <w:jc w:val="left"/>
        <w:rPr>
          <w:sz w:val="30"/>
          <w:szCs w:val="30"/>
        </w:rPr>
      </w:pPr>
      <w:r w:rsidDel="00000000" w:rsidR="00000000" w:rsidRPr="00000000">
        <w:rPr>
          <w:rtl w:val="0"/>
        </w:rPr>
      </w:r>
    </w:p>
    <w:p w:rsidR="00000000" w:rsidDel="00000000" w:rsidP="00000000" w:rsidRDefault="00000000" w:rsidRPr="00000000" w14:paraId="000000F4">
      <w:pPr>
        <w:jc w:val="left"/>
        <w:rPr>
          <w:sz w:val="30"/>
          <w:szCs w:val="30"/>
        </w:rPr>
      </w:pPr>
      <w:r w:rsidDel="00000000" w:rsidR="00000000" w:rsidRPr="00000000">
        <w:rPr>
          <w:rtl w:val="0"/>
        </w:rPr>
      </w:r>
    </w:p>
    <w:p w:rsidR="00000000" w:rsidDel="00000000" w:rsidP="00000000" w:rsidRDefault="00000000" w:rsidRPr="00000000" w14:paraId="000000F5">
      <w:pPr>
        <w:jc w:val="left"/>
        <w:rPr>
          <w:sz w:val="30"/>
          <w:szCs w:val="30"/>
        </w:rPr>
      </w:pPr>
      <w:r w:rsidDel="00000000" w:rsidR="00000000" w:rsidRPr="00000000">
        <w:rPr>
          <w:rtl w:val="0"/>
        </w:rPr>
      </w:r>
    </w:p>
    <w:p w:rsidR="00000000" w:rsidDel="00000000" w:rsidP="00000000" w:rsidRDefault="00000000" w:rsidRPr="00000000" w14:paraId="000000F6">
      <w:pPr>
        <w:jc w:val="left"/>
        <w:rPr>
          <w:sz w:val="30"/>
          <w:szCs w:val="30"/>
        </w:rPr>
      </w:pPr>
      <w:r w:rsidDel="00000000" w:rsidR="00000000" w:rsidRPr="00000000">
        <w:rPr>
          <w:rtl w:val="0"/>
        </w:rPr>
      </w:r>
    </w:p>
    <w:p w:rsidR="00000000" w:rsidDel="00000000" w:rsidP="00000000" w:rsidRDefault="00000000" w:rsidRPr="00000000" w14:paraId="000000F7">
      <w:pPr>
        <w:jc w:val="left"/>
        <w:rPr>
          <w:b w:val="1"/>
          <w:sz w:val="32"/>
          <w:szCs w:val="32"/>
        </w:rPr>
      </w:pPr>
      <w:r w:rsidDel="00000000" w:rsidR="00000000" w:rsidRPr="00000000">
        <w:rPr>
          <w:b w:val="1"/>
          <w:sz w:val="32"/>
          <w:szCs w:val="32"/>
          <w:u w:val="single"/>
          <w:rtl w:val="0"/>
        </w:rPr>
        <w:t xml:space="preserve">For Our Testimonials</w:t>
      </w:r>
      <w:r w:rsidDel="00000000" w:rsidR="00000000" w:rsidRPr="00000000">
        <w:rPr>
          <w:b w:val="1"/>
          <w:sz w:val="32"/>
          <w:szCs w:val="32"/>
          <w:rtl w:val="0"/>
        </w:rPr>
        <w:t xml:space="preserve"> :-</w:t>
      </w:r>
    </w:p>
    <w:p w:rsidR="00000000" w:rsidDel="00000000" w:rsidP="00000000" w:rsidRDefault="00000000" w:rsidRPr="00000000" w14:paraId="000000F8">
      <w:pPr>
        <w:jc w:val="left"/>
        <w:rPr>
          <w:b w:val="1"/>
          <w:sz w:val="32"/>
          <w:szCs w:val="32"/>
        </w:rPr>
      </w:pPr>
      <w:r w:rsidDel="00000000" w:rsidR="00000000" w:rsidRPr="00000000">
        <w:rPr>
          <w:rtl w:val="0"/>
        </w:rPr>
      </w:r>
    </w:p>
    <w:p w:rsidR="00000000" w:rsidDel="00000000" w:rsidP="00000000" w:rsidRDefault="00000000" w:rsidRPr="00000000" w14:paraId="000000F9">
      <w:pPr>
        <w:numPr>
          <w:ilvl w:val="0"/>
          <w:numId w:val="11"/>
        </w:numPr>
        <w:ind w:left="720" w:hanging="360"/>
        <w:jc w:val="left"/>
        <w:rPr>
          <w:sz w:val="30"/>
          <w:szCs w:val="30"/>
          <w:u w:val="none"/>
        </w:rPr>
      </w:pPr>
      <w:r w:rsidDel="00000000" w:rsidR="00000000" w:rsidRPr="00000000">
        <w:rPr>
          <w:sz w:val="30"/>
          <w:szCs w:val="30"/>
          <w:rtl w:val="0"/>
        </w:rPr>
        <w:t xml:space="preserve">For Edit Our Testimonials.</w:t>
      </w:r>
    </w:p>
    <w:p w:rsidR="00000000" w:rsidDel="00000000" w:rsidP="00000000" w:rsidRDefault="00000000" w:rsidRPr="00000000" w14:paraId="000000FA">
      <w:pPr>
        <w:jc w:val="left"/>
        <w:rPr>
          <w:sz w:val="30"/>
          <w:szCs w:val="30"/>
        </w:rPr>
      </w:pPr>
      <w:r w:rsidDel="00000000" w:rsidR="00000000" w:rsidRPr="00000000">
        <w:rPr>
          <w:rtl w:val="0"/>
        </w:rPr>
      </w:r>
    </w:p>
    <w:p w:rsidR="00000000" w:rsidDel="00000000" w:rsidP="00000000" w:rsidRDefault="00000000" w:rsidRPr="00000000" w14:paraId="000000FB">
      <w:pPr>
        <w:jc w:val="left"/>
        <w:rPr>
          <w:sz w:val="30"/>
          <w:szCs w:val="30"/>
        </w:rPr>
      </w:pPr>
      <w:r w:rsidDel="00000000" w:rsidR="00000000" w:rsidRPr="00000000">
        <w:rPr>
          <w:sz w:val="30"/>
          <w:szCs w:val="30"/>
        </w:rPr>
        <w:drawing>
          <wp:inline distB="114300" distT="114300" distL="114300" distR="114300">
            <wp:extent cx="5731200" cy="2857500"/>
            <wp:effectExtent b="0" l="0" r="0" t="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left"/>
        <w:rPr>
          <w:sz w:val="30"/>
          <w:szCs w:val="30"/>
        </w:rPr>
      </w:pPr>
      <w:r w:rsidDel="00000000" w:rsidR="00000000" w:rsidRPr="00000000">
        <w:rPr>
          <w:rtl w:val="0"/>
        </w:rPr>
      </w:r>
    </w:p>
    <w:p w:rsidR="00000000" w:rsidDel="00000000" w:rsidP="00000000" w:rsidRDefault="00000000" w:rsidRPr="00000000" w14:paraId="000000FD">
      <w:pPr>
        <w:jc w:val="left"/>
        <w:rPr>
          <w:sz w:val="30"/>
          <w:szCs w:val="30"/>
        </w:rPr>
      </w:pPr>
      <w:r w:rsidDel="00000000" w:rsidR="00000000" w:rsidRPr="00000000">
        <w:rPr>
          <w:rtl w:val="0"/>
        </w:rPr>
      </w:r>
    </w:p>
    <w:p w:rsidR="00000000" w:rsidDel="00000000" w:rsidP="00000000" w:rsidRDefault="00000000" w:rsidRPr="00000000" w14:paraId="000000FE">
      <w:pPr>
        <w:numPr>
          <w:ilvl w:val="0"/>
          <w:numId w:val="18"/>
        </w:numPr>
        <w:ind w:left="720" w:hanging="360"/>
        <w:jc w:val="left"/>
        <w:rPr>
          <w:sz w:val="30"/>
          <w:szCs w:val="30"/>
          <w:u w:val="none"/>
        </w:rPr>
      </w:pPr>
      <w:r w:rsidDel="00000000" w:rsidR="00000000" w:rsidRPr="00000000">
        <w:rPr>
          <w:sz w:val="30"/>
          <w:szCs w:val="30"/>
          <w:rtl w:val="0"/>
        </w:rPr>
        <w:t xml:space="preserve">Testimonials Name.</w:t>
      </w:r>
    </w:p>
    <w:p w:rsidR="00000000" w:rsidDel="00000000" w:rsidP="00000000" w:rsidRDefault="00000000" w:rsidRPr="00000000" w14:paraId="000000FF">
      <w:pPr>
        <w:jc w:val="left"/>
        <w:rPr>
          <w:sz w:val="30"/>
          <w:szCs w:val="30"/>
        </w:rPr>
      </w:pPr>
      <w:r w:rsidDel="00000000" w:rsidR="00000000" w:rsidRPr="00000000">
        <w:rPr>
          <w:rtl w:val="0"/>
        </w:rPr>
      </w:r>
    </w:p>
    <w:p w:rsidR="00000000" w:rsidDel="00000000" w:rsidP="00000000" w:rsidRDefault="00000000" w:rsidRPr="00000000" w14:paraId="00000100">
      <w:pPr>
        <w:jc w:val="left"/>
        <w:rPr>
          <w:sz w:val="30"/>
          <w:szCs w:val="30"/>
        </w:rPr>
      </w:pPr>
      <w:r w:rsidDel="00000000" w:rsidR="00000000" w:rsidRPr="00000000">
        <w:rPr>
          <w:sz w:val="30"/>
          <w:szCs w:val="30"/>
        </w:rPr>
        <w:drawing>
          <wp:inline distB="114300" distT="114300" distL="114300" distR="114300">
            <wp:extent cx="5731200" cy="2959100"/>
            <wp:effectExtent b="0" l="0" r="0" t="0"/>
            <wp:docPr id="1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sz w:val="30"/>
          <w:szCs w:val="30"/>
        </w:rPr>
      </w:pPr>
      <w:r w:rsidDel="00000000" w:rsidR="00000000" w:rsidRPr="00000000">
        <w:rPr>
          <w:rtl w:val="0"/>
        </w:rPr>
      </w:r>
    </w:p>
    <w:p w:rsidR="00000000" w:rsidDel="00000000" w:rsidP="00000000" w:rsidRDefault="00000000" w:rsidRPr="00000000" w14:paraId="00000102">
      <w:pPr>
        <w:jc w:val="left"/>
        <w:rPr>
          <w:sz w:val="30"/>
          <w:szCs w:val="30"/>
        </w:rPr>
      </w:pPr>
      <w:r w:rsidDel="00000000" w:rsidR="00000000" w:rsidRPr="00000000">
        <w:rPr>
          <w:rtl w:val="0"/>
        </w:rPr>
      </w:r>
    </w:p>
    <w:p w:rsidR="00000000" w:rsidDel="00000000" w:rsidP="00000000" w:rsidRDefault="00000000" w:rsidRPr="00000000" w14:paraId="00000103">
      <w:pPr>
        <w:jc w:val="left"/>
        <w:rPr>
          <w:sz w:val="30"/>
          <w:szCs w:val="30"/>
        </w:rPr>
      </w:pPr>
      <w:r w:rsidDel="00000000" w:rsidR="00000000" w:rsidRPr="00000000">
        <w:rPr>
          <w:rtl w:val="0"/>
        </w:rPr>
      </w:r>
    </w:p>
    <w:p w:rsidR="00000000" w:rsidDel="00000000" w:rsidP="00000000" w:rsidRDefault="00000000" w:rsidRPr="00000000" w14:paraId="00000104">
      <w:pPr>
        <w:numPr>
          <w:ilvl w:val="0"/>
          <w:numId w:val="45"/>
        </w:numPr>
        <w:ind w:left="720" w:hanging="360"/>
        <w:jc w:val="left"/>
        <w:rPr>
          <w:sz w:val="30"/>
          <w:szCs w:val="30"/>
          <w:u w:val="none"/>
        </w:rPr>
      </w:pPr>
      <w:r w:rsidDel="00000000" w:rsidR="00000000" w:rsidRPr="00000000">
        <w:rPr>
          <w:sz w:val="30"/>
          <w:szCs w:val="30"/>
          <w:rtl w:val="0"/>
        </w:rPr>
        <w:t xml:space="preserve">Testimonials Review.</w:t>
      </w:r>
    </w:p>
    <w:p w:rsidR="00000000" w:rsidDel="00000000" w:rsidP="00000000" w:rsidRDefault="00000000" w:rsidRPr="00000000" w14:paraId="00000105">
      <w:pPr>
        <w:jc w:val="left"/>
        <w:rPr>
          <w:sz w:val="30"/>
          <w:szCs w:val="30"/>
        </w:rPr>
      </w:pPr>
      <w:r w:rsidDel="00000000" w:rsidR="00000000" w:rsidRPr="00000000">
        <w:rPr>
          <w:rtl w:val="0"/>
        </w:rPr>
      </w:r>
    </w:p>
    <w:p w:rsidR="00000000" w:rsidDel="00000000" w:rsidP="00000000" w:rsidRDefault="00000000" w:rsidRPr="00000000" w14:paraId="00000106">
      <w:pPr>
        <w:jc w:val="left"/>
        <w:rPr>
          <w:sz w:val="30"/>
          <w:szCs w:val="30"/>
        </w:rPr>
      </w:pPr>
      <w:r w:rsidDel="00000000" w:rsidR="00000000" w:rsidRPr="00000000">
        <w:rPr>
          <w:sz w:val="30"/>
          <w:szCs w:val="30"/>
        </w:rPr>
        <w:drawing>
          <wp:inline distB="114300" distT="114300" distL="114300" distR="114300">
            <wp:extent cx="5731200" cy="2959100"/>
            <wp:effectExtent b="0" l="0" r="0" t="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left"/>
        <w:rPr>
          <w:sz w:val="30"/>
          <w:szCs w:val="30"/>
        </w:rPr>
      </w:pPr>
      <w:r w:rsidDel="00000000" w:rsidR="00000000" w:rsidRPr="00000000">
        <w:rPr>
          <w:rtl w:val="0"/>
        </w:rPr>
      </w:r>
    </w:p>
    <w:p w:rsidR="00000000" w:rsidDel="00000000" w:rsidP="00000000" w:rsidRDefault="00000000" w:rsidRPr="00000000" w14:paraId="00000108">
      <w:pPr>
        <w:jc w:val="left"/>
        <w:rPr>
          <w:sz w:val="30"/>
          <w:szCs w:val="30"/>
        </w:rPr>
      </w:pPr>
      <w:r w:rsidDel="00000000" w:rsidR="00000000" w:rsidRPr="00000000">
        <w:rPr>
          <w:rtl w:val="0"/>
        </w:rPr>
      </w:r>
    </w:p>
    <w:p w:rsidR="00000000" w:rsidDel="00000000" w:rsidP="00000000" w:rsidRDefault="00000000" w:rsidRPr="00000000" w14:paraId="00000109">
      <w:pPr>
        <w:numPr>
          <w:ilvl w:val="0"/>
          <w:numId w:val="28"/>
        </w:numPr>
        <w:ind w:left="720" w:hanging="360"/>
        <w:jc w:val="left"/>
        <w:rPr>
          <w:sz w:val="30"/>
          <w:szCs w:val="30"/>
          <w:u w:val="none"/>
        </w:rPr>
      </w:pPr>
      <w:r w:rsidDel="00000000" w:rsidR="00000000" w:rsidRPr="00000000">
        <w:rPr>
          <w:sz w:val="30"/>
          <w:szCs w:val="30"/>
          <w:rtl w:val="0"/>
        </w:rPr>
        <w:t xml:space="preserve">Testimonial Image.</w:t>
      </w:r>
    </w:p>
    <w:p w:rsidR="00000000" w:rsidDel="00000000" w:rsidP="00000000" w:rsidRDefault="00000000" w:rsidRPr="00000000" w14:paraId="0000010A">
      <w:pPr>
        <w:jc w:val="left"/>
        <w:rPr>
          <w:sz w:val="30"/>
          <w:szCs w:val="30"/>
        </w:rPr>
      </w:pPr>
      <w:r w:rsidDel="00000000" w:rsidR="00000000" w:rsidRPr="00000000">
        <w:rPr>
          <w:rtl w:val="0"/>
        </w:rPr>
      </w:r>
    </w:p>
    <w:p w:rsidR="00000000" w:rsidDel="00000000" w:rsidP="00000000" w:rsidRDefault="00000000" w:rsidRPr="00000000" w14:paraId="0000010B">
      <w:pPr>
        <w:jc w:val="left"/>
        <w:rPr>
          <w:sz w:val="30"/>
          <w:szCs w:val="30"/>
        </w:rPr>
      </w:pPr>
      <w:r w:rsidDel="00000000" w:rsidR="00000000" w:rsidRPr="00000000">
        <w:rPr>
          <w:sz w:val="30"/>
          <w:szCs w:val="30"/>
        </w:rPr>
        <w:drawing>
          <wp:inline distB="114300" distT="114300" distL="114300" distR="114300">
            <wp:extent cx="5731200" cy="25527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left"/>
        <w:rPr>
          <w:sz w:val="30"/>
          <w:szCs w:val="30"/>
        </w:rPr>
      </w:pPr>
      <w:r w:rsidDel="00000000" w:rsidR="00000000" w:rsidRPr="00000000">
        <w:rPr>
          <w:rtl w:val="0"/>
        </w:rPr>
      </w:r>
    </w:p>
    <w:p w:rsidR="00000000" w:rsidDel="00000000" w:rsidP="00000000" w:rsidRDefault="00000000" w:rsidRPr="00000000" w14:paraId="0000010D">
      <w:pPr>
        <w:jc w:val="left"/>
        <w:rPr>
          <w:sz w:val="30"/>
          <w:szCs w:val="30"/>
        </w:rPr>
      </w:pPr>
      <w:r w:rsidDel="00000000" w:rsidR="00000000" w:rsidRPr="00000000">
        <w:rPr>
          <w:rtl w:val="0"/>
        </w:rPr>
      </w:r>
    </w:p>
    <w:p w:rsidR="00000000" w:rsidDel="00000000" w:rsidP="00000000" w:rsidRDefault="00000000" w:rsidRPr="00000000" w14:paraId="0000010E">
      <w:pPr>
        <w:jc w:val="left"/>
        <w:rPr>
          <w:sz w:val="30"/>
          <w:szCs w:val="30"/>
        </w:rPr>
      </w:pPr>
      <w:r w:rsidDel="00000000" w:rsidR="00000000" w:rsidRPr="00000000">
        <w:rPr>
          <w:rtl w:val="0"/>
        </w:rPr>
      </w:r>
    </w:p>
    <w:p w:rsidR="00000000" w:rsidDel="00000000" w:rsidP="00000000" w:rsidRDefault="00000000" w:rsidRPr="00000000" w14:paraId="0000010F">
      <w:pPr>
        <w:jc w:val="left"/>
        <w:rPr>
          <w:sz w:val="30"/>
          <w:szCs w:val="30"/>
        </w:rPr>
      </w:pPr>
      <w:r w:rsidDel="00000000" w:rsidR="00000000" w:rsidRPr="00000000">
        <w:rPr>
          <w:rtl w:val="0"/>
        </w:rPr>
      </w:r>
    </w:p>
    <w:p w:rsidR="00000000" w:rsidDel="00000000" w:rsidP="00000000" w:rsidRDefault="00000000" w:rsidRPr="00000000" w14:paraId="00000110">
      <w:pPr>
        <w:jc w:val="left"/>
        <w:rPr>
          <w:sz w:val="30"/>
          <w:szCs w:val="30"/>
        </w:rPr>
      </w:pPr>
      <w:r w:rsidDel="00000000" w:rsidR="00000000" w:rsidRPr="00000000">
        <w:rPr>
          <w:rtl w:val="0"/>
        </w:rPr>
      </w:r>
    </w:p>
    <w:p w:rsidR="00000000" w:rsidDel="00000000" w:rsidP="00000000" w:rsidRDefault="00000000" w:rsidRPr="00000000" w14:paraId="00000111">
      <w:pPr>
        <w:jc w:val="left"/>
        <w:rPr>
          <w:sz w:val="30"/>
          <w:szCs w:val="30"/>
        </w:rPr>
      </w:pPr>
      <w:r w:rsidDel="00000000" w:rsidR="00000000" w:rsidRPr="00000000">
        <w:rPr>
          <w:rtl w:val="0"/>
        </w:rPr>
      </w:r>
    </w:p>
    <w:p w:rsidR="00000000" w:rsidDel="00000000" w:rsidP="00000000" w:rsidRDefault="00000000" w:rsidRPr="00000000" w14:paraId="00000112">
      <w:pPr>
        <w:jc w:val="left"/>
        <w:rPr>
          <w:b w:val="1"/>
          <w:sz w:val="32"/>
          <w:szCs w:val="32"/>
        </w:rPr>
      </w:pPr>
      <w:r w:rsidDel="00000000" w:rsidR="00000000" w:rsidRPr="00000000">
        <w:rPr>
          <w:b w:val="1"/>
          <w:sz w:val="32"/>
          <w:szCs w:val="32"/>
          <w:u w:val="single"/>
          <w:rtl w:val="0"/>
        </w:rPr>
        <w:t xml:space="preserve">For Packages</w:t>
      </w:r>
      <w:r w:rsidDel="00000000" w:rsidR="00000000" w:rsidRPr="00000000">
        <w:rPr>
          <w:b w:val="1"/>
          <w:sz w:val="32"/>
          <w:szCs w:val="32"/>
          <w:rtl w:val="0"/>
        </w:rPr>
        <w:t xml:space="preserve"> :-</w:t>
      </w:r>
    </w:p>
    <w:p w:rsidR="00000000" w:rsidDel="00000000" w:rsidP="00000000" w:rsidRDefault="00000000" w:rsidRPr="00000000" w14:paraId="00000113">
      <w:pPr>
        <w:jc w:val="left"/>
        <w:rPr>
          <w:b w:val="1"/>
          <w:sz w:val="32"/>
          <w:szCs w:val="32"/>
        </w:rPr>
      </w:pPr>
      <w:r w:rsidDel="00000000" w:rsidR="00000000" w:rsidRPr="00000000">
        <w:rPr>
          <w:rtl w:val="0"/>
        </w:rPr>
      </w:r>
    </w:p>
    <w:p w:rsidR="00000000" w:rsidDel="00000000" w:rsidP="00000000" w:rsidRDefault="00000000" w:rsidRPr="00000000" w14:paraId="00000114">
      <w:pPr>
        <w:numPr>
          <w:ilvl w:val="0"/>
          <w:numId w:val="36"/>
        </w:numPr>
        <w:ind w:left="720" w:hanging="360"/>
        <w:jc w:val="left"/>
        <w:rPr>
          <w:sz w:val="30"/>
          <w:szCs w:val="30"/>
          <w:u w:val="none"/>
        </w:rPr>
      </w:pPr>
      <w:r w:rsidDel="00000000" w:rsidR="00000000" w:rsidRPr="00000000">
        <w:rPr>
          <w:sz w:val="30"/>
          <w:szCs w:val="30"/>
          <w:rtl w:val="0"/>
        </w:rPr>
        <w:t xml:space="preserve">For Edit Packages.</w:t>
      </w:r>
    </w:p>
    <w:p w:rsidR="00000000" w:rsidDel="00000000" w:rsidP="00000000" w:rsidRDefault="00000000" w:rsidRPr="00000000" w14:paraId="00000115">
      <w:pPr>
        <w:jc w:val="left"/>
        <w:rPr>
          <w:sz w:val="30"/>
          <w:szCs w:val="30"/>
        </w:rPr>
      </w:pPr>
      <w:r w:rsidDel="00000000" w:rsidR="00000000" w:rsidRPr="00000000">
        <w:rPr>
          <w:rtl w:val="0"/>
        </w:rPr>
      </w:r>
    </w:p>
    <w:p w:rsidR="00000000" w:rsidDel="00000000" w:rsidP="00000000" w:rsidRDefault="00000000" w:rsidRPr="00000000" w14:paraId="00000116">
      <w:pPr>
        <w:jc w:val="left"/>
        <w:rPr>
          <w:sz w:val="30"/>
          <w:szCs w:val="30"/>
        </w:rPr>
      </w:pPr>
      <w:r w:rsidDel="00000000" w:rsidR="00000000" w:rsidRPr="00000000">
        <w:rPr>
          <w:sz w:val="30"/>
          <w:szCs w:val="30"/>
        </w:rPr>
        <w:drawing>
          <wp:inline distB="114300" distT="114300" distL="114300" distR="114300">
            <wp:extent cx="5731200" cy="2870200"/>
            <wp:effectExtent b="0" l="0" r="0" t="0"/>
            <wp:docPr id="3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left"/>
        <w:rPr>
          <w:sz w:val="30"/>
          <w:szCs w:val="30"/>
        </w:rPr>
      </w:pPr>
      <w:r w:rsidDel="00000000" w:rsidR="00000000" w:rsidRPr="00000000">
        <w:rPr>
          <w:rtl w:val="0"/>
        </w:rPr>
      </w:r>
    </w:p>
    <w:p w:rsidR="00000000" w:rsidDel="00000000" w:rsidP="00000000" w:rsidRDefault="00000000" w:rsidRPr="00000000" w14:paraId="00000118">
      <w:pPr>
        <w:jc w:val="left"/>
        <w:rPr>
          <w:sz w:val="30"/>
          <w:szCs w:val="30"/>
        </w:rPr>
      </w:pPr>
      <w:r w:rsidDel="00000000" w:rsidR="00000000" w:rsidRPr="00000000">
        <w:rPr>
          <w:rtl w:val="0"/>
        </w:rPr>
      </w:r>
    </w:p>
    <w:p w:rsidR="00000000" w:rsidDel="00000000" w:rsidP="00000000" w:rsidRDefault="00000000" w:rsidRPr="00000000" w14:paraId="00000119">
      <w:pPr>
        <w:numPr>
          <w:ilvl w:val="0"/>
          <w:numId w:val="21"/>
        </w:numPr>
        <w:ind w:left="720" w:hanging="360"/>
        <w:jc w:val="left"/>
        <w:rPr>
          <w:sz w:val="30"/>
          <w:szCs w:val="30"/>
          <w:u w:val="none"/>
        </w:rPr>
      </w:pPr>
      <w:r w:rsidDel="00000000" w:rsidR="00000000" w:rsidRPr="00000000">
        <w:rPr>
          <w:sz w:val="30"/>
          <w:szCs w:val="30"/>
          <w:rtl w:val="0"/>
        </w:rPr>
        <w:t xml:space="preserve">Packages Name.</w:t>
      </w:r>
    </w:p>
    <w:p w:rsidR="00000000" w:rsidDel="00000000" w:rsidP="00000000" w:rsidRDefault="00000000" w:rsidRPr="00000000" w14:paraId="0000011A">
      <w:pPr>
        <w:jc w:val="left"/>
        <w:rPr>
          <w:sz w:val="30"/>
          <w:szCs w:val="30"/>
        </w:rPr>
      </w:pPr>
      <w:r w:rsidDel="00000000" w:rsidR="00000000" w:rsidRPr="00000000">
        <w:rPr>
          <w:rtl w:val="0"/>
        </w:rPr>
      </w:r>
    </w:p>
    <w:p w:rsidR="00000000" w:rsidDel="00000000" w:rsidP="00000000" w:rsidRDefault="00000000" w:rsidRPr="00000000" w14:paraId="0000011B">
      <w:pPr>
        <w:jc w:val="left"/>
        <w:rPr>
          <w:sz w:val="30"/>
          <w:szCs w:val="30"/>
        </w:rPr>
      </w:pPr>
      <w:r w:rsidDel="00000000" w:rsidR="00000000" w:rsidRPr="00000000">
        <w:rPr>
          <w:sz w:val="30"/>
          <w:szCs w:val="30"/>
        </w:rPr>
        <w:drawing>
          <wp:inline distB="114300" distT="114300" distL="114300" distR="114300">
            <wp:extent cx="5731200" cy="3644900"/>
            <wp:effectExtent b="0" l="0" r="0" t="0"/>
            <wp:docPr id="37"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24"/>
        </w:numPr>
        <w:ind w:left="720" w:hanging="360"/>
        <w:jc w:val="left"/>
        <w:rPr>
          <w:sz w:val="30"/>
          <w:szCs w:val="30"/>
          <w:u w:val="none"/>
        </w:rPr>
      </w:pPr>
      <w:r w:rsidDel="00000000" w:rsidR="00000000" w:rsidRPr="00000000">
        <w:rPr>
          <w:sz w:val="30"/>
          <w:szCs w:val="30"/>
          <w:rtl w:val="0"/>
        </w:rPr>
        <w:t xml:space="preserve">Packages List.</w:t>
      </w:r>
    </w:p>
    <w:p w:rsidR="00000000" w:rsidDel="00000000" w:rsidP="00000000" w:rsidRDefault="00000000" w:rsidRPr="00000000" w14:paraId="0000011D">
      <w:pPr>
        <w:jc w:val="left"/>
        <w:rPr>
          <w:sz w:val="30"/>
          <w:szCs w:val="30"/>
        </w:rPr>
      </w:pPr>
      <w:r w:rsidDel="00000000" w:rsidR="00000000" w:rsidRPr="00000000">
        <w:rPr>
          <w:rtl w:val="0"/>
        </w:rPr>
      </w:r>
    </w:p>
    <w:p w:rsidR="00000000" w:rsidDel="00000000" w:rsidP="00000000" w:rsidRDefault="00000000" w:rsidRPr="00000000" w14:paraId="0000011E">
      <w:pPr>
        <w:jc w:val="left"/>
        <w:rPr>
          <w:sz w:val="30"/>
          <w:szCs w:val="30"/>
        </w:rPr>
      </w:pPr>
      <w:r w:rsidDel="00000000" w:rsidR="00000000" w:rsidRPr="00000000">
        <w:rPr>
          <w:sz w:val="30"/>
          <w:szCs w:val="30"/>
        </w:rPr>
        <w:drawing>
          <wp:inline distB="114300" distT="114300" distL="114300" distR="114300">
            <wp:extent cx="5731200" cy="3644900"/>
            <wp:effectExtent b="0" l="0" r="0" t="0"/>
            <wp:docPr id="2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left"/>
        <w:rPr>
          <w:sz w:val="30"/>
          <w:szCs w:val="30"/>
        </w:rPr>
      </w:pPr>
      <w:r w:rsidDel="00000000" w:rsidR="00000000" w:rsidRPr="00000000">
        <w:rPr>
          <w:rtl w:val="0"/>
        </w:rPr>
      </w:r>
    </w:p>
    <w:p w:rsidR="00000000" w:rsidDel="00000000" w:rsidP="00000000" w:rsidRDefault="00000000" w:rsidRPr="00000000" w14:paraId="00000120">
      <w:pPr>
        <w:jc w:val="left"/>
        <w:rPr>
          <w:sz w:val="30"/>
          <w:szCs w:val="30"/>
        </w:rPr>
      </w:pPr>
      <w:r w:rsidDel="00000000" w:rsidR="00000000" w:rsidRPr="00000000">
        <w:rPr>
          <w:rtl w:val="0"/>
        </w:rPr>
      </w:r>
    </w:p>
    <w:p w:rsidR="00000000" w:rsidDel="00000000" w:rsidP="00000000" w:rsidRDefault="00000000" w:rsidRPr="00000000" w14:paraId="00000121">
      <w:pPr>
        <w:numPr>
          <w:ilvl w:val="0"/>
          <w:numId w:val="40"/>
        </w:numPr>
        <w:ind w:left="720" w:hanging="360"/>
        <w:jc w:val="left"/>
        <w:rPr>
          <w:sz w:val="30"/>
          <w:szCs w:val="30"/>
          <w:u w:val="none"/>
        </w:rPr>
      </w:pPr>
      <w:r w:rsidDel="00000000" w:rsidR="00000000" w:rsidRPr="00000000">
        <w:rPr>
          <w:sz w:val="30"/>
          <w:szCs w:val="30"/>
          <w:rtl w:val="0"/>
        </w:rPr>
        <w:t xml:space="preserve">For Package Pricing.</w:t>
      </w:r>
    </w:p>
    <w:p w:rsidR="00000000" w:rsidDel="00000000" w:rsidP="00000000" w:rsidRDefault="00000000" w:rsidRPr="00000000" w14:paraId="00000122">
      <w:pPr>
        <w:jc w:val="left"/>
        <w:rPr>
          <w:sz w:val="30"/>
          <w:szCs w:val="30"/>
        </w:rPr>
      </w:pPr>
      <w:r w:rsidDel="00000000" w:rsidR="00000000" w:rsidRPr="00000000">
        <w:rPr>
          <w:rtl w:val="0"/>
        </w:rPr>
      </w:r>
    </w:p>
    <w:p w:rsidR="00000000" w:rsidDel="00000000" w:rsidP="00000000" w:rsidRDefault="00000000" w:rsidRPr="00000000" w14:paraId="00000123">
      <w:pPr>
        <w:jc w:val="left"/>
        <w:rPr>
          <w:sz w:val="30"/>
          <w:szCs w:val="30"/>
        </w:rPr>
      </w:pPr>
      <w:r w:rsidDel="00000000" w:rsidR="00000000" w:rsidRPr="00000000">
        <w:rPr>
          <w:sz w:val="30"/>
          <w:szCs w:val="30"/>
        </w:rPr>
        <w:drawing>
          <wp:inline distB="114300" distT="114300" distL="114300" distR="114300">
            <wp:extent cx="4805363" cy="3403798"/>
            <wp:effectExtent b="0" l="0" r="0" t="0"/>
            <wp:docPr id="3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805363" cy="340379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44"/>
        </w:numPr>
        <w:ind w:left="720" w:hanging="360"/>
        <w:jc w:val="left"/>
        <w:rPr>
          <w:sz w:val="30"/>
          <w:szCs w:val="30"/>
          <w:u w:val="none"/>
        </w:rPr>
      </w:pPr>
      <w:r w:rsidDel="00000000" w:rsidR="00000000" w:rsidRPr="00000000">
        <w:rPr>
          <w:sz w:val="30"/>
          <w:szCs w:val="30"/>
          <w:rtl w:val="0"/>
        </w:rPr>
        <w:t xml:space="preserve">Package Price and Booking Link.</w:t>
      </w:r>
    </w:p>
    <w:p w:rsidR="00000000" w:rsidDel="00000000" w:rsidP="00000000" w:rsidRDefault="00000000" w:rsidRPr="00000000" w14:paraId="00000125">
      <w:pPr>
        <w:jc w:val="left"/>
        <w:rPr>
          <w:sz w:val="30"/>
          <w:szCs w:val="30"/>
        </w:rPr>
      </w:pPr>
      <w:r w:rsidDel="00000000" w:rsidR="00000000" w:rsidRPr="00000000">
        <w:rPr>
          <w:rtl w:val="0"/>
        </w:rPr>
      </w:r>
    </w:p>
    <w:p w:rsidR="00000000" w:rsidDel="00000000" w:rsidP="00000000" w:rsidRDefault="00000000" w:rsidRPr="00000000" w14:paraId="00000126">
      <w:pPr>
        <w:jc w:val="left"/>
        <w:rPr>
          <w:sz w:val="30"/>
          <w:szCs w:val="30"/>
        </w:rPr>
      </w:pPr>
      <w:r w:rsidDel="00000000" w:rsidR="00000000" w:rsidRPr="00000000">
        <w:rPr>
          <w:sz w:val="30"/>
          <w:szCs w:val="30"/>
        </w:rPr>
        <w:drawing>
          <wp:inline distB="114300" distT="114300" distL="114300" distR="114300">
            <wp:extent cx="5731200" cy="5156200"/>
            <wp:effectExtent b="0" l="0" r="0" t="0"/>
            <wp:docPr id="1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left"/>
        <w:rPr>
          <w:sz w:val="30"/>
          <w:szCs w:val="30"/>
        </w:rPr>
      </w:pPr>
      <w:r w:rsidDel="00000000" w:rsidR="00000000" w:rsidRPr="00000000">
        <w:rPr>
          <w:rtl w:val="0"/>
        </w:rPr>
      </w:r>
    </w:p>
    <w:p w:rsidR="00000000" w:rsidDel="00000000" w:rsidP="00000000" w:rsidRDefault="00000000" w:rsidRPr="00000000" w14:paraId="00000128">
      <w:pPr>
        <w:jc w:val="left"/>
        <w:rPr>
          <w:sz w:val="30"/>
          <w:szCs w:val="30"/>
        </w:rPr>
      </w:pPr>
      <w:r w:rsidDel="00000000" w:rsidR="00000000" w:rsidRPr="00000000">
        <w:rPr>
          <w:rtl w:val="0"/>
        </w:rPr>
      </w:r>
    </w:p>
    <w:p w:rsidR="00000000" w:rsidDel="00000000" w:rsidP="00000000" w:rsidRDefault="00000000" w:rsidRPr="00000000" w14:paraId="00000129">
      <w:pPr>
        <w:numPr>
          <w:ilvl w:val="0"/>
          <w:numId w:val="20"/>
        </w:numPr>
        <w:ind w:left="720" w:hanging="360"/>
        <w:jc w:val="left"/>
        <w:rPr>
          <w:sz w:val="30"/>
          <w:szCs w:val="30"/>
          <w:u w:val="none"/>
        </w:rPr>
      </w:pPr>
      <w:r w:rsidDel="00000000" w:rsidR="00000000" w:rsidRPr="00000000">
        <w:rPr>
          <w:sz w:val="30"/>
          <w:szCs w:val="30"/>
          <w:rtl w:val="0"/>
        </w:rPr>
        <w:t xml:space="preserve">Package Image.</w:t>
      </w:r>
    </w:p>
    <w:p w:rsidR="00000000" w:rsidDel="00000000" w:rsidP="00000000" w:rsidRDefault="00000000" w:rsidRPr="00000000" w14:paraId="0000012A">
      <w:pPr>
        <w:jc w:val="left"/>
        <w:rPr>
          <w:sz w:val="30"/>
          <w:szCs w:val="30"/>
        </w:rPr>
      </w:pPr>
      <w:r w:rsidDel="00000000" w:rsidR="00000000" w:rsidRPr="00000000">
        <w:rPr>
          <w:rtl w:val="0"/>
        </w:rPr>
      </w:r>
    </w:p>
    <w:p w:rsidR="00000000" w:rsidDel="00000000" w:rsidP="00000000" w:rsidRDefault="00000000" w:rsidRPr="00000000" w14:paraId="0000012B">
      <w:pPr>
        <w:jc w:val="left"/>
        <w:rPr>
          <w:sz w:val="30"/>
          <w:szCs w:val="30"/>
        </w:rPr>
      </w:pPr>
      <w:r w:rsidDel="00000000" w:rsidR="00000000" w:rsidRPr="00000000">
        <w:rPr>
          <w:sz w:val="30"/>
          <w:szCs w:val="30"/>
        </w:rPr>
        <w:drawing>
          <wp:inline distB="114300" distT="114300" distL="114300" distR="114300">
            <wp:extent cx="5657850" cy="1928813"/>
            <wp:effectExtent b="0" l="0" r="0" t="0"/>
            <wp:docPr id="1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65785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left"/>
        <w:rPr>
          <w:b w:val="1"/>
          <w:sz w:val="32"/>
          <w:szCs w:val="32"/>
        </w:rPr>
      </w:pPr>
      <w:r w:rsidDel="00000000" w:rsidR="00000000" w:rsidRPr="00000000">
        <w:rPr>
          <w:b w:val="1"/>
          <w:sz w:val="32"/>
          <w:szCs w:val="32"/>
          <w:u w:val="single"/>
          <w:rtl w:val="0"/>
        </w:rPr>
        <w:t xml:space="preserve">For Edit Pages</w:t>
      </w:r>
      <w:r w:rsidDel="00000000" w:rsidR="00000000" w:rsidRPr="00000000">
        <w:rPr>
          <w:b w:val="1"/>
          <w:sz w:val="32"/>
          <w:szCs w:val="32"/>
          <w:rtl w:val="0"/>
        </w:rPr>
        <w:t xml:space="preserve"> :-</w:t>
      </w:r>
    </w:p>
    <w:p w:rsidR="00000000" w:rsidDel="00000000" w:rsidP="00000000" w:rsidRDefault="00000000" w:rsidRPr="00000000" w14:paraId="0000012D">
      <w:pPr>
        <w:jc w:val="left"/>
        <w:rPr>
          <w:b w:val="1"/>
          <w:sz w:val="32"/>
          <w:szCs w:val="32"/>
        </w:rPr>
      </w:pPr>
      <w:r w:rsidDel="00000000" w:rsidR="00000000" w:rsidRPr="00000000">
        <w:rPr>
          <w:rtl w:val="0"/>
        </w:rPr>
      </w:r>
    </w:p>
    <w:p w:rsidR="00000000" w:rsidDel="00000000" w:rsidP="00000000" w:rsidRDefault="00000000" w:rsidRPr="00000000" w14:paraId="0000012E">
      <w:pPr>
        <w:numPr>
          <w:ilvl w:val="0"/>
          <w:numId w:val="16"/>
        </w:numPr>
        <w:ind w:left="720" w:hanging="360"/>
        <w:jc w:val="left"/>
        <w:rPr>
          <w:sz w:val="30"/>
          <w:szCs w:val="30"/>
        </w:rPr>
      </w:pPr>
      <w:r w:rsidDel="00000000" w:rsidR="00000000" w:rsidRPr="00000000">
        <w:rPr>
          <w:sz w:val="30"/>
          <w:szCs w:val="30"/>
          <w:rtl w:val="0"/>
        </w:rPr>
        <w:t xml:space="preserve">Edit Any Page.</w:t>
      </w:r>
    </w:p>
    <w:p w:rsidR="00000000" w:rsidDel="00000000" w:rsidP="00000000" w:rsidRDefault="00000000" w:rsidRPr="00000000" w14:paraId="0000012F">
      <w:pPr>
        <w:jc w:val="left"/>
        <w:rPr>
          <w:b w:val="1"/>
          <w:sz w:val="32"/>
          <w:szCs w:val="32"/>
        </w:rPr>
      </w:pPr>
      <w:r w:rsidDel="00000000" w:rsidR="00000000" w:rsidRPr="00000000">
        <w:rPr>
          <w:rtl w:val="0"/>
        </w:rPr>
      </w:r>
    </w:p>
    <w:p w:rsidR="00000000" w:rsidDel="00000000" w:rsidP="00000000" w:rsidRDefault="00000000" w:rsidRPr="00000000" w14:paraId="00000130">
      <w:pPr>
        <w:jc w:val="left"/>
        <w:rPr>
          <w:b w:val="1"/>
          <w:sz w:val="32"/>
          <w:szCs w:val="32"/>
        </w:rPr>
      </w:pPr>
      <w:r w:rsidDel="00000000" w:rsidR="00000000" w:rsidRPr="00000000">
        <w:rPr>
          <w:b w:val="1"/>
          <w:sz w:val="32"/>
          <w:szCs w:val="32"/>
        </w:rPr>
        <w:drawing>
          <wp:inline distB="114300" distT="114300" distL="114300" distR="114300">
            <wp:extent cx="5731200" cy="3390900"/>
            <wp:effectExtent b="0" l="0" r="0" t="0"/>
            <wp:docPr id="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left"/>
        <w:rPr>
          <w:b w:val="1"/>
          <w:sz w:val="32"/>
          <w:szCs w:val="32"/>
        </w:rPr>
      </w:pPr>
      <w:r w:rsidDel="00000000" w:rsidR="00000000" w:rsidRPr="00000000">
        <w:rPr>
          <w:rtl w:val="0"/>
        </w:rPr>
      </w:r>
    </w:p>
    <w:p w:rsidR="00000000" w:rsidDel="00000000" w:rsidP="00000000" w:rsidRDefault="00000000" w:rsidRPr="00000000" w14:paraId="00000132">
      <w:pPr>
        <w:jc w:val="left"/>
        <w:rPr>
          <w:b w:val="1"/>
          <w:sz w:val="32"/>
          <w:szCs w:val="32"/>
        </w:rPr>
      </w:pPr>
      <w:r w:rsidDel="00000000" w:rsidR="00000000" w:rsidRPr="00000000">
        <w:rPr>
          <w:rtl w:val="0"/>
        </w:rPr>
      </w:r>
    </w:p>
    <w:p w:rsidR="00000000" w:rsidDel="00000000" w:rsidP="00000000" w:rsidRDefault="00000000" w:rsidRPr="00000000" w14:paraId="00000133">
      <w:pPr>
        <w:numPr>
          <w:ilvl w:val="0"/>
          <w:numId w:val="3"/>
        </w:numPr>
        <w:ind w:left="720" w:hanging="360"/>
        <w:jc w:val="left"/>
        <w:rPr>
          <w:sz w:val="30"/>
          <w:szCs w:val="30"/>
          <w:u w:val="none"/>
        </w:rPr>
      </w:pPr>
      <w:r w:rsidDel="00000000" w:rsidR="00000000" w:rsidRPr="00000000">
        <w:rPr>
          <w:sz w:val="30"/>
          <w:szCs w:val="30"/>
          <w:rtl w:val="0"/>
        </w:rPr>
        <w:t xml:space="preserve">For All Page Title.</w:t>
      </w:r>
    </w:p>
    <w:p w:rsidR="00000000" w:rsidDel="00000000" w:rsidP="00000000" w:rsidRDefault="00000000" w:rsidRPr="00000000" w14:paraId="00000134">
      <w:pPr>
        <w:jc w:val="left"/>
        <w:rPr>
          <w:sz w:val="30"/>
          <w:szCs w:val="30"/>
        </w:rPr>
      </w:pPr>
      <w:r w:rsidDel="00000000" w:rsidR="00000000" w:rsidRPr="00000000">
        <w:rPr>
          <w:rtl w:val="0"/>
        </w:rPr>
      </w:r>
    </w:p>
    <w:p w:rsidR="00000000" w:rsidDel="00000000" w:rsidP="00000000" w:rsidRDefault="00000000" w:rsidRPr="00000000" w14:paraId="00000135">
      <w:pPr>
        <w:jc w:val="left"/>
        <w:rPr>
          <w:sz w:val="30"/>
          <w:szCs w:val="30"/>
        </w:rPr>
      </w:pPr>
      <w:r w:rsidDel="00000000" w:rsidR="00000000" w:rsidRPr="00000000">
        <w:rPr>
          <w:sz w:val="30"/>
          <w:szCs w:val="30"/>
        </w:rPr>
        <w:drawing>
          <wp:inline distB="114300" distT="114300" distL="114300" distR="114300">
            <wp:extent cx="5057775" cy="2928938"/>
            <wp:effectExtent b="0" l="0" r="0" t="0"/>
            <wp:docPr id="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0577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left"/>
        <w:rPr>
          <w:sz w:val="30"/>
          <w:szCs w:val="30"/>
        </w:rPr>
      </w:pPr>
      <w:r w:rsidDel="00000000" w:rsidR="00000000" w:rsidRPr="00000000">
        <w:rPr>
          <w:rtl w:val="0"/>
        </w:rPr>
      </w:r>
    </w:p>
    <w:p w:rsidR="00000000" w:rsidDel="00000000" w:rsidP="00000000" w:rsidRDefault="00000000" w:rsidRPr="00000000" w14:paraId="00000137">
      <w:pPr>
        <w:numPr>
          <w:ilvl w:val="0"/>
          <w:numId w:val="19"/>
        </w:numPr>
        <w:ind w:left="720" w:hanging="360"/>
        <w:jc w:val="left"/>
        <w:rPr>
          <w:sz w:val="30"/>
          <w:szCs w:val="30"/>
          <w:u w:val="none"/>
        </w:rPr>
      </w:pPr>
      <w:r w:rsidDel="00000000" w:rsidR="00000000" w:rsidRPr="00000000">
        <w:rPr>
          <w:sz w:val="30"/>
          <w:szCs w:val="30"/>
          <w:rtl w:val="0"/>
        </w:rPr>
        <w:t xml:space="preserve">For All Page Slider.</w:t>
      </w:r>
    </w:p>
    <w:p w:rsidR="00000000" w:rsidDel="00000000" w:rsidP="00000000" w:rsidRDefault="00000000" w:rsidRPr="00000000" w14:paraId="00000138">
      <w:pPr>
        <w:jc w:val="left"/>
        <w:rPr>
          <w:sz w:val="30"/>
          <w:szCs w:val="30"/>
        </w:rPr>
      </w:pPr>
      <w:r w:rsidDel="00000000" w:rsidR="00000000" w:rsidRPr="00000000">
        <w:rPr>
          <w:rtl w:val="0"/>
        </w:rPr>
      </w:r>
    </w:p>
    <w:p w:rsidR="00000000" w:rsidDel="00000000" w:rsidP="00000000" w:rsidRDefault="00000000" w:rsidRPr="00000000" w14:paraId="00000139">
      <w:pPr>
        <w:jc w:val="left"/>
        <w:rPr>
          <w:sz w:val="30"/>
          <w:szCs w:val="30"/>
        </w:rPr>
      </w:pPr>
      <w:r w:rsidDel="00000000" w:rsidR="00000000" w:rsidRPr="00000000">
        <w:rPr>
          <w:sz w:val="30"/>
          <w:szCs w:val="30"/>
        </w:rPr>
        <w:drawing>
          <wp:inline distB="114300" distT="114300" distL="114300" distR="114300">
            <wp:extent cx="5731200" cy="4000500"/>
            <wp:effectExtent b="0" l="0" r="0" t="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left"/>
        <w:rPr>
          <w:sz w:val="30"/>
          <w:szCs w:val="30"/>
        </w:rPr>
      </w:pPr>
      <w:r w:rsidDel="00000000" w:rsidR="00000000" w:rsidRPr="00000000">
        <w:rPr>
          <w:rtl w:val="0"/>
        </w:rPr>
      </w:r>
    </w:p>
    <w:p w:rsidR="00000000" w:rsidDel="00000000" w:rsidP="00000000" w:rsidRDefault="00000000" w:rsidRPr="00000000" w14:paraId="0000013B">
      <w:pPr>
        <w:jc w:val="left"/>
        <w:rPr>
          <w:sz w:val="30"/>
          <w:szCs w:val="30"/>
        </w:rPr>
      </w:pPr>
      <w:r w:rsidDel="00000000" w:rsidR="00000000" w:rsidRPr="00000000">
        <w:rPr>
          <w:rtl w:val="0"/>
        </w:rPr>
      </w:r>
    </w:p>
    <w:p w:rsidR="00000000" w:rsidDel="00000000" w:rsidP="00000000" w:rsidRDefault="00000000" w:rsidRPr="00000000" w14:paraId="0000013C">
      <w:pPr>
        <w:numPr>
          <w:ilvl w:val="0"/>
          <w:numId w:val="14"/>
        </w:numPr>
        <w:ind w:left="720" w:hanging="360"/>
        <w:jc w:val="left"/>
        <w:rPr>
          <w:sz w:val="30"/>
          <w:szCs w:val="30"/>
          <w:u w:val="none"/>
        </w:rPr>
      </w:pPr>
      <w:r w:rsidDel="00000000" w:rsidR="00000000" w:rsidRPr="00000000">
        <w:rPr>
          <w:sz w:val="30"/>
          <w:szCs w:val="30"/>
          <w:rtl w:val="0"/>
        </w:rPr>
        <w:t xml:space="preserve">For the Sections all the things like Image, Title and Content will be together with the heading on the top.</w:t>
      </w:r>
    </w:p>
    <w:p w:rsidR="00000000" w:rsidDel="00000000" w:rsidP="00000000" w:rsidRDefault="00000000" w:rsidRPr="00000000" w14:paraId="0000013D">
      <w:pPr>
        <w:jc w:val="left"/>
        <w:rPr>
          <w:sz w:val="30"/>
          <w:szCs w:val="30"/>
        </w:rPr>
      </w:pPr>
      <w:r w:rsidDel="00000000" w:rsidR="00000000" w:rsidRPr="00000000">
        <w:rPr>
          <w:rtl w:val="0"/>
        </w:rPr>
      </w:r>
    </w:p>
    <w:p w:rsidR="00000000" w:rsidDel="00000000" w:rsidP="00000000" w:rsidRDefault="00000000" w:rsidRPr="00000000" w14:paraId="0000013E">
      <w:pPr>
        <w:jc w:val="left"/>
        <w:rPr>
          <w:sz w:val="30"/>
          <w:szCs w:val="30"/>
        </w:rPr>
      </w:pPr>
      <w:r w:rsidDel="00000000" w:rsidR="00000000" w:rsidRPr="00000000">
        <w:rPr>
          <w:sz w:val="30"/>
          <w:szCs w:val="30"/>
        </w:rPr>
        <w:drawing>
          <wp:inline distB="114300" distT="114300" distL="114300" distR="114300">
            <wp:extent cx="5731200" cy="2705100"/>
            <wp:effectExtent b="0" l="0" r="0" t="0"/>
            <wp:docPr id="2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5"/>
        </w:numPr>
        <w:ind w:left="720" w:hanging="360"/>
        <w:jc w:val="left"/>
        <w:rPr>
          <w:sz w:val="30"/>
          <w:szCs w:val="30"/>
          <w:u w:val="none"/>
        </w:rPr>
      </w:pPr>
      <w:r w:rsidDel="00000000" w:rsidR="00000000" w:rsidRPr="00000000">
        <w:rPr>
          <w:sz w:val="30"/>
          <w:szCs w:val="30"/>
          <w:rtl w:val="0"/>
        </w:rPr>
        <w:t xml:space="preserve">For All pages Banner Image and Video.</w:t>
      </w:r>
    </w:p>
    <w:p w:rsidR="00000000" w:rsidDel="00000000" w:rsidP="00000000" w:rsidRDefault="00000000" w:rsidRPr="00000000" w14:paraId="00000140">
      <w:pPr>
        <w:jc w:val="left"/>
        <w:rPr>
          <w:sz w:val="30"/>
          <w:szCs w:val="30"/>
        </w:rPr>
      </w:pPr>
      <w:r w:rsidDel="00000000" w:rsidR="00000000" w:rsidRPr="00000000">
        <w:rPr>
          <w:rtl w:val="0"/>
        </w:rPr>
      </w:r>
    </w:p>
    <w:p w:rsidR="00000000" w:rsidDel="00000000" w:rsidP="00000000" w:rsidRDefault="00000000" w:rsidRPr="00000000" w14:paraId="00000141">
      <w:pPr>
        <w:jc w:val="left"/>
        <w:rPr>
          <w:sz w:val="30"/>
          <w:szCs w:val="30"/>
        </w:rPr>
      </w:pPr>
      <w:r w:rsidDel="00000000" w:rsidR="00000000" w:rsidRPr="00000000">
        <w:rPr>
          <w:sz w:val="30"/>
          <w:szCs w:val="30"/>
        </w:rPr>
        <w:drawing>
          <wp:inline distB="114300" distT="114300" distL="114300" distR="114300">
            <wp:extent cx="5731200" cy="4051300"/>
            <wp:effectExtent b="0" l="0" r="0" t="0"/>
            <wp:docPr id="11"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left"/>
        <w:rPr>
          <w:sz w:val="30"/>
          <w:szCs w:val="30"/>
        </w:rPr>
      </w:pPr>
      <w:r w:rsidDel="00000000" w:rsidR="00000000" w:rsidRPr="00000000">
        <w:rPr>
          <w:rtl w:val="0"/>
        </w:rPr>
      </w:r>
    </w:p>
    <w:p w:rsidR="00000000" w:rsidDel="00000000" w:rsidP="00000000" w:rsidRDefault="00000000" w:rsidRPr="00000000" w14:paraId="00000143">
      <w:pPr>
        <w:jc w:val="left"/>
        <w:rPr>
          <w:sz w:val="30"/>
          <w:szCs w:val="30"/>
        </w:rPr>
      </w:pPr>
      <w:r w:rsidDel="00000000" w:rsidR="00000000" w:rsidRPr="00000000">
        <w:rPr>
          <w:rtl w:val="0"/>
        </w:rPr>
      </w:r>
    </w:p>
    <w:p w:rsidR="00000000" w:rsidDel="00000000" w:rsidP="00000000" w:rsidRDefault="00000000" w:rsidRPr="00000000" w14:paraId="00000144">
      <w:pPr>
        <w:numPr>
          <w:ilvl w:val="0"/>
          <w:numId w:val="27"/>
        </w:numPr>
        <w:ind w:left="720" w:hanging="360"/>
        <w:jc w:val="left"/>
        <w:rPr>
          <w:sz w:val="30"/>
          <w:szCs w:val="30"/>
          <w:u w:val="none"/>
        </w:rPr>
      </w:pPr>
      <w:r w:rsidDel="00000000" w:rsidR="00000000" w:rsidRPr="00000000">
        <w:rPr>
          <w:sz w:val="30"/>
          <w:szCs w:val="30"/>
          <w:rtl w:val="0"/>
        </w:rPr>
        <w:t xml:space="preserve">For All pages the Banner Title.</w:t>
      </w:r>
    </w:p>
    <w:p w:rsidR="00000000" w:rsidDel="00000000" w:rsidP="00000000" w:rsidRDefault="00000000" w:rsidRPr="00000000" w14:paraId="00000145">
      <w:pPr>
        <w:jc w:val="left"/>
        <w:rPr>
          <w:sz w:val="30"/>
          <w:szCs w:val="30"/>
        </w:rPr>
      </w:pPr>
      <w:r w:rsidDel="00000000" w:rsidR="00000000" w:rsidRPr="00000000">
        <w:rPr>
          <w:rtl w:val="0"/>
        </w:rPr>
      </w:r>
    </w:p>
    <w:p w:rsidR="00000000" w:rsidDel="00000000" w:rsidP="00000000" w:rsidRDefault="00000000" w:rsidRPr="00000000" w14:paraId="00000146">
      <w:pPr>
        <w:jc w:val="left"/>
        <w:rPr>
          <w:sz w:val="30"/>
          <w:szCs w:val="30"/>
        </w:rPr>
      </w:pPr>
      <w:r w:rsidDel="00000000" w:rsidR="00000000" w:rsidRPr="00000000">
        <w:rPr>
          <w:sz w:val="30"/>
          <w:szCs w:val="30"/>
        </w:rPr>
        <w:drawing>
          <wp:inline distB="114300" distT="114300" distL="114300" distR="114300">
            <wp:extent cx="5731200" cy="2578100"/>
            <wp:effectExtent b="0" l="0" r="0" t="0"/>
            <wp:docPr id="4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left"/>
        <w:rPr>
          <w:sz w:val="30"/>
          <w:szCs w:val="30"/>
        </w:rPr>
      </w:pPr>
      <w:r w:rsidDel="00000000" w:rsidR="00000000" w:rsidRPr="00000000">
        <w:rPr>
          <w:rtl w:val="0"/>
        </w:rPr>
      </w:r>
    </w:p>
    <w:p w:rsidR="00000000" w:rsidDel="00000000" w:rsidP="00000000" w:rsidRDefault="00000000" w:rsidRPr="00000000" w14:paraId="00000148">
      <w:pPr>
        <w:jc w:val="left"/>
        <w:rPr>
          <w:sz w:val="30"/>
          <w:szCs w:val="30"/>
        </w:rPr>
      </w:pPr>
      <w:r w:rsidDel="00000000" w:rsidR="00000000" w:rsidRPr="00000000">
        <w:rPr>
          <w:rtl w:val="0"/>
        </w:rPr>
      </w:r>
    </w:p>
    <w:p w:rsidR="00000000" w:rsidDel="00000000" w:rsidP="00000000" w:rsidRDefault="00000000" w:rsidRPr="00000000" w14:paraId="00000149">
      <w:pPr>
        <w:numPr>
          <w:ilvl w:val="0"/>
          <w:numId w:val="8"/>
        </w:numPr>
        <w:ind w:left="720" w:hanging="360"/>
        <w:jc w:val="left"/>
        <w:rPr>
          <w:sz w:val="30"/>
          <w:szCs w:val="30"/>
          <w:u w:val="none"/>
        </w:rPr>
      </w:pPr>
      <w:r w:rsidDel="00000000" w:rsidR="00000000" w:rsidRPr="00000000">
        <w:rPr>
          <w:sz w:val="30"/>
          <w:szCs w:val="30"/>
          <w:rtl w:val="0"/>
        </w:rPr>
        <w:t xml:space="preserve">Title, Description and Link that will show on the home page Let The Fun Begin Section.</w:t>
      </w:r>
    </w:p>
    <w:p w:rsidR="00000000" w:rsidDel="00000000" w:rsidP="00000000" w:rsidRDefault="00000000" w:rsidRPr="00000000" w14:paraId="0000014A">
      <w:pPr>
        <w:jc w:val="left"/>
        <w:rPr>
          <w:sz w:val="30"/>
          <w:szCs w:val="30"/>
        </w:rPr>
      </w:pPr>
      <w:r w:rsidDel="00000000" w:rsidR="00000000" w:rsidRPr="00000000">
        <w:rPr>
          <w:rtl w:val="0"/>
        </w:rPr>
      </w:r>
    </w:p>
    <w:p w:rsidR="00000000" w:rsidDel="00000000" w:rsidP="00000000" w:rsidRDefault="00000000" w:rsidRPr="00000000" w14:paraId="0000014B">
      <w:pPr>
        <w:jc w:val="left"/>
        <w:rPr>
          <w:sz w:val="30"/>
          <w:szCs w:val="30"/>
        </w:rPr>
      </w:pPr>
      <w:r w:rsidDel="00000000" w:rsidR="00000000" w:rsidRPr="00000000">
        <w:rPr>
          <w:sz w:val="30"/>
          <w:szCs w:val="30"/>
        </w:rPr>
        <w:drawing>
          <wp:inline distB="114300" distT="114300" distL="114300" distR="114300">
            <wp:extent cx="5734050" cy="4783043"/>
            <wp:effectExtent b="0" l="0" r="0" t="0"/>
            <wp:docPr id="17"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4050" cy="478304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left"/>
        <w:rPr>
          <w:sz w:val="30"/>
          <w:szCs w:val="30"/>
        </w:rPr>
      </w:pPr>
      <w:r w:rsidDel="00000000" w:rsidR="00000000" w:rsidRPr="00000000">
        <w:rPr>
          <w:rtl w:val="0"/>
        </w:rPr>
      </w:r>
    </w:p>
    <w:p w:rsidR="00000000" w:rsidDel="00000000" w:rsidP="00000000" w:rsidRDefault="00000000" w:rsidRPr="00000000" w14:paraId="0000014D">
      <w:pPr>
        <w:numPr>
          <w:ilvl w:val="0"/>
          <w:numId w:val="29"/>
        </w:numPr>
        <w:ind w:left="720" w:hanging="360"/>
        <w:jc w:val="left"/>
        <w:rPr>
          <w:sz w:val="30"/>
          <w:szCs w:val="30"/>
          <w:u w:val="none"/>
        </w:rPr>
      </w:pPr>
      <w:r w:rsidDel="00000000" w:rsidR="00000000" w:rsidRPr="00000000">
        <w:rPr>
          <w:sz w:val="30"/>
          <w:szCs w:val="30"/>
          <w:rtl w:val="0"/>
        </w:rPr>
        <w:t xml:space="preserve">For the Home page Let The Fun Begin Section Image.</w:t>
      </w:r>
    </w:p>
    <w:p w:rsidR="00000000" w:rsidDel="00000000" w:rsidP="00000000" w:rsidRDefault="00000000" w:rsidRPr="00000000" w14:paraId="0000014E">
      <w:pPr>
        <w:jc w:val="left"/>
        <w:rPr>
          <w:sz w:val="30"/>
          <w:szCs w:val="30"/>
        </w:rPr>
      </w:pPr>
      <w:r w:rsidDel="00000000" w:rsidR="00000000" w:rsidRPr="00000000">
        <w:rPr>
          <w:rtl w:val="0"/>
        </w:rPr>
      </w:r>
    </w:p>
    <w:p w:rsidR="00000000" w:rsidDel="00000000" w:rsidP="00000000" w:rsidRDefault="00000000" w:rsidRPr="00000000" w14:paraId="0000014F">
      <w:pPr>
        <w:jc w:val="left"/>
        <w:rPr>
          <w:sz w:val="30"/>
          <w:szCs w:val="30"/>
        </w:rPr>
      </w:pPr>
      <w:r w:rsidDel="00000000" w:rsidR="00000000" w:rsidRPr="00000000">
        <w:rPr>
          <w:sz w:val="30"/>
          <w:szCs w:val="30"/>
        </w:rPr>
        <w:drawing>
          <wp:inline distB="114300" distT="114300" distL="114300" distR="114300">
            <wp:extent cx="5731200" cy="2146300"/>
            <wp:effectExtent b="0" l="0" r="0" t="0"/>
            <wp:docPr id="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left"/>
        <w:rPr>
          <w:sz w:val="30"/>
          <w:szCs w:val="30"/>
        </w:rPr>
      </w:pPr>
      <w:r w:rsidDel="00000000" w:rsidR="00000000" w:rsidRPr="00000000">
        <w:rPr>
          <w:rtl w:val="0"/>
        </w:rPr>
      </w:r>
    </w:p>
    <w:p w:rsidR="00000000" w:rsidDel="00000000" w:rsidP="00000000" w:rsidRDefault="00000000" w:rsidRPr="00000000" w14:paraId="00000151">
      <w:pPr>
        <w:numPr>
          <w:ilvl w:val="0"/>
          <w:numId w:val="31"/>
        </w:numPr>
        <w:ind w:left="720" w:hanging="360"/>
        <w:jc w:val="left"/>
        <w:rPr>
          <w:sz w:val="30"/>
          <w:szCs w:val="30"/>
          <w:u w:val="none"/>
        </w:rPr>
      </w:pPr>
      <w:r w:rsidDel="00000000" w:rsidR="00000000" w:rsidRPr="00000000">
        <w:rPr>
          <w:sz w:val="30"/>
          <w:szCs w:val="30"/>
          <w:rtl w:val="0"/>
        </w:rPr>
        <w:t xml:space="preserve">In Activity Zone page there is this option in which you can choose the Activity to show or not or you can also rearrange it.</w:t>
      </w:r>
    </w:p>
    <w:p w:rsidR="00000000" w:rsidDel="00000000" w:rsidP="00000000" w:rsidRDefault="00000000" w:rsidRPr="00000000" w14:paraId="00000152">
      <w:pPr>
        <w:jc w:val="left"/>
        <w:rPr>
          <w:sz w:val="30"/>
          <w:szCs w:val="30"/>
        </w:rPr>
      </w:pPr>
      <w:r w:rsidDel="00000000" w:rsidR="00000000" w:rsidRPr="00000000">
        <w:rPr>
          <w:rtl w:val="0"/>
        </w:rPr>
      </w:r>
    </w:p>
    <w:p w:rsidR="00000000" w:rsidDel="00000000" w:rsidP="00000000" w:rsidRDefault="00000000" w:rsidRPr="00000000" w14:paraId="00000153">
      <w:pPr>
        <w:jc w:val="left"/>
        <w:rPr>
          <w:sz w:val="30"/>
          <w:szCs w:val="30"/>
        </w:rPr>
      </w:pPr>
      <w:r w:rsidDel="00000000" w:rsidR="00000000" w:rsidRPr="00000000">
        <w:rPr>
          <w:sz w:val="30"/>
          <w:szCs w:val="30"/>
        </w:rPr>
        <w:drawing>
          <wp:inline distB="114300" distT="114300" distL="114300" distR="114300">
            <wp:extent cx="5731200" cy="1790700"/>
            <wp:effectExtent b="0" l="0" r="0" t="0"/>
            <wp:docPr id="44"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left"/>
        <w:rPr>
          <w:sz w:val="30"/>
          <w:szCs w:val="30"/>
        </w:rPr>
      </w:pPr>
      <w:r w:rsidDel="00000000" w:rsidR="00000000" w:rsidRPr="00000000">
        <w:rPr>
          <w:rtl w:val="0"/>
        </w:rPr>
      </w:r>
    </w:p>
    <w:p w:rsidR="00000000" w:rsidDel="00000000" w:rsidP="00000000" w:rsidRDefault="00000000" w:rsidRPr="00000000" w14:paraId="00000155">
      <w:pPr>
        <w:jc w:val="left"/>
        <w:rPr>
          <w:sz w:val="30"/>
          <w:szCs w:val="30"/>
        </w:rPr>
      </w:pPr>
      <w:r w:rsidDel="00000000" w:rsidR="00000000" w:rsidRPr="00000000">
        <w:rPr>
          <w:rtl w:val="0"/>
        </w:rPr>
      </w:r>
    </w:p>
    <w:p w:rsidR="00000000" w:rsidDel="00000000" w:rsidP="00000000" w:rsidRDefault="00000000" w:rsidRPr="00000000" w14:paraId="00000156">
      <w:pPr>
        <w:numPr>
          <w:ilvl w:val="0"/>
          <w:numId w:val="22"/>
        </w:numPr>
        <w:ind w:left="720" w:hanging="360"/>
        <w:jc w:val="left"/>
        <w:rPr>
          <w:sz w:val="30"/>
          <w:szCs w:val="30"/>
          <w:u w:val="none"/>
        </w:rPr>
      </w:pPr>
      <w:r w:rsidDel="00000000" w:rsidR="00000000" w:rsidRPr="00000000">
        <w:rPr>
          <w:sz w:val="30"/>
          <w:szCs w:val="30"/>
          <w:rtl w:val="0"/>
        </w:rPr>
        <w:t xml:space="preserve">Birthday Form Page Term &amp; Conditions.</w:t>
      </w:r>
    </w:p>
    <w:p w:rsidR="00000000" w:rsidDel="00000000" w:rsidP="00000000" w:rsidRDefault="00000000" w:rsidRPr="00000000" w14:paraId="00000157">
      <w:pPr>
        <w:jc w:val="left"/>
        <w:rPr>
          <w:sz w:val="30"/>
          <w:szCs w:val="30"/>
        </w:rPr>
      </w:pPr>
      <w:r w:rsidDel="00000000" w:rsidR="00000000" w:rsidRPr="00000000">
        <w:rPr>
          <w:rtl w:val="0"/>
        </w:rPr>
      </w:r>
    </w:p>
    <w:p w:rsidR="00000000" w:rsidDel="00000000" w:rsidP="00000000" w:rsidRDefault="00000000" w:rsidRPr="00000000" w14:paraId="00000158">
      <w:pPr>
        <w:jc w:val="left"/>
        <w:rPr>
          <w:sz w:val="30"/>
          <w:szCs w:val="30"/>
        </w:rPr>
      </w:pPr>
      <w:r w:rsidDel="00000000" w:rsidR="00000000" w:rsidRPr="00000000">
        <w:rPr>
          <w:sz w:val="30"/>
          <w:szCs w:val="30"/>
        </w:rPr>
        <w:drawing>
          <wp:inline distB="114300" distT="114300" distL="114300" distR="114300">
            <wp:extent cx="5731200" cy="2705100"/>
            <wp:effectExtent b="0" l="0" r="0" t="0"/>
            <wp:docPr id="25"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left"/>
        <w:rPr>
          <w:sz w:val="30"/>
          <w:szCs w:val="30"/>
        </w:rPr>
      </w:pPr>
      <w:r w:rsidDel="00000000" w:rsidR="00000000" w:rsidRPr="00000000">
        <w:rPr>
          <w:rtl w:val="0"/>
        </w:rPr>
      </w:r>
    </w:p>
    <w:p w:rsidR="00000000" w:rsidDel="00000000" w:rsidP="00000000" w:rsidRDefault="00000000" w:rsidRPr="00000000" w14:paraId="0000015A">
      <w:pPr>
        <w:jc w:val="left"/>
        <w:rPr>
          <w:sz w:val="30"/>
          <w:szCs w:val="30"/>
        </w:rPr>
      </w:pPr>
      <w:r w:rsidDel="00000000" w:rsidR="00000000" w:rsidRPr="00000000">
        <w:rPr>
          <w:rtl w:val="0"/>
        </w:rPr>
      </w:r>
    </w:p>
    <w:p w:rsidR="00000000" w:rsidDel="00000000" w:rsidP="00000000" w:rsidRDefault="00000000" w:rsidRPr="00000000" w14:paraId="0000015B">
      <w:pPr>
        <w:jc w:val="left"/>
        <w:rPr>
          <w:sz w:val="30"/>
          <w:szCs w:val="30"/>
        </w:rPr>
      </w:pPr>
      <w:r w:rsidDel="00000000" w:rsidR="00000000" w:rsidRPr="00000000">
        <w:rPr>
          <w:rtl w:val="0"/>
        </w:rPr>
      </w:r>
    </w:p>
    <w:p w:rsidR="00000000" w:rsidDel="00000000" w:rsidP="00000000" w:rsidRDefault="00000000" w:rsidRPr="00000000" w14:paraId="0000015C">
      <w:pPr>
        <w:jc w:val="left"/>
        <w:rPr>
          <w:sz w:val="30"/>
          <w:szCs w:val="30"/>
        </w:rPr>
      </w:pPr>
      <w:r w:rsidDel="00000000" w:rsidR="00000000" w:rsidRPr="00000000">
        <w:rPr>
          <w:rtl w:val="0"/>
        </w:rPr>
      </w:r>
    </w:p>
    <w:p w:rsidR="00000000" w:rsidDel="00000000" w:rsidP="00000000" w:rsidRDefault="00000000" w:rsidRPr="00000000" w14:paraId="0000015D">
      <w:pPr>
        <w:jc w:val="left"/>
        <w:rPr>
          <w:sz w:val="30"/>
          <w:szCs w:val="30"/>
        </w:rPr>
      </w:pPr>
      <w:r w:rsidDel="00000000" w:rsidR="00000000" w:rsidRPr="00000000">
        <w:rPr>
          <w:rtl w:val="0"/>
        </w:rPr>
      </w:r>
    </w:p>
    <w:p w:rsidR="00000000" w:rsidDel="00000000" w:rsidP="00000000" w:rsidRDefault="00000000" w:rsidRPr="00000000" w14:paraId="0000015E">
      <w:pPr>
        <w:numPr>
          <w:ilvl w:val="0"/>
          <w:numId w:val="25"/>
        </w:numPr>
        <w:ind w:left="720" w:hanging="360"/>
        <w:jc w:val="left"/>
        <w:rPr>
          <w:sz w:val="30"/>
          <w:szCs w:val="30"/>
          <w:u w:val="none"/>
        </w:rPr>
      </w:pPr>
      <w:r w:rsidDel="00000000" w:rsidR="00000000" w:rsidRPr="00000000">
        <w:rPr>
          <w:sz w:val="30"/>
          <w:szCs w:val="30"/>
          <w:rtl w:val="0"/>
        </w:rPr>
        <w:t xml:space="preserve">In Some pages there are two Similar Parts like this One is for banner and one is for another section in the page with the image or the video.</w:t>
      </w:r>
    </w:p>
    <w:p w:rsidR="00000000" w:rsidDel="00000000" w:rsidP="00000000" w:rsidRDefault="00000000" w:rsidRPr="00000000" w14:paraId="0000015F">
      <w:pPr>
        <w:jc w:val="left"/>
        <w:rPr>
          <w:sz w:val="30"/>
          <w:szCs w:val="30"/>
        </w:rPr>
      </w:pPr>
      <w:r w:rsidDel="00000000" w:rsidR="00000000" w:rsidRPr="00000000">
        <w:rPr>
          <w:rtl w:val="0"/>
        </w:rPr>
      </w:r>
    </w:p>
    <w:p w:rsidR="00000000" w:rsidDel="00000000" w:rsidP="00000000" w:rsidRDefault="00000000" w:rsidRPr="00000000" w14:paraId="00000160">
      <w:pPr>
        <w:jc w:val="left"/>
        <w:rPr>
          <w:sz w:val="30"/>
          <w:szCs w:val="30"/>
        </w:rPr>
      </w:pPr>
      <w:r w:rsidDel="00000000" w:rsidR="00000000" w:rsidRPr="00000000">
        <w:rPr>
          <w:sz w:val="30"/>
          <w:szCs w:val="30"/>
        </w:rPr>
        <w:drawing>
          <wp:inline distB="114300" distT="114300" distL="114300" distR="114300">
            <wp:extent cx="5731200" cy="5321300"/>
            <wp:effectExtent b="0" l="0" r="0" t="0"/>
            <wp:docPr id="26"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left"/>
        <w:rPr>
          <w:sz w:val="30"/>
          <w:szCs w:val="30"/>
        </w:rPr>
      </w:pPr>
      <w:r w:rsidDel="00000000" w:rsidR="00000000" w:rsidRPr="00000000">
        <w:rPr>
          <w:rtl w:val="0"/>
        </w:rPr>
      </w:r>
    </w:p>
    <w:p w:rsidR="00000000" w:rsidDel="00000000" w:rsidP="00000000" w:rsidRDefault="00000000" w:rsidRPr="00000000" w14:paraId="00000162">
      <w:pPr>
        <w:jc w:val="left"/>
        <w:rPr>
          <w:sz w:val="30"/>
          <w:szCs w:val="30"/>
        </w:rPr>
      </w:pPr>
      <w:r w:rsidDel="00000000" w:rsidR="00000000" w:rsidRPr="00000000">
        <w:rPr>
          <w:rtl w:val="0"/>
        </w:rPr>
      </w:r>
    </w:p>
    <w:p w:rsidR="00000000" w:rsidDel="00000000" w:rsidP="00000000" w:rsidRDefault="00000000" w:rsidRPr="00000000" w14:paraId="00000163">
      <w:pPr>
        <w:jc w:val="left"/>
        <w:rPr>
          <w:sz w:val="30"/>
          <w:szCs w:val="30"/>
        </w:rPr>
      </w:pPr>
      <w:r w:rsidDel="00000000" w:rsidR="00000000" w:rsidRPr="00000000">
        <w:rPr>
          <w:rtl w:val="0"/>
        </w:rPr>
      </w:r>
    </w:p>
    <w:p w:rsidR="00000000" w:rsidDel="00000000" w:rsidP="00000000" w:rsidRDefault="00000000" w:rsidRPr="00000000" w14:paraId="00000164">
      <w:pPr>
        <w:jc w:val="left"/>
        <w:rPr>
          <w:sz w:val="30"/>
          <w:szCs w:val="30"/>
        </w:rPr>
      </w:pPr>
      <w:r w:rsidDel="00000000" w:rsidR="00000000" w:rsidRPr="00000000">
        <w:rPr>
          <w:rtl w:val="0"/>
        </w:rPr>
      </w:r>
    </w:p>
    <w:p w:rsidR="00000000" w:rsidDel="00000000" w:rsidP="00000000" w:rsidRDefault="00000000" w:rsidRPr="00000000" w14:paraId="00000165">
      <w:pPr>
        <w:jc w:val="left"/>
        <w:rPr>
          <w:sz w:val="30"/>
          <w:szCs w:val="30"/>
        </w:rPr>
      </w:pPr>
      <w:r w:rsidDel="00000000" w:rsidR="00000000" w:rsidRPr="00000000">
        <w:rPr>
          <w:rtl w:val="0"/>
        </w:rPr>
      </w:r>
    </w:p>
    <w:p w:rsidR="00000000" w:rsidDel="00000000" w:rsidP="00000000" w:rsidRDefault="00000000" w:rsidRPr="00000000" w14:paraId="00000166">
      <w:pPr>
        <w:jc w:val="left"/>
        <w:rPr>
          <w:sz w:val="30"/>
          <w:szCs w:val="30"/>
        </w:rPr>
      </w:pPr>
      <w:r w:rsidDel="00000000" w:rsidR="00000000" w:rsidRPr="00000000">
        <w:rPr>
          <w:rtl w:val="0"/>
        </w:rPr>
      </w:r>
    </w:p>
    <w:p w:rsidR="00000000" w:rsidDel="00000000" w:rsidP="00000000" w:rsidRDefault="00000000" w:rsidRPr="00000000" w14:paraId="00000167">
      <w:pPr>
        <w:jc w:val="left"/>
        <w:rPr>
          <w:sz w:val="30"/>
          <w:szCs w:val="30"/>
        </w:rPr>
      </w:pPr>
      <w:r w:rsidDel="00000000" w:rsidR="00000000" w:rsidRPr="00000000">
        <w:rPr>
          <w:rtl w:val="0"/>
        </w:rPr>
      </w:r>
    </w:p>
    <w:p w:rsidR="00000000" w:rsidDel="00000000" w:rsidP="00000000" w:rsidRDefault="00000000" w:rsidRPr="00000000" w14:paraId="00000168">
      <w:pPr>
        <w:numPr>
          <w:ilvl w:val="0"/>
          <w:numId w:val="13"/>
        </w:numPr>
        <w:ind w:left="720" w:hanging="360"/>
        <w:jc w:val="left"/>
        <w:rPr>
          <w:sz w:val="30"/>
          <w:szCs w:val="30"/>
          <w:u w:val="none"/>
        </w:rPr>
      </w:pPr>
      <w:r w:rsidDel="00000000" w:rsidR="00000000" w:rsidRPr="00000000">
        <w:rPr>
          <w:sz w:val="30"/>
          <w:szCs w:val="30"/>
          <w:rtl w:val="0"/>
        </w:rPr>
        <w:t xml:space="preserve">In the Special Offers page this is for the Section with Four Tabs with </w:t>
      </w:r>
      <w:r w:rsidDel="00000000" w:rsidR="00000000" w:rsidRPr="00000000">
        <w:rPr>
          <w:sz w:val="30"/>
          <w:szCs w:val="30"/>
          <w:rtl w:val="0"/>
        </w:rPr>
        <w:t xml:space="preserve">butons</w:t>
      </w:r>
      <w:r w:rsidDel="00000000" w:rsidR="00000000" w:rsidRPr="00000000">
        <w:rPr>
          <w:sz w:val="30"/>
          <w:szCs w:val="30"/>
          <w:rtl w:val="0"/>
        </w:rPr>
        <w:t xml:space="preserve"> and it also has the Names of the Tabs on top for better understanding.</w:t>
      </w:r>
    </w:p>
    <w:p w:rsidR="00000000" w:rsidDel="00000000" w:rsidP="00000000" w:rsidRDefault="00000000" w:rsidRPr="00000000" w14:paraId="00000169">
      <w:pPr>
        <w:jc w:val="left"/>
        <w:rPr>
          <w:sz w:val="30"/>
          <w:szCs w:val="30"/>
        </w:rPr>
      </w:pPr>
      <w:r w:rsidDel="00000000" w:rsidR="00000000" w:rsidRPr="00000000">
        <w:rPr>
          <w:rtl w:val="0"/>
        </w:rPr>
      </w:r>
    </w:p>
    <w:p w:rsidR="00000000" w:rsidDel="00000000" w:rsidP="00000000" w:rsidRDefault="00000000" w:rsidRPr="00000000" w14:paraId="0000016A">
      <w:pPr>
        <w:jc w:val="left"/>
        <w:rPr>
          <w:sz w:val="30"/>
          <w:szCs w:val="30"/>
        </w:rPr>
      </w:pPr>
      <w:r w:rsidDel="00000000" w:rsidR="00000000" w:rsidRPr="00000000">
        <w:rPr>
          <w:sz w:val="30"/>
          <w:szCs w:val="30"/>
        </w:rPr>
        <w:drawing>
          <wp:inline distB="114300" distT="114300" distL="114300" distR="114300">
            <wp:extent cx="5734050" cy="4462463"/>
            <wp:effectExtent b="0" l="0" r="0" t="0"/>
            <wp:docPr id="3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734050"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left"/>
        <w:rPr>
          <w:sz w:val="30"/>
          <w:szCs w:val="30"/>
        </w:rPr>
      </w:pPr>
      <w:r w:rsidDel="00000000" w:rsidR="00000000" w:rsidRPr="00000000">
        <w:rPr>
          <w:rtl w:val="0"/>
        </w:rPr>
      </w:r>
    </w:p>
    <w:p w:rsidR="00000000" w:rsidDel="00000000" w:rsidP="00000000" w:rsidRDefault="00000000" w:rsidRPr="00000000" w14:paraId="0000016C">
      <w:pPr>
        <w:jc w:val="left"/>
        <w:rPr>
          <w:sz w:val="30"/>
          <w:szCs w:val="30"/>
        </w:rPr>
      </w:pPr>
      <w:r w:rsidDel="00000000" w:rsidR="00000000" w:rsidRPr="00000000">
        <w:rPr>
          <w:rtl w:val="0"/>
        </w:rPr>
      </w:r>
    </w:p>
    <w:p w:rsidR="00000000" w:rsidDel="00000000" w:rsidP="00000000" w:rsidRDefault="00000000" w:rsidRPr="00000000" w14:paraId="0000016D">
      <w:pPr>
        <w:numPr>
          <w:ilvl w:val="0"/>
          <w:numId w:val="1"/>
        </w:numPr>
        <w:ind w:left="720" w:hanging="360"/>
        <w:jc w:val="left"/>
        <w:rPr>
          <w:sz w:val="30"/>
          <w:szCs w:val="30"/>
          <w:u w:val="none"/>
        </w:rPr>
      </w:pPr>
      <w:r w:rsidDel="00000000" w:rsidR="00000000" w:rsidRPr="00000000">
        <w:rPr>
          <w:sz w:val="30"/>
          <w:szCs w:val="30"/>
          <w:rtl w:val="0"/>
        </w:rPr>
        <w:t xml:space="preserve">This is the ShortCode of the form from the Contact.</w:t>
      </w:r>
    </w:p>
    <w:p w:rsidR="00000000" w:rsidDel="00000000" w:rsidP="00000000" w:rsidRDefault="00000000" w:rsidRPr="00000000" w14:paraId="0000016E">
      <w:pPr>
        <w:jc w:val="left"/>
        <w:rPr>
          <w:sz w:val="30"/>
          <w:szCs w:val="30"/>
        </w:rPr>
      </w:pPr>
      <w:r w:rsidDel="00000000" w:rsidR="00000000" w:rsidRPr="00000000">
        <w:rPr>
          <w:rtl w:val="0"/>
        </w:rPr>
      </w:r>
    </w:p>
    <w:p w:rsidR="00000000" w:rsidDel="00000000" w:rsidP="00000000" w:rsidRDefault="00000000" w:rsidRPr="00000000" w14:paraId="0000016F">
      <w:pPr>
        <w:rPr>
          <w:sz w:val="30"/>
          <w:szCs w:val="30"/>
        </w:rPr>
      </w:pPr>
      <w:r w:rsidDel="00000000" w:rsidR="00000000" w:rsidRPr="00000000">
        <w:rPr>
          <w:sz w:val="30"/>
          <w:szCs w:val="30"/>
        </w:rPr>
        <w:drawing>
          <wp:inline distB="114300" distT="114300" distL="114300" distR="114300">
            <wp:extent cx="5143500" cy="3095825"/>
            <wp:effectExtent b="0" l="0" r="0" t="0"/>
            <wp:docPr id="2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143500" cy="30958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9"/>
        </w:numPr>
        <w:ind w:left="720" w:hanging="360"/>
        <w:rPr>
          <w:sz w:val="30"/>
          <w:szCs w:val="30"/>
          <w:u w:val="none"/>
        </w:rPr>
      </w:pPr>
      <w:r w:rsidDel="00000000" w:rsidR="00000000" w:rsidRPr="00000000">
        <w:rPr>
          <w:sz w:val="30"/>
          <w:szCs w:val="30"/>
          <w:rtl w:val="0"/>
        </w:rPr>
        <w:t xml:space="preserve">For Editing any Form.</w:t>
      </w:r>
    </w:p>
    <w:p w:rsidR="00000000" w:rsidDel="00000000" w:rsidP="00000000" w:rsidRDefault="00000000" w:rsidRPr="00000000" w14:paraId="00000171">
      <w:pPr>
        <w:rPr>
          <w:sz w:val="30"/>
          <w:szCs w:val="30"/>
        </w:rPr>
      </w:pPr>
      <w:r w:rsidDel="00000000" w:rsidR="00000000" w:rsidRPr="00000000">
        <w:rPr>
          <w:rtl w:val="0"/>
        </w:rPr>
      </w:r>
    </w:p>
    <w:p w:rsidR="00000000" w:rsidDel="00000000" w:rsidP="00000000" w:rsidRDefault="00000000" w:rsidRPr="00000000" w14:paraId="00000172">
      <w:pPr>
        <w:rPr>
          <w:sz w:val="30"/>
          <w:szCs w:val="30"/>
        </w:rPr>
      </w:pPr>
      <w:r w:rsidDel="00000000" w:rsidR="00000000" w:rsidRPr="00000000">
        <w:rPr>
          <w:sz w:val="30"/>
          <w:szCs w:val="30"/>
        </w:rPr>
        <w:drawing>
          <wp:inline distB="114300" distT="114300" distL="114300" distR="114300">
            <wp:extent cx="5731200" cy="4648200"/>
            <wp:effectExtent b="0" l="0" r="0" t="0"/>
            <wp:docPr id="1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30"/>
          <w:szCs w:val="30"/>
        </w:rPr>
      </w:pPr>
      <w:r w:rsidDel="00000000" w:rsidR="00000000" w:rsidRPr="00000000">
        <w:rPr>
          <w:rtl w:val="0"/>
        </w:rPr>
      </w:r>
    </w:p>
    <w:p w:rsidR="00000000" w:rsidDel="00000000" w:rsidP="00000000" w:rsidRDefault="00000000" w:rsidRPr="00000000" w14:paraId="00000174">
      <w:pPr>
        <w:rPr>
          <w:sz w:val="30"/>
          <w:szCs w:val="30"/>
        </w:rPr>
      </w:pPr>
      <w:r w:rsidDel="00000000" w:rsidR="00000000" w:rsidRPr="00000000">
        <w:rPr>
          <w:rtl w:val="0"/>
        </w:rPr>
      </w:r>
    </w:p>
    <w:p w:rsidR="00000000" w:rsidDel="00000000" w:rsidP="00000000" w:rsidRDefault="00000000" w:rsidRPr="00000000" w14:paraId="00000175">
      <w:pPr>
        <w:numPr>
          <w:ilvl w:val="0"/>
          <w:numId w:val="39"/>
        </w:numPr>
        <w:ind w:left="720" w:hanging="360"/>
        <w:rPr>
          <w:sz w:val="30"/>
          <w:szCs w:val="30"/>
          <w:u w:val="none"/>
        </w:rPr>
      </w:pPr>
      <w:r w:rsidDel="00000000" w:rsidR="00000000" w:rsidRPr="00000000">
        <w:rPr>
          <w:sz w:val="30"/>
          <w:szCs w:val="30"/>
          <w:rtl w:val="0"/>
        </w:rPr>
        <w:t xml:space="preserve">In the Home Page For the Let the Fun Begin Section for add or rearrange the tabs in the section.</w:t>
      </w:r>
    </w:p>
    <w:p w:rsidR="00000000" w:rsidDel="00000000" w:rsidP="00000000" w:rsidRDefault="00000000" w:rsidRPr="00000000" w14:paraId="00000176">
      <w:pPr>
        <w:rPr>
          <w:sz w:val="30"/>
          <w:szCs w:val="30"/>
        </w:rPr>
      </w:pPr>
      <w:r w:rsidDel="00000000" w:rsidR="00000000" w:rsidRPr="00000000">
        <w:rPr>
          <w:rtl w:val="0"/>
        </w:rPr>
      </w:r>
    </w:p>
    <w:p w:rsidR="00000000" w:rsidDel="00000000" w:rsidP="00000000" w:rsidRDefault="00000000" w:rsidRPr="00000000" w14:paraId="00000177">
      <w:pPr>
        <w:rPr>
          <w:sz w:val="30"/>
          <w:szCs w:val="30"/>
        </w:rPr>
      </w:pPr>
      <w:r w:rsidDel="00000000" w:rsidR="00000000" w:rsidRPr="00000000">
        <w:rPr>
          <w:sz w:val="30"/>
          <w:szCs w:val="30"/>
        </w:rPr>
        <w:drawing>
          <wp:inline distB="114300" distT="114300" distL="114300" distR="114300">
            <wp:extent cx="5731105" cy="1332000"/>
            <wp:effectExtent b="0" l="0" r="0" t="0"/>
            <wp:docPr id="30"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105" cy="1332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sz w:val="30"/>
          <w:szCs w:val="30"/>
        </w:rPr>
      </w:pPr>
      <w:r w:rsidDel="00000000" w:rsidR="00000000" w:rsidRPr="00000000">
        <w:rPr>
          <w:rtl w:val="0"/>
        </w:rPr>
      </w:r>
    </w:p>
    <w:p w:rsidR="00000000" w:rsidDel="00000000" w:rsidP="00000000" w:rsidRDefault="00000000" w:rsidRPr="00000000" w14:paraId="00000179">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3.png"/><Relationship Id="rId41" Type="http://schemas.openxmlformats.org/officeDocument/2006/relationships/image" Target="media/image3.png"/><Relationship Id="rId44" Type="http://schemas.openxmlformats.org/officeDocument/2006/relationships/image" Target="media/image8.png"/><Relationship Id="rId43" Type="http://schemas.openxmlformats.org/officeDocument/2006/relationships/image" Target="media/image4.png"/><Relationship Id="rId46" Type="http://schemas.openxmlformats.org/officeDocument/2006/relationships/image" Target="media/image33.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5.png"/><Relationship Id="rId47" Type="http://schemas.openxmlformats.org/officeDocument/2006/relationships/image" Target="media/image27.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irmaniax.com/" TargetMode="External"/><Relationship Id="rId7" Type="http://schemas.openxmlformats.org/officeDocument/2006/relationships/hyperlink" Target="https://airmaniax.com/wp-admin/" TargetMode="External"/><Relationship Id="rId8" Type="http://schemas.openxmlformats.org/officeDocument/2006/relationships/image" Target="media/image16.png"/><Relationship Id="rId31" Type="http://schemas.openxmlformats.org/officeDocument/2006/relationships/image" Target="media/image39.png"/><Relationship Id="rId30" Type="http://schemas.openxmlformats.org/officeDocument/2006/relationships/image" Target="media/image18.png"/><Relationship Id="rId33" Type="http://schemas.openxmlformats.org/officeDocument/2006/relationships/image" Target="media/image10.png"/><Relationship Id="rId32" Type="http://schemas.openxmlformats.org/officeDocument/2006/relationships/image" Target="media/image40.png"/><Relationship Id="rId35" Type="http://schemas.openxmlformats.org/officeDocument/2006/relationships/image" Target="media/image11.png"/><Relationship Id="rId34" Type="http://schemas.openxmlformats.org/officeDocument/2006/relationships/image" Target="media/image34.png"/><Relationship Id="rId37" Type="http://schemas.openxmlformats.org/officeDocument/2006/relationships/image" Target="media/image26.png"/><Relationship Id="rId36" Type="http://schemas.openxmlformats.org/officeDocument/2006/relationships/image" Target="media/image19.png"/><Relationship Id="rId39" Type="http://schemas.openxmlformats.org/officeDocument/2006/relationships/image" Target="media/image6.png"/><Relationship Id="rId38" Type="http://schemas.openxmlformats.org/officeDocument/2006/relationships/image" Target="media/image21.png"/><Relationship Id="rId20" Type="http://schemas.openxmlformats.org/officeDocument/2006/relationships/image" Target="media/image37.png"/><Relationship Id="rId22" Type="http://schemas.openxmlformats.org/officeDocument/2006/relationships/image" Target="media/image25.png"/><Relationship Id="rId21" Type="http://schemas.openxmlformats.org/officeDocument/2006/relationships/image" Target="media/image15.png"/><Relationship Id="rId24" Type="http://schemas.openxmlformats.org/officeDocument/2006/relationships/image" Target="media/image36.png"/><Relationship Id="rId23" Type="http://schemas.openxmlformats.org/officeDocument/2006/relationships/image" Target="media/image30.png"/><Relationship Id="rId26" Type="http://schemas.openxmlformats.org/officeDocument/2006/relationships/image" Target="media/image32.png"/><Relationship Id="rId25" Type="http://schemas.openxmlformats.org/officeDocument/2006/relationships/image" Target="media/image7.png"/><Relationship Id="rId28" Type="http://schemas.openxmlformats.org/officeDocument/2006/relationships/image" Target="media/image24.png"/><Relationship Id="rId27" Type="http://schemas.openxmlformats.org/officeDocument/2006/relationships/image" Target="media/image13.png"/><Relationship Id="rId29" Type="http://schemas.openxmlformats.org/officeDocument/2006/relationships/image" Target="media/image29.png"/><Relationship Id="rId51" Type="http://schemas.openxmlformats.org/officeDocument/2006/relationships/image" Target="media/image17.png"/><Relationship Id="rId5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22.png"/><Relationship Id="rId13" Type="http://schemas.openxmlformats.org/officeDocument/2006/relationships/image" Target="media/image43.png"/><Relationship Id="rId12" Type="http://schemas.openxmlformats.org/officeDocument/2006/relationships/image" Target="media/image42.png"/><Relationship Id="rId15" Type="http://schemas.openxmlformats.org/officeDocument/2006/relationships/image" Target="media/image9.png"/><Relationship Id="rId14" Type="http://schemas.openxmlformats.org/officeDocument/2006/relationships/image" Target="media/image41.png"/><Relationship Id="rId17" Type="http://schemas.openxmlformats.org/officeDocument/2006/relationships/image" Target="media/image44.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