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3C0" w:rsidRDefault="006D7125" w:rsidP="006D7125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6D7125">
        <w:rPr>
          <w:b/>
          <w:sz w:val="20"/>
          <w:szCs w:val="20"/>
        </w:rPr>
        <w:t xml:space="preserve">Identify two duplicate product description pages on any e-commerce site (like Flipkart or </w:t>
      </w:r>
      <w:proofErr w:type="spellStart"/>
      <w:r w:rsidRPr="006D7125">
        <w:rPr>
          <w:b/>
          <w:sz w:val="20"/>
          <w:szCs w:val="20"/>
        </w:rPr>
        <w:t>Myntra</w:t>
      </w:r>
      <w:proofErr w:type="spellEnd"/>
      <w:r w:rsidRPr="006D7125">
        <w:rPr>
          <w:b/>
          <w:sz w:val="20"/>
          <w:szCs w:val="20"/>
        </w:rPr>
        <w:t>), then write a short note on how duplicate content can harm SEO for those pages.</w:t>
      </w:r>
    </w:p>
    <w:p w:rsidR="006D7125" w:rsidRPr="006D7125" w:rsidRDefault="006D7125" w:rsidP="006D7125">
      <w:pPr>
        <w:pStyle w:val="pdq2pgselectionanchorcontainer"/>
        <w:ind w:left="720"/>
        <w:rPr>
          <w:rFonts w:asciiTheme="minorHAnsi" w:hAnsiTheme="minorHAnsi" w:cstheme="minorHAnsi"/>
          <w:sz w:val="18"/>
          <w:szCs w:val="18"/>
        </w:rPr>
      </w:pPr>
      <w:r w:rsidRPr="006D7125">
        <w:rPr>
          <w:rFonts w:asciiTheme="minorHAnsi" w:hAnsiTheme="minorHAnsi" w:cstheme="minorHAnsi"/>
          <w:sz w:val="18"/>
          <w:szCs w:val="18"/>
        </w:rPr>
        <w:t xml:space="preserve">Duplicate content can make it difficult for Google to decide </w:t>
      </w:r>
      <w:r w:rsidRPr="006D7125">
        <w:rPr>
          <w:rStyle w:val="Strong"/>
          <w:rFonts w:asciiTheme="minorHAnsi" w:hAnsiTheme="minorHAnsi" w:cstheme="minorHAnsi"/>
          <w:sz w:val="18"/>
          <w:szCs w:val="18"/>
        </w:rPr>
        <w:t>which page to rank</w:t>
      </w:r>
      <w:r w:rsidRPr="006D7125">
        <w:rPr>
          <w:rFonts w:asciiTheme="minorHAnsi" w:hAnsiTheme="minorHAnsi" w:cstheme="minorHAnsi"/>
          <w:sz w:val="18"/>
          <w:szCs w:val="18"/>
        </w:rPr>
        <w:t>. As a result, ranking signals may be split between similar URLs, and some pages may not be indexed or may rank poorly.</w:t>
      </w:r>
    </w:p>
    <w:p w:rsidR="006D7125" w:rsidRDefault="006D7125" w:rsidP="006D7125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6D7125">
        <w:rPr>
          <w:rStyle w:val="Strong"/>
          <w:rFonts w:asciiTheme="minorHAnsi" w:hAnsiTheme="minorHAnsi" w:cstheme="minorHAnsi"/>
          <w:sz w:val="18"/>
          <w:szCs w:val="18"/>
        </w:rPr>
        <w:t>Solution:</w:t>
      </w:r>
      <w:r w:rsidRPr="006D7125">
        <w:rPr>
          <w:rFonts w:asciiTheme="minorHAnsi" w:hAnsiTheme="minorHAnsi" w:cstheme="minorHAnsi"/>
          <w:sz w:val="18"/>
          <w:szCs w:val="18"/>
        </w:rPr>
        <w:t xml:space="preserve"> Use </w:t>
      </w:r>
      <w:r w:rsidRPr="006D7125">
        <w:rPr>
          <w:rStyle w:val="Strong"/>
          <w:rFonts w:asciiTheme="minorHAnsi" w:hAnsiTheme="minorHAnsi" w:cstheme="minorHAnsi"/>
          <w:sz w:val="18"/>
          <w:szCs w:val="18"/>
        </w:rPr>
        <w:t>canonical tags</w:t>
      </w:r>
      <w:r w:rsidRPr="006D7125">
        <w:rPr>
          <w:rFonts w:asciiTheme="minorHAnsi" w:hAnsiTheme="minorHAnsi" w:cstheme="minorHAnsi"/>
          <w:sz w:val="18"/>
          <w:szCs w:val="18"/>
        </w:rPr>
        <w:t xml:space="preserve"> to tell search engines which product URL is the main version.</w:t>
      </w:r>
    </w:p>
    <w:p w:rsidR="006D7125" w:rsidRDefault="006D7125" w:rsidP="006D712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20"/>
          <w:szCs w:val="20"/>
        </w:rPr>
      </w:pPr>
      <w:r w:rsidRPr="006D7125">
        <w:rPr>
          <w:rFonts w:asciiTheme="minorHAnsi" w:hAnsiTheme="minorHAnsi" w:cstheme="minorHAnsi"/>
          <w:b/>
          <w:sz w:val="20"/>
          <w:szCs w:val="20"/>
        </w:rPr>
        <w:t>Add a canonical tag to the &lt;head&gt; section of a sample product page HTML file (product.html) to specify the preferred URL, and explain why this tag is important for SEO.&lt;</w:t>
      </w:r>
      <w:proofErr w:type="spellStart"/>
      <w:r w:rsidRPr="006D7125">
        <w:rPr>
          <w:rFonts w:asciiTheme="minorHAnsi" w:hAnsiTheme="minorHAnsi" w:cstheme="minorHAnsi"/>
          <w:b/>
          <w:sz w:val="20"/>
          <w:szCs w:val="20"/>
        </w:rPr>
        <w:t>br</w:t>
      </w:r>
      <w:proofErr w:type="spellEnd"/>
      <w:r w:rsidRPr="006D7125">
        <w:rPr>
          <w:rFonts w:asciiTheme="minorHAnsi" w:hAnsiTheme="minorHAnsi" w:cstheme="minorHAnsi"/>
          <w:b/>
          <w:sz w:val="20"/>
          <w:szCs w:val="20"/>
        </w:rPr>
        <w:t>&gt;&lt;</w:t>
      </w:r>
      <w:proofErr w:type="spellStart"/>
      <w:r w:rsidRPr="006D7125">
        <w:rPr>
          <w:rFonts w:asciiTheme="minorHAnsi" w:hAnsiTheme="minorHAnsi" w:cstheme="minorHAnsi"/>
          <w:b/>
          <w:sz w:val="20"/>
          <w:szCs w:val="20"/>
        </w:rPr>
        <w:t>br</w:t>
      </w:r>
      <w:proofErr w:type="spellEnd"/>
      <w:r w:rsidRPr="006D7125">
        <w:rPr>
          <w:rFonts w:asciiTheme="minorHAnsi" w:hAnsiTheme="minorHAnsi" w:cstheme="minorHAnsi"/>
          <w:b/>
          <w:sz w:val="20"/>
          <w:szCs w:val="20"/>
        </w:rPr>
        <w:t>&gt;&lt;</w:t>
      </w:r>
      <w:proofErr w:type="spellStart"/>
      <w:r w:rsidRPr="006D7125">
        <w:rPr>
          <w:rFonts w:asciiTheme="minorHAnsi" w:hAnsiTheme="minorHAnsi" w:cstheme="minorHAnsi"/>
          <w:b/>
          <w:sz w:val="20"/>
          <w:szCs w:val="20"/>
        </w:rPr>
        <w:t>em</w:t>
      </w:r>
      <w:proofErr w:type="spellEnd"/>
      <w:r w:rsidRPr="006D7125">
        <w:rPr>
          <w:rFonts w:asciiTheme="minorHAnsi" w:hAnsiTheme="minorHAnsi" w:cstheme="minorHAnsi"/>
          <w:b/>
          <w:sz w:val="20"/>
          <w:szCs w:val="20"/>
        </w:rPr>
        <w:t xml:space="preserve">&gt;&lt;strong&gt;Hint:&lt;/strong&gt; Use &lt;link </w:t>
      </w:r>
      <w:proofErr w:type="spellStart"/>
      <w:r w:rsidRPr="006D7125">
        <w:rPr>
          <w:rFonts w:asciiTheme="minorHAnsi" w:hAnsiTheme="minorHAnsi" w:cstheme="minorHAnsi"/>
          <w:b/>
          <w:sz w:val="20"/>
          <w:szCs w:val="20"/>
        </w:rPr>
        <w:t>rel</w:t>
      </w:r>
      <w:proofErr w:type="spellEnd"/>
      <w:r w:rsidRPr="006D7125">
        <w:rPr>
          <w:rFonts w:asciiTheme="minorHAnsi" w:hAnsiTheme="minorHAnsi" w:cstheme="minorHAnsi"/>
          <w:b/>
          <w:sz w:val="20"/>
          <w:szCs w:val="20"/>
        </w:rPr>
        <w:t xml:space="preserve">="canonical" </w:t>
      </w:r>
      <w:proofErr w:type="spellStart"/>
      <w:r w:rsidRPr="006D7125">
        <w:rPr>
          <w:rFonts w:asciiTheme="minorHAnsi" w:hAnsiTheme="minorHAnsi" w:cstheme="minorHAnsi"/>
          <w:b/>
          <w:sz w:val="20"/>
          <w:szCs w:val="20"/>
        </w:rPr>
        <w:t>href</w:t>
      </w:r>
      <w:proofErr w:type="spellEnd"/>
      <w:r w:rsidRPr="006D7125">
        <w:rPr>
          <w:rFonts w:asciiTheme="minorHAnsi" w:hAnsiTheme="minorHAnsi" w:cstheme="minorHAnsi"/>
          <w:b/>
          <w:sz w:val="20"/>
          <w:szCs w:val="20"/>
        </w:rPr>
        <w:t>="..."&gt; with the correct URL.&lt;/</w:t>
      </w:r>
      <w:proofErr w:type="spellStart"/>
      <w:r w:rsidRPr="006D7125">
        <w:rPr>
          <w:rFonts w:asciiTheme="minorHAnsi" w:hAnsiTheme="minorHAnsi" w:cstheme="minorHAnsi"/>
          <w:b/>
          <w:sz w:val="20"/>
          <w:szCs w:val="20"/>
        </w:rPr>
        <w:t>em</w:t>
      </w:r>
      <w:proofErr w:type="spellEnd"/>
      <w:r w:rsidRPr="006D7125">
        <w:rPr>
          <w:rFonts w:asciiTheme="minorHAnsi" w:hAnsiTheme="minorHAnsi" w:cstheme="minorHAnsi"/>
          <w:b/>
          <w:sz w:val="20"/>
          <w:szCs w:val="20"/>
        </w:rPr>
        <w:t>&gt;</w:t>
      </w:r>
    </w:p>
    <w:p w:rsidR="006D7125" w:rsidRPr="008C27E3" w:rsidRDefault="006D7125" w:rsidP="008C27E3">
      <w:pPr>
        <w:pStyle w:val="pdq2pgselectionanchorcontainer"/>
        <w:ind w:left="720"/>
        <w:rPr>
          <w:rFonts w:asciiTheme="minorHAnsi" w:hAnsiTheme="minorHAnsi" w:cstheme="minorHAnsi"/>
          <w:sz w:val="18"/>
          <w:szCs w:val="18"/>
        </w:rPr>
      </w:pPr>
      <w:r w:rsidRPr="006D7125">
        <w:rPr>
          <w:rStyle w:val="13"/>
          <w:rFonts w:asciiTheme="minorHAnsi" w:hAnsiTheme="minorHAnsi" w:cstheme="minorHAnsi"/>
          <w:sz w:val="18"/>
          <w:szCs w:val="18"/>
        </w:rPr>
        <w:t>&lt;head&gt;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r w:rsidRPr="006D7125">
        <w:rPr>
          <w:rFonts w:asciiTheme="minorHAnsi" w:hAnsiTheme="minorHAnsi" w:cstheme="minorHAnsi"/>
          <w:sz w:val="18"/>
          <w:szCs w:val="18"/>
        </w:rPr>
        <w:br/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t>&lt;meta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r w:rsidRPr="006D7125">
        <w:rPr>
          <w:rStyle w:val="12"/>
          <w:rFonts w:asciiTheme="minorHAnsi" w:hAnsiTheme="minorHAnsi" w:cstheme="minorHAnsi"/>
          <w:sz w:val="18"/>
          <w:szCs w:val="18"/>
        </w:rPr>
        <w:t>charset</w:t>
      </w:r>
      <w:r w:rsidRPr="006D7125">
        <w:rPr>
          <w:rStyle w:val="v"/>
          <w:rFonts w:asciiTheme="minorHAnsi" w:hAnsiTheme="minorHAnsi" w:cstheme="minorHAnsi"/>
          <w:sz w:val="18"/>
          <w:szCs w:val="18"/>
        </w:rPr>
        <w:t>=</w:t>
      </w:r>
      <w:r w:rsidRPr="006D7125">
        <w:rPr>
          <w:rStyle w:val="z"/>
          <w:rFonts w:asciiTheme="minorHAnsi" w:hAnsiTheme="minorHAnsi" w:cstheme="minorHAnsi"/>
          <w:sz w:val="18"/>
          <w:szCs w:val="18"/>
        </w:rPr>
        <w:t>"UTF-8"</w:t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t>&gt;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r w:rsidRPr="006D7125">
        <w:rPr>
          <w:rFonts w:asciiTheme="minorHAnsi" w:hAnsiTheme="minorHAnsi" w:cstheme="minorHAnsi"/>
          <w:sz w:val="18"/>
          <w:szCs w:val="18"/>
        </w:rPr>
        <w:br/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t>&lt;meta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r w:rsidRPr="006D7125">
        <w:rPr>
          <w:rStyle w:val="12"/>
          <w:rFonts w:asciiTheme="minorHAnsi" w:hAnsiTheme="minorHAnsi" w:cstheme="minorHAnsi"/>
          <w:sz w:val="18"/>
          <w:szCs w:val="18"/>
        </w:rPr>
        <w:t>name</w:t>
      </w:r>
      <w:r w:rsidRPr="006D7125">
        <w:rPr>
          <w:rStyle w:val="v"/>
          <w:rFonts w:asciiTheme="minorHAnsi" w:hAnsiTheme="minorHAnsi" w:cstheme="minorHAnsi"/>
          <w:sz w:val="18"/>
          <w:szCs w:val="18"/>
        </w:rPr>
        <w:t>=</w:t>
      </w:r>
      <w:r w:rsidRPr="006D7125">
        <w:rPr>
          <w:rStyle w:val="z"/>
          <w:rFonts w:asciiTheme="minorHAnsi" w:hAnsiTheme="minorHAnsi" w:cstheme="minorHAnsi"/>
          <w:sz w:val="18"/>
          <w:szCs w:val="18"/>
        </w:rPr>
        <w:t>"viewport"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r w:rsidRPr="006D7125">
        <w:rPr>
          <w:rStyle w:val="12"/>
          <w:rFonts w:asciiTheme="minorHAnsi" w:hAnsiTheme="minorHAnsi" w:cstheme="minorHAnsi"/>
          <w:sz w:val="18"/>
          <w:szCs w:val="18"/>
        </w:rPr>
        <w:t>content</w:t>
      </w:r>
      <w:r w:rsidRPr="006D7125">
        <w:rPr>
          <w:rStyle w:val="v"/>
          <w:rFonts w:asciiTheme="minorHAnsi" w:hAnsiTheme="minorHAnsi" w:cstheme="minorHAnsi"/>
          <w:sz w:val="18"/>
          <w:szCs w:val="18"/>
        </w:rPr>
        <w:t>=</w:t>
      </w:r>
      <w:r w:rsidRPr="006D7125">
        <w:rPr>
          <w:rStyle w:val="z"/>
          <w:rFonts w:asciiTheme="minorHAnsi" w:hAnsiTheme="minorHAnsi" w:cstheme="minorHAnsi"/>
          <w:sz w:val="18"/>
          <w:szCs w:val="18"/>
        </w:rPr>
        <w:t>"width=device-width, initial-scale=1.0"</w:t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t>&gt;</w:t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br/>
        <w:t>&lt;title&gt;</w:t>
      </w:r>
      <w:r w:rsidRPr="006D7125">
        <w:rPr>
          <w:rFonts w:asciiTheme="minorHAnsi" w:hAnsiTheme="minorHAnsi" w:cstheme="minorHAnsi"/>
          <w:sz w:val="18"/>
          <w:szCs w:val="18"/>
        </w:rPr>
        <w:t>Paneer Tikka Pizza | Order Online</w:t>
      </w:r>
      <w:r w:rsidRPr="006D7125">
        <w:rPr>
          <w:rFonts w:asciiTheme="minorHAnsi" w:hAnsiTheme="minorHAnsi" w:cstheme="minorHAnsi"/>
          <w:sz w:val="18"/>
          <w:szCs w:val="18"/>
        </w:rPr>
        <w:br/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t>&lt;/title&gt;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r w:rsidRPr="006D7125">
        <w:rPr>
          <w:rFonts w:asciiTheme="minorHAnsi" w:hAnsiTheme="minorHAnsi" w:cstheme="minorHAnsi"/>
          <w:sz w:val="18"/>
          <w:szCs w:val="18"/>
        </w:rPr>
        <w:br/>
      </w:r>
      <w:r w:rsidRPr="006D7125">
        <w:rPr>
          <w:rStyle w:val="t"/>
          <w:rFonts w:asciiTheme="minorHAnsi" w:hAnsiTheme="minorHAnsi" w:cstheme="minorHAnsi"/>
          <w:sz w:val="18"/>
          <w:szCs w:val="18"/>
        </w:rPr>
        <w:t>&lt;</w:t>
      </w:r>
      <w:proofErr w:type="gramStart"/>
      <w:r w:rsidRPr="006D7125">
        <w:rPr>
          <w:rStyle w:val="t"/>
          <w:rFonts w:asciiTheme="minorHAnsi" w:hAnsiTheme="minorHAnsi" w:cstheme="minorHAnsi"/>
          <w:sz w:val="18"/>
          <w:szCs w:val="18"/>
        </w:rPr>
        <w:t>!--</w:t>
      </w:r>
      <w:proofErr w:type="gramEnd"/>
      <w:r w:rsidRPr="006D7125">
        <w:rPr>
          <w:rStyle w:val="t"/>
          <w:rFonts w:asciiTheme="minorHAnsi" w:hAnsiTheme="minorHAnsi" w:cstheme="minorHAnsi"/>
          <w:sz w:val="18"/>
          <w:szCs w:val="18"/>
        </w:rPr>
        <w:t xml:space="preserve"> Canonical URL --&gt;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r w:rsidRPr="006D7125">
        <w:rPr>
          <w:rFonts w:asciiTheme="minorHAnsi" w:hAnsiTheme="minorHAnsi" w:cstheme="minorHAnsi"/>
          <w:sz w:val="18"/>
          <w:szCs w:val="18"/>
        </w:rPr>
        <w:br/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t>&lt;link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6D7125">
        <w:rPr>
          <w:rStyle w:val="12"/>
          <w:rFonts w:asciiTheme="minorHAnsi" w:hAnsiTheme="minorHAnsi" w:cstheme="minorHAnsi"/>
          <w:sz w:val="18"/>
          <w:szCs w:val="18"/>
        </w:rPr>
        <w:t>rel</w:t>
      </w:r>
      <w:proofErr w:type="spellEnd"/>
      <w:r w:rsidRPr="006D7125">
        <w:rPr>
          <w:rStyle w:val="v"/>
          <w:rFonts w:asciiTheme="minorHAnsi" w:hAnsiTheme="minorHAnsi" w:cstheme="minorHAnsi"/>
          <w:sz w:val="18"/>
          <w:szCs w:val="18"/>
        </w:rPr>
        <w:t>=</w:t>
      </w:r>
      <w:r w:rsidRPr="006D7125">
        <w:rPr>
          <w:rStyle w:val="z"/>
          <w:rFonts w:asciiTheme="minorHAnsi" w:hAnsiTheme="minorHAnsi" w:cstheme="minorHAnsi"/>
          <w:sz w:val="18"/>
          <w:szCs w:val="18"/>
        </w:rPr>
        <w:t>"canonical"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6D7125">
        <w:rPr>
          <w:rStyle w:val="12"/>
          <w:rFonts w:asciiTheme="minorHAnsi" w:hAnsiTheme="minorHAnsi" w:cstheme="minorHAnsi"/>
          <w:sz w:val="18"/>
          <w:szCs w:val="18"/>
        </w:rPr>
        <w:t>href</w:t>
      </w:r>
      <w:proofErr w:type="spellEnd"/>
      <w:r w:rsidRPr="006D7125">
        <w:rPr>
          <w:rStyle w:val="v"/>
          <w:rFonts w:asciiTheme="minorHAnsi" w:hAnsiTheme="minorHAnsi" w:cstheme="minorHAnsi"/>
          <w:sz w:val="18"/>
          <w:szCs w:val="18"/>
        </w:rPr>
        <w:t>=</w:t>
      </w:r>
      <w:r w:rsidRPr="006D7125">
        <w:rPr>
          <w:rStyle w:val="z"/>
          <w:rFonts w:asciiTheme="minorHAnsi" w:hAnsiTheme="minorHAnsi" w:cstheme="minorHAnsi"/>
          <w:sz w:val="18"/>
          <w:szCs w:val="18"/>
        </w:rPr>
        <w:t>"https://www.example.com/paneer-tikka-pizza"</w:t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t>&gt;</w:t>
      </w:r>
      <w:r w:rsidRPr="006D7125">
        <w:rPr>
          <w:rFonts w:asciiTheme="minorHAnsi" w:hAnsiTheme="minorHAnsi" w:cstheme="minorHAnsi"/>
          <w:sz w:val="18"/>
          <w:szCs w:val="18"/>
        </w:rPr>
        <w:t xml:space="preserve"> </w:t>
      </w:r>
      <w:r w:rsidRPr="006D7125">
        <w:rPr>
          <w:rFonts w:asciiTheme="minorHAnsi" w:hAnsiTheme="minorHAnsi" w:cstheme="minorHAnsi"/>
          <w:sz w:val="18"/>
          <w:szCs w:val="18"/>
        </w:rPr>
        <w:br/>
      </w:r>
      <w:r w:rsidRPr="006D7125">
        <w:rPr>
          <w:rStyle w:val="13"/>
          <w:rFonts w:asciiTheme="minorHAnsi" w:hAnsiTheme="minorHAnsi" w:cstheme="minorHAnsi"/>
          <w:sz w:val="18"/>
          <w:szCs w:val="18"/>
        </w:rPr>
        <w:t>&lt;/head&gt;</w:t>
      </w:r>
      <w:r>
        <w:rPr>
          <w:rStyle w:val="13"/>
          <w:rFonts w:asciiTheme="minorHAnsi" w:hAnsiTheme="minorHAnsi" w:cstheme="minorHAnsi"/>
          <w:sz w:val="18"/>
          <w:szCs w:val="18"/>
        </w:rPr>
        <w:br/>
      </w:r>
      <w:r>
        <w:rPr>
          <w:rStyle w:val="13"/>
          <w:rFonts w:asciiTheme="minorHAnsi" w:hAnsiTheme="minorHAnsi" w:cstheme="minorHAnsi"/>
          <w:sz w:val="18"/>
          <w:szCs w:val="18"/>
        </w:rPr>
        <w:br/>
      </w:r>
      <w:r w:rsidRPr="008C27E3">
        <w:rPr>
          <w:rFonts w:asciiTheme="minorHAnsi" w:hAnsiTheme="minorHAnsi" w:cstheme="minorHAnsi"/>
          <w:sz w:val="18"/>
          <w:szCs w:val="18"/>
        </w:rPr>
        <w:t xml:space="preserve">The </w:t>
      </w:r>
      <w:r w:rsidRPr="008C27E3">
        <w:rPr>
          <w:rStyle w:val="Strong"/>
          <w:rFonts w:asciiTheme="minorHAnsi" w:hAnsiTheme="minorHAnsi" w:cstheme="minorHAnsi"/>
          <w:sz w:val="18"/>
          <w:szCs w:val="18"/>
        </w:rPr>
        <w:t>canonical tag tells Google which URL is the preferred/original version</w:t>
      </w:r>
      <w:r w:rsidRPr="008C27E3">
        <w:rPr>
          <w:rFonts w:asciiTheme="minorHAnsi" w:hAnsiTheme="minorHAnsi" w:cstheme="minorHAnsi"/>
          <w:sz w:val="18"/>
          <w:szCs w:val="18"/>
        </w:rPr>
        <w:t xml:space="preserve"> when multiple URLs have similar or duplicate content.</w:t>
      </w:r>
    </w:p>
    <w:p w:rsidR="006D7125" w:rsidRPr="008C27E3" w:rsidRDefault="006D7125" w:rsidP="008C27E3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8C27E3">
        <w:rPr>
          <w:rStyle w:val="Strong"/>
          <w:rFonts w:asciiTheme="minorHAnsi" w:hAnsiTheme="minorHAnsi" w:cstheme="minorHAnsi"/>
          <w:sz w:val="18"/>
          <w:szCs w:val="18"/>
        </w:rPr>
        <w:t>Example</w:t>
      </w:r>
      <w:proofErr w:type="gramStart"/>
      <w:r w:rsidRPr="008C27E3">
        <w:rPr>
          <w:rStyle w:val="Strong"/>
          <w:rFonts w:asciiTheme="minorHAnsi" w:hAnsiTheme="minorHAnsi" w:cstheme="minorHAnsi"/>
          <w:sz w:val="18"/>
          <w:szCs w:val="18"/>
        </w:rPr>
        <w:t>:</w:t>
      </w:r>
      <w:proofErr w:type="gramEnd"/>
      <w:r w:rsidRPr="008C27E3">
        <w:rPr>
          <w:rFonts w:asciiTheme="minorHAnsi" w:hAnsiTheme="minorHAnsi" w:cstheme="minorHAnsi"/>
          <w:sz w:val="18"/>
          <w:szCs w:val="18"/>
        </w:rPr>
        <w:br/>
      </w:r>
      <w:r w:rsidRPr="008C27E3">
        <w:rPr>
          <w:rStyle w:val="HTMLCode"/>
          <w:rFonts w:asciiTheme="minorHAnsi" w:hAnsiTheme="minorHAnsi" w:cstheme="minorHAnsi"/>
          <w:sz w:val="18"/>
          <w:szCs w:val="18"/>
        </w:rPr>
        <w:t>/</w:t>
      </w:r>
      <w:proofErr w:type="spellStart"/>
      <w:r w:rsidRPr="008C27E3">
        <w:rPr>
          <w:rStyle w:val="HTMLCode"/>
          <w:rFonts w:asciiTheme="minorHAnsi" w:hAnsiTheme="minorHAnsi" w:cstheme="minorHAnsi"/>
          <w:sz w:val="18"/>
          <w:szCs w:val="18"/>
        </w:rPr>
        <w:t>paneer-tikka-pizza?size</w:t>
      </w:r>
      <w:proofErr w:type="spellEnd"/>
      <w:r w:rsidRPr="008C27E3">
        <w:rPr>
          <w:rStyle w:val="HTMLCode"/>
          <w:rFonts w:asciiTheme="minorHAnsi" w:hAnsiTheme="minorHAnsi" w:cstheme="minorHAnsi"/>
          <w:sz w:val="18"/>
          <w:szCs w:val="18"/>
        </w:rPr>
        <w:t>=medium</w:t>
      </w:r>
      <w:r w:rsidRPr="008C27E3">
        <w:rPr>
          <w:rFonts w:asciiTheme="minorHAnsi" w:hAnsiTheme="minorHAnsi" w:cstheme="minorHAnsi"/>
          <w:sz w:val="18"/>
          <w:szCs w:val="18"/>
        </w:rPr>
        <w:t xml:space="preserve"> and </w:t>
      </w:r>
      <w:r w:rsidRPr="008C27E3">
        <w:rPr>
          <w:rStyle w:val="HTMLCode"/>
          <w:rFonts w:asciiTheme="minorHAnsi" w:hAnsiTheme="minorHAnsi" w:cstheme="minorHAnsi"/>
          <w:sz w:val="18"/>
          <w:szCs w:val="18"/>
        </w:rPr>
        <w:t>/</w:t>
      </w:r>
      <w:proofErr w:type="spellStart"/>
      <w:r w:rsidRPr="008C27E3">
        <w:rPr>
          <w:rStyle w:val="HTMLCode"/>
          <w:rFonts w:asciiTheme="minorHAnsi" w:hAnsiTheme="minorHAnsi" w:cstheme="minorHAnsi"/>
          <w:sz w:val="18"/>
          <w:szCs w:val="18"/>
        </w:rPr>
        <w:t>paneer-tikka-pizza?size</w:t>
      </w:r>
      <w:proofErr w:type="spellEnd"/>
      <w:r w:rsidRPr="008C27E3">
        <w:rPr>
          <w:rStyle w:val="HTMLCode"/>
          <w:rFonts w:asciiTheme="minorHAnsi" w:hAnsiTheme="minorHAnsi" w:cstheme="minorHAnsi"/>
          <w:sz w:val="18"/>
          <w:szCs w:val="18"/>
        </w:rPr>
        <w:t>=large</w:t>
      </w:r>
      <w:r w:rsidRPr="008C27E3">
        <w:rPr>
          <w:rFonts w:asciiTheme="minorHAnsi" w:hAnsiTheme="minorHAnsi" w:cstheme="minorHAnsi"/>
          <w:sz w:val="18"/>
          <w:szCs w:val="18"/>
        </w:rPr>
        <w:t xml:space="preserve"> may have similar content. The canonical tag can point both to:</w:t>
      </w:r>
    </w:p>
    <w:p w:rsidR="006D7125" w:rsidRPr="008C27E3" w:rsidRDefault="006D7125" w:rsidP="008C27E3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8C27E3">
        <w:rPr>
          <w:rStyle w:val="HTMLCode"/>
          <w:rFonts w:asciiTheme="minorHAnsi" w:hAnsiTheme="minorHAnsi" w:cstheme="minorHAnsi"/>
          <w:sz w:val="18"/>
          <w:szCs w:val="18"/>
        </w:rPr>
        <w:t>https://www.example.com/paneer-tikka-pizza</w:t>
      </w:r>
    </w:p>
    <w:p w:rsidR="008C27E3" w:rsidRPr="00AC3A7A" w:rsidRDefault="006D7125" w:rsidP="00AC3A7A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 w:rsidRPr="008C27E3">
        <w:rPr>
          <w:rFonts w:asciiTheme="minorHAnsi" w:hAnsiTheme="minorHAnsi" w:cstheme="minorHAnsi"/>
          <w:sz w:val="18"/>
          <w:szCs w:val="18"/>
        </w:rPr>
        <w:t xml:space="preserve">This helps </w:t>
      </w:r>
      <w:r w:rsidRPr="008C27E3">
        <w:rPr>
          <w:rStyle w:val="Strong"/>
          <w:rFonts w:asciiTheme="minorHAnsi" w:hAnsiTheme="minorHAnsi" w:cstheme="minorHAnsi"/>
          <w:sz w:val="18"/>
          <w:szCs w:val="18"/>
        </w:rPr>
        <w:t>avoid duplicate-content issues</w:t>
      </w:r>
      <w:r w:rsidRPr="008C27E3">
        <w:rPr>
          <w:rFonts w:asciiTheme="minorHAnsi" w:hAnsiTheme="minorHAnsi" w:cstheme="minorHAnsi"/>
          <w:sz w:val="18"/>
          <w:szCs w:val="18"/>
        </w:rPr>
        <w:t xml:space="preserve"> and consolidates SEO signals to the preferred page.</w:t>
      </w:r>
    </w:p>
    <w:p w:rsidR="004C2258" w:rsidRDefault="00AC3A7A" w:rsidP="00AC3A7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20"/>
          <w:szCs w:val="20"/>
        </w:rPr>
      </w:pPr>
      <w:r w:rsidRPr="00AC3A7A">
        <w:rPr>
          <w:rFonts w:asciiTheme="minorHAnsi" w:hAnsiTheme="minorHAnsi" w:cstheme="minorHAnsi"/>
          <w:b/>
          <w:sz w:val="20"/>
          <w:szCs w:val="20"/>
        </w:rPr>
        <w:t>Given a set of 5 paginated URLs for a category (e.g., /</w:t>
      </w:r>
      <w:proofErr w:type="spellStart"/>
      <w:r w:rsidRPr="00AC3A7A">
        <w:rPr>
          <w:rFonts w:asciiTheme="minorHAnsi" w:hAnsiTheme="minorHAnsi" w:cstheme="minorHAnsi"/>
          <w:b/>
          <w:sz w:val="20"/>
          <w:szCs w:val="20"/>
        </w:rPr>
        <w:t>shoes</w:t>
      </w:r>
      <w:proofErr w:type="gramStart"/>
      <w:r w:rsidRPr="00AC3A7A">
        <w:rPr>
          <w:rFonts w:asciiTheme="minorHAnsi" w:hAnsiTheme="minorHAnsi" w:cstheme="minorHAnsi"/>
          <w:b/>
          <w:sz w:val="20"/>
          <w:szCs w:val="20"/>
        </w:rPr>
        <w:t>?page</w:t>
      </w:r>
      <w:proofErr w:type="spellEnd"/>
      <w:proofErr w:type="gramEnd"/>
      <w:r w:rsidRPr="00AC3A7A">
        <w:rPr>
          <w:rFonts w:asciiTheme="minorHAnsi" w:hAnsiTheme="minorHAnsi" w:cstheme="minorHAnsi"/>
          <w:b/>
          <w:sz w:val="20"/>
          <w:szCs w:val="20"/>
        </w:rPr>
        <w:t>=1 to /</w:t>
      </w:r>
      <w:proofErr w:type="spellStart"/>
      <w:r w:rsidRPr="00AC3A7A">
        <w:rPr>
          <w:rFonts w:asciiTheme="minorHAnsi" w:hAnsiTheme="minorHAnsi" w:cstheme="minorHAnsi"/>
          <w:b/>
          <w:sz w:val="20"/>
          <w:szCs w:val="20"/>
        </w:rPr>
        <w:t>shoes?page</w:t>
      </w:r>
      <w:proofErr w:type="spellEnd"/>
      <w:r w:rsidRPr="00AC3A7A">
        <w:rPr>
          <w:rFonts w:asciiTheme="minorHAnsi" w:hAnsiTheme="minorHAnsi" w:cstheme="minorHAnsi"/>
          <w:b/>
          <w:sz w:val="20"/>
          <w:szCs w:val="20"/>
        </w:rPr>
        <w:t xml:space="preserve">=5), write the correct </w:t>
      </w:r>
      <w:proofErr w:type="spellStart"/>
      <w:r w:rsidRPr="00AC3A7A">
        <w:rPr>
          <w:rFonts w:asciiTheme="minorHAnsi" w:hAnsiTheme="minorHAnsi" w:cstheme="minorHAnsi"/>
          <w:b/>
          <w:sz w:val="20"/>
          <w:szCs w:val="20"/>
        </w:rPr>
        <w:t>rel</w:t>
      </w:r>
      <w:proofErr w:type="spellEnd"/>
      <w:r w:rsidRPr="00AC3A7A">
        <w:rPr>
          <w:rFonts w:asciiTheme="minorHAnsi" w:hAnsiTheme="minorHAnsi" w:cstheme="minorHAnsi"/>
          <w:b/>
          <w:sz w:val="20"/>
          <w:szCs w:val="20"/>
        </w:rPr>
        <w:t>="</w:t>
      </w:r>
      <w:proofErr w:type="spellStart"/>
      <w:r w:rsidRPr="00AC3A7A">
        <w:rPr>
          <w:rFonts w:asciiTheme="minorHAnsi" w:hAnsiTheme="minorHAnsi" w:cstheme="minorHAnsi"/>
          <w:b/>
          <w:sz w:val="20"/>
          <w:szCs w:val="20"/>
        </w:rPr>
        <w:t>prev</w:t>
      </w:r>
      <w:proofErr w:type="spellEnd"/>
      <w:r w:rsidRPr="00AC3A7A">
        <w:rPr>
          <w:rFonts w:asciiTheme="minorHAnsi" w:hAnsiTheme="minorHAnsi" w:cstheme="minorHAnsi"/>
          <w:b/>
          <w:sz w:val="20"/>
          <w:szCs w:val="20"/>
        </w:rPr>
        <w:t xml:space="preserve">" and </w:t>
      </w:r>
      <w:proofErr w:type="spellStart"/>
      <w:r w:rsidRPr="00AC3A7A">
        <w:rPr>
          <w:rFonts w:asciiTheme="minorHAnsi" w:hAnsiTheme="minorHAnsi" w:cstheme="minorHAnsi"/>
          <w:b/>
          <w:sz w:val="20"/>
          <w:szCs w:val="20"/>
        </w:rPr>
        <w:t>rel</w:t>
      </w:r>
      <w:proofErr w:type="spellEnd"/>
      <w:r w:rsidRPr="00AC3A7A">
        <w:rPr>
          <w:rFonts w:asciiTheme="minorHAnsi" w:hAnsiTheme="minorHAnsi" w:cstheme="minorHAnsi"/>
          <w:b/>
          <w:sz w:val="20"/>
          <w:szCs w:val="20"/>
        </w:rPr>
        <w:t>="next" link tags for page 3 and explain how they help search engines understand pagination.</w:t>
      </w:r>
    </w:p>
    <w:p w:rsidR="004C2258" w:rsidRPr="004C2258" w:rsidRDefault="004C2258" w:rsidP="004C2258">
      <w:pPr>
        <w:pStyle w:val="Heading3"/>
        <w:ind w:left="720"/>
        <w:rPr>
          <w:rFonts w:asciiTheme="minorHAnsi" w:hAnsiTheme="minorHAnsi" w:cstheme="minorHAnsi"/>
          <w:sz w:val="18"/>
          <w:szCs w:val="18"/>
        </w:rPr>
      </w:pPr>
      <w:r w:rsidRPr="004C2258">
        <w:rPr>
          <w:rFonts w:asciiTheme="minorHAnsi" w:hAnsiTheme="minorHAnsi" w:cstheme="minorHAnsi"/>
          <w:b w:val="0"/>
          <w:sz w:val="18"/>
          <w:szCs w:val="18"/>
        </w:rPr>
        <w:t xml:space="preserve">&lt;link </w:t>
      </w:r>
      <w:proofErr w:type="spellStart"/>
      <w:r w:rsidRPr="004C2258">
        <w:rPr>
          <w:rFonts w:asciiTheme="minorHAnsi" w:hAnsiTheme="minorHAnsi" w:cstheme="minorHAnsi"/>
          <w:b w:val="0"/>
          <w:sz w:val="18"/>
          <w:szCs w:val="18"/>
        </w:rPr>
        <w:t>rel</w:t>
      </w:r>
      <w:proofErr w:type="spellEnd"/>
      <w:r w:rsidRPr="004C2258">
        <w:rPr>
          <w:rFonts w:asciiTheme="minorHAnsi" w:hAnsiTheme="minorHAnsi" w:cstheme="minorHAnsi"/>
          <w:b w:val="0"/>
          <w:sz w:val="18"/>
          <w:szCs w:val="18"/>
        </w:rPr>
        <w:t>="</w:t>
      </w:r>
      <w:proofErr w:type="spellStart"/>
      <w:r w:rsidRPr="004C2258">
        <w:rPr>
          <w:rFonts w:asciiTheme="minorHAnsi" w:hAnsiTheme="minorHAnsi" w:cstheme="minorHAnsi"/>
          <w:b w:val="0"/>
          <w:sz w:val="18"/>
          <w:szCs w:val="18"/>
        </w:rPr>
        <w:t>prev</w:t>
      </w:r>
      <w:proofErr w:type="spellEnd"/>
      <w:r w:rsidRPr="004C2258">
        <w:rPr>
          <w:rFonts w:asciiTheme="minorHAnsi" w:hAnsiTheme="minorHAnsi" w:cstheme="minorHAnsi"/>
          <w:b w:val="0"/>
          <w:sz w:val="18"/>
          <w:szCs w:val="18"/>
        </w:rPr>
        <w:t xml:space="preserve">" </w:t>
      </w:r>
      <w:proofErr w:type="spellStart"/>
      <w:r w:rsidRPr="004C2258">
        <w:rPr>
          <w:rFonts w:asciiTheme="minorHAnsi" w:hAnsiTheme="minorHAnsi" w:cstheme="minorHAnsi"/>
          <w:b w:val="0"/>
          <w:sz w:val="18"/>
          <w:szCs w:val="18"/>
        </w:rPr>
        <w:t>href</w:t>
      </w:r>
      <w:proofErr w:type="spellEnd"/>
      <w:r w:rsidRPr="004C2258">
        <w:rPr>
          <w:rFonts w:asciiTheme="minorHAnsi" w:hAnsiTheme="minorHAnsi" w:cstheme="minorHAnsi"/>
          <w:b w:val="0"/>
          <w:sz w:val="18"/>
          <w:szCs w:val="18"/>
        </w:rPr>
        <w:t>="htt</w:t>
      </w:r>
      <w:r w:rsidRPr="004C2258">
        <w:rPr>
          <w:rFonts w:asciiTheme="minorHAnsi" w:hAnsiTheme="minorHAnsi" w:cstheme="minorHAnsi"/>
          <w:b w:val="0"/>
          <w:sz w:val="18"/>
          <w:szCs w:val="18"/>
        </w:rPr>
        <w:t>ps://example.com/</w:t>
      </w:r>
      <w:proofErr w:type="spellStart"/>
      <w:r w:rsidRPr="004C2258">
        <w:rPr>
          <w:rFonts w:asciiTheme="minorHAnsi" w:hAnsiTheme="minorHAnsi" w:cstheme="minorHAnsi"/>
          <w:b w:val="0"/>
          <w:sz w:val="18"/>
          <w:szCs w:val="18"/>
        </w:rPr>
        <w:t>shoes?page</w:t>
      </w:r>
      <w:proofErr w:type="spellEnd"/>
      <w:r w:rsidRPr="004C2258">
        <w:rPr>
          <w:rFonts w:asciiTheme="minorHAnsi" w:hAnsiTheme="minorHAnsi" w:cstheme="minorHAnsi"/>
          <w:b w:val="0"/>
          <w:sz w:val="18"/>
          <w:szCs w:val="18"/>
        </w:rPr>
        <w:t>=2"&gt;</w:t>
      </w:r>
      <w:r w:rsidRPr="004C2258">
        <w:rPr>
          <w:rFonts w:asciiTheme="minorHAnsi" w:hAnsiTheme="minorHAnsi" w:cstheme="minorHAnsi"/>
          <w:b w:val="0"/>
          <w:sz w:val="18"/>
          <w:szCs w:val="18"/>
        </w:rPr>
        <w:br/>
      </w:r>
      <w:r w:rsidRPr="004C2258">
        <w:rPr>
          <w:rFonts w:asciiTheme="minorHAnsi" w:hAnsiTheme="minorHAnsi" w:cstheme="minorHAnsi"/>
          <w:b w:val="0"/>
          <w:sz w:val="18"/>
          <w:szCs w:val="18"/>
        </w:rPr>
        <w:t xml:space="preserve">&lt;link </w:t>
      </w:r>
      <w:proofErr w:type="spellStart"/>
      <w:r w:rsidRPr="004C2258">
        <w:rPr>
          <w:rFonts w:asciiTheme="minorHAnsi" w:hAnsiTheme="minorHAnsi" w:cstheme="minorHAnsi"/>
          <w:b w:val="0"/>
          <w:sz w:val="18"/>
          <w:szCs w:val="18"/>
        </w:rPr>
        <w:t>rel</w:t>
      </w:r>
      <w:proofErr w:type="spellEnd"/>
      <w:r w:rsidRPr="004C2258">
        <w:rPr>
          <w:rFonts w:asciiTheme="minorHAnsi" w:hAnsiTheme="minorHAnsi" w:cstheme="minorHAnsi"/>
          <w:b w:val="0"/>
          <w:sz w:val="18"/>
          <w:szCs w:val="18"/>
        </w:rPr>
        <w:t xml:space="preserve">="next" </w:t>
      </w:r>
      <w:proofErr w:type="spellStart"/>
      <w:r w:rsidRPr="004C2258">
        <w:rPr>
          <w:rFonts w:asciiTheme="minorHAnsi" w:hAnsiTheme="minorHAnsi" w:cstheme="minorHAnsi"/>
          <w:b w:val="0"/>
          <w:sz w:val="18"/>
          <w:szCs w:val="18"/>
        </w:rPr>
        <w:t>href</w:t>
      </w:r>
      <w:proofErr w:type="spellEnd"/>
      <w:r w:rsidRPr="004C2258">
        <w:rPr>
          <w:rFonts w:asciiTheme="minorHAnsi" w:hAnsiTheme="minorHAnsi" w:cstheme="minorHAnsi"/>
          <w:b w:val="0"/>
          <w:sz w:val="18"/>
          <w:szCs w:val="18"/>
        </w:rPr>
        <w:t>="https://example.com/</w:t>
      </w:r>
      <w:proofErr w:type="spellStart"/>
      <w:r w:rsidRPr="004C2258">
        <w:rPr>
          <w:rFonts w:asciiTheme="minorHAnsi" w:hAnsiTheme="minorHAnsi" w:cstheme="minorHAnsi"/>
          <w:b w:val="0"/>
          <w:sz w:val="18"/>
          <w:szCs w:val="18"/>
        </w:rPr>
        <w:t>shoes?page</w:t>
      </w:r>
      <w:proofErr w:type="spellEnd"/>
      <w:r w:rsidRPr="004C2258">
        <w:rPr>
          <w:rFonts w:asciiTheme="minorHAnsi" w:hAnsiTheme="minorHAnsi" w:cstheme="minorHAnsi"/>
          <w:b w:val="0"/>
          <w:sz w:val="18"/>
          <w:szCs w:val="18"/>
        </w:rPr>
        <w:t>=4"&gt;</w:t>
      </w:r>
      <w:r w:rsidR="00AC3A7A" w:rsidRPr="004C2258">
        <w:rPr>
          <w:rFonts w:asciiTheme="minorHAnsi" w:hAnsiTheme="minorHAnsi" w:cstheme="minorHAnsi"/>
          <w:b w:val="0"/>
          <w:sz w:val="20"/>
          <w:szCs w:val="20"/>
        </w:rPr>
        <w:br/>
      </w:r>
      <w:r>
        <w:rPr>
          <w:rFonts w:asciiTheme="minorHAnsi" w:hAnsiTheme="minorHAnsi" w:cstheme="minorHAnsi"/>
          <w:b w:val="0"/>
          <w:sz w:val="20"/>
          <w:szCs w:val="20"/>
        </w:rPr>
        <w:br/>
      </w:r>
      <w:r w:rsidRPr="004C2258">
        <w:rPr>
          <w:rFonts w:asciiTheme="minorHAnsi" w:hAnsiTheme="minorHAnsi" w:cstheme="minorHAnsi"/>
          <w:sz w:val="18"/>
          <w:szCs w:val="18"/>
        </w:rPr>
        <w:t>Simple explanation:</w:t>
      </w:r>
    </w:p>
    <w:p w:rsidR="004C2258" w:rsidRPr="004C2258" w:rsidRDefault="004C2258" w:rsidP="004C2258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</w:rPr>
      </w:pPr>
      <w:proofErr w:type="spellStart"/>
      <w:proofErr w:type="gramStart"/>
      <w:r w:rsidRPr="004C2258">
        <w:rPr>
          <w:rFonts w:eastAsia="Times New Roman" w:cstheme="minorHAnsi"/>
          <w:b/>
          <w:bCs/>
          <w:sz w:val="18"/>
          <w:szCs w:val="18"/>
        </w:rPr>
        <w:t>rel</w:t>
      </w:r>
      <w:proofErr w:type="spellEnd"/>
      <w:proofErr w:type="gramEnd"/>
      <w:r w:rsidRPr="004C2258">
        <w:rPr>
          <w:rFonts w:eastAsia="Times New Roman" w:cstheme="minorHAnsi"/>
          <w:b/>
          <w:bCs/>
          <w:sz w:val="18"/>
          <w:szCs w:val="18"/>
        </w:rPr>
        <w:t>="</w:t>
      </w:r>
      <w:proofErr w:type="spellStart"/>
      <w:r w:rsidRPr="004C2258">
        <w:rPr>
          <w:rFonts w:eastAsia="Times New Roman" w:cstheme="minorHAnsi"/>
          <w:b/>
          <w:bCs/>
          <w:sz w:val="18"/>
          <w:szCs w:val="18"/>
        </w:rPr>
        <w:t>prev</w:t>
      </w:r>
      <w:proofErr w:type="spellEnd"/>
      <w:r w:rsidRPr="004C2258">
        <w:rPr>
          <w:rFonts w:eastAsia="Times New Roman" w:cstheme="minorHAnsi"/>
          <w:b/>
          <w:bCs/>
          <w:sz w:val="18"/>
          <w:szCs w:val="18"/>
        </w:rPr>
        <w:t>"</w:t>
      </w:r>
      <w:r w:rsidRPr="004C2258">
        <w:rPr>
          <w:rFonts w:eastAsia="Times New Roman" w:cstheme="minorHAnsi"/>
          <w:sz w:val="18"/>
          <w:szCs w:val="18"/>
        </w:rPr>
        <w:t xml:space="preserve"> → tells search engines that </w:t>
      </w:r>
      <w:r w:rsidRPr="004C2258">
        <w:rPr>
          <w:rFonts w:eastAsia="Times New Roman" w:cstheme="minorHAnsi"/>
          <w:b/>
          <w:bCs/>
          <w:sz w:val="18"/>
          <w:szCs w:val="18"/>
        </w:rPr>
        <w:t>Page 2 is the previous page</w:t>
      </w:r>
      <w:r w:rsidRPr="004C2258">
        <w:rPr>
          <w:rFonts w:eastAsia="Times New Roman" w:cstheme="minorHAnsi"/>
          <w:sz w:val="18"/>
          <w:szCs w:val="18"/>
        </w:rPr>
        <w:t xml:space="preserve">. </w:t>
      </w:r>
    </w:p>
    <w:p w:rsidR="004C2258" w:rsidRPr="004C2258" w:rsidRDefault="004C2258" w:rsidP="004C2258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</w:rPr>
      </w:pPr>
      <w:proofErr w:type="spellStart"/>
      <w:proofErr w:type="gramStart"/>
      <w:r w:rsidRPr="004C2258">
        <w:rPr>
          <w:rFonts w:eastAsia="Times New Roman" w:cstheme="minorHAnsi"/>
          <w:b/>
          <w:bCs/>
          <w:sz w:val="18"/>
          <w:szCs w:val="18"/>
        </w:rPr>
        <w:t>rel</w:t>
      </w:r>
      <w:proofErr w:type="spellEnd"/>
      <w:proofErr w:type="gramEnd"/>
      <w:r w:rsidRPr="004C2258">
        <w:rPr>
          <w:rFonts w:eastAsia="Times New Roman" w:cstheme="minorHAnsi"/>
          <w:b/>
          <w:bCs/>
          <w:sz w:val="18"/>
          <w:szCs w:val="18"/>
        </w:rPr>
        <w:t>="next"</w:t>
      </w:r>
      <w:r w:rsidRPr="004C2258">
        <w:rPr>
          <w:rFonts w:eastAsia="Times New Roman" w:cstheme="minorHAnsi"/>
          <w:sz w:val="18"/>
          <w:szCs w:val="18"/>
        </w:rPr>
        <w:t xml:space="preserve"> → tells search engines that </w:t>
      </w:r>
      <w:r w:rsidRPr="004C2258">
        <w:rPr>
          <w:rFonts w:eastAsia="Times New Roman" w:cstheme="minorHAnsi"/>
          <w:b/>
          <w:bCs/>
          <w:sz w:val="18"/>
          <w:szCs w:val="18"/>
        </w:rPr>
        <w:t>Page 4 is the next page</w:t>
      </w:r>
      <w:r w:rsidRPr="004C2258">
        <w:rPr>
          <w:rFonts w:eastAsia="Times New Roman" w:cstheme="minorHAnsi"/>
          <w:sz w:val="18"/>
          <w:szCs w:val="18"/>
        </w:rPr>
        <w:t xml:space="preserve">. </w:t>
      </w:r>
    </w:p>
    <w:p w:rsidR="004C2258" w:rsidRDefault="004C2258" w:rsidP="004C2258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</w:rPr>
      </w:pPr>
      <w:r w:rsidRPr="004C2258">
        <w:rPr>
          <w:rFonts w:eastAsia="Times New Roman" w:cstheme="minorHAnsi"/>
          <w:sz w:val="18"/>
          <w:szCs w:val="18"/>
        </w:rPr>
        <w:t xml:space="preserve">Together, they help search engines understand that </w:t>
      </w:r>
      <w:r w:rsidRPr="004C2258">
        <w:rPr>
          <w:rFonts w:eastAsia="Times New Roman" w:cstheme="minorHAnsi"/>
          <w:b/>
          <w:bCs/>
          <w:sz w:val="18"/>
          <w:szCs w:val="18"/>
        </w:rPr>
        <w:t>Page 2 → Page 3 → Page 4</w:t>
      </w:r>
      <w:r w:rsidRPr="004C2258">
        <w:rPr>
          <w:rFonts w:eastAsia="Times New Roman" w:cstheme="minorHAnsi"/>
          <w:sz w:val="18"/>
          <w:szCs w:val="18"/>
        </w:rPr>
        <w:t xml:space="preserve"> are part of the same paginated category.</w:t>
      </w:r>
    </w:p>
    <w:p w:rsidR="004C2258" w:rsidRDefault="004C2258" w:rsidP="004C225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0"/>
          <w:szCs w:val="20"/>
        </w:rPr>
      </w:pPr>
      <w:r w:rsidRPr="004C2258">
        <w:rPr>
          <w:rFonts w:eastAsia="Times New Roman" w:cstheme="minorHAnsi"/>
          <w:b/>
          <w:sz w:val="20"/>
          <w:szCs w:val="20"/>
        </w:rPr>
        <w:t xml:space="preserve">Implement review schema markup using JSON-LD for a single product (e.g., a smartphone) and include fields like name, 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reviewRating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 xml:space="preserve">, author, and 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reviewBody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>.&lt;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br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>&gt;&lt;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br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>&gt;&lt;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em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 xml:space="preserve">&gt;&lt;strong&gt;Hint:&lt;/strong&gt; Use 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schema.org's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 xml:space="preserve"> Product and Review types in your JSON-LD.&lt;/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em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>&gt;</w:t>
      </w:r>
    </w:p>
    <w:p w:rsidR="004C2258" w:rsidRPr="004C2258" w:rsidRDefault="004C2258" w:rsidP="004C225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18"/>
          <w:szCs w:val="18"/>
        </w:rPr>
      </w:pPr>
      <w:r w:rsidRPr="004C2258">
        <w:rPr>
          <w:rFonts w:eastAsia="Times New Roman" w:cstheme="minorHAnsi"/>
          <w:sz w:val="18"/>
          <w:szCs w:val="18"/>
        </w:rPr>
        <w:t>&lt;scr</w:t>
      </w:r>
      <w:r>
        <w:rPr>
          <w:rFonts w:eastAsia="Times New Roman" w:cstheme="minorHAnsi"/>
          <w:sz w:val="18"/>
          <w:szCs w:val="18"/>
        </w:rPr>
        <w:t>ipt type="application/</w:t>
      </w:r>
      <w:proofErr w:type="spellStart"/>
      <w:r>
        <w:rPr>
          <w:rFonts w:eastAsia="Times New Roman" w:cstheme="minorHAnsi"/>
          <w:sz w:val="18"/>
          <w:szCs w:val="18"/>
        </w:rPr>
        <w:t>ld+json</w:t>
      </w:r>
      <w:proofErr w:type="spellEnd"/>
      <w:r>
        <w:rPr>
          <w:rFonts w:eastAsia="Times New Roman" w:cstheme="minorHAnsi"/>
          <w:sz w:val="18"/>
          <w:szCs w:val="18"/>
        </w:rPr>
        <w:t>"</w:t>
      </w:r>
      <w:proofErr w:type="gramStart"/>
      <w:r>
        <w:rPr>
          <w:rFonts w:eastAsia="Times New Roman" w:cstheme="minorHAnsi"/>
          <w:sz w:val="18"/>
          <w:szCs w:val="18"/>
        </w:rPr>
        <w:t>&gt;</w:t>
      </w:r>
      <w:proofErr w:type="gramEnd"/>
      <w:r>
        <w:rPr>
          <w:rFonts w:eastAsia="Times New Roman" w:cstheme="minorHAnsi"/>
          <w:sz w:val="18"/>
          <w:szCs w:val="18"/>
        </w:rPr>
        <w:br/>
      </w:r>
      <w:r w:rsidRPr="004C2258">
        <w:rPr>
          <w:rFonts w:eastAsia="Times New Roman" w:cstheme="minorHAnsi"/>
          <w:sz w:val="18"/>
          <w:szCs w:val="18"/>
        </w:rPr>
        <w:t>{</w:t>
      </w:r>
    </w:p>
    <w:p w:rsidR="004C2258" w:rsidRDefault="004C2258" w:rsidP="004C2258">
      <w:pPr>
        <w:spacing w:before="100" w:beforeAutospacing="1" w:after="100" w:afterAutospacing="1" w:line="240" w:lineRule="auto"/>
        <w:ind w:left="795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lastRenderedPageBreak/>
        <w:t xml:space="preserve"> </w:t>
      </w:r>
      <w:r w:rsidRPr="004C2258">
        <w:rPr>
          <w:rFonts w:eastAsia="Times New Roman" w:cstheme="minorHAnsi"/>
          <w:sz w:val="18"/>
          <w:szCs w:val="18"/>
        </w:rPr>
        <w:t>"@</w:t>
      </w:r>
      <w:r>
        <w:rPr>
          <w:rFonts w:eastAsia="Times New Roman" w:cstheme="minorHAnsi"/>
          <w:sz w:val="18"/>
          <w:szCs w:val="18"/>
        </w:rPr>
        <w:t>context": "https://schema.org",</w:t>
      </w:r>
      <w:r>
        <w:rPr>
          <w:rFonts w:eastAsia="Times New Roman" w:cstheme="minorHAnsi"/>
          <w:sz w:val="18"/>
          <w:szCs w:val="18"/>
        </w:rPr>
        <w:br/>
        <w:t xml:space="preserve"> </w:t>
      </w:r>
      <w:r w:rsidRPr="004C2258">
        <w:rPr>
          <w:rFonts w:eastAsia="Times New Roman" w:cstheme="minorHAnsi"/>
          <w:sz w:val="18"/>
          <w:szCs w:val="18"/>
        </w:rPr>
        <w:t>"@type": "Pr</w:t>
      </w:r>
      <w:r>
        <w:rPr>
          <w:rFonts w:eastAsia="Times New Roman" w:cstheme="minorHAnsi"/>
          <w:sz w:val="18"/>
          <w:szCs w:val="18"/>
        </w:rPr>
        <w:t>oduct",</w:t>
      </w:r>
      <w:r>
        <w:rPr>
          <w:rFonts w:eastAsia="Times New Roman" w:cstheme="minorHAnsi"/>
          <w:sz w:val="18"/>
          <w:szCs w:val="18"/>
        </w:rPr>
        <w:br/>
        <w:t xml:space="preserve"> "name": "Samsung Galaxy S25",</w:t>
      </w:r>
      <w:r>
        <w:rPr>
          <w:rFonts w:eastAsia="Times New Roman" w:cstheme="minorHAnsi"/>
          <w:sz w:val="18"/>
          <w:szCs w:val="18"/>
        </w:rPr>
        <w:br/>
        <w:t xml:space="preserve"> </w:t>
      </w:r>
      <w:r w:rsidRPr="004C2258">
        <w:rPr>
          <w:rFonts w:eastAsia="Times New Roman" w:cstheme="minorHAnsi"/>
          <w:sz w:val="18"/>
          <w:szCs w:val="18"/>
        </w:rPr>
        <w:t xml:space="preserve">"review": </w:t>
      </w:r>
      <w:r>
        <w:rPr>
          <w:rFonts w:eastAsia="Times New Roman" w:cstheme="minorHAnsi"/>
          <w:sz w:val="18"/>
          <w:szCs w:val="18"/>
        </w:rPr>
        <w:br/>
        <w:t xml:space="preserve"> </w:t>
      </w:r>
      <w:r w:rsidRPr="004C2258">
        <w:rPr>
          <w:rFonts w:eastAsia="Times New Roman" w:cstheme="minorHAnsi"/>
          <w:sz w:val="18"/>
          <w:szCs w:val="18"/>
        </w:rPr>
        <w:t>{</w:t>
      </w:r>
      <w:r>
        <w:rPr>
          <w:rFonts w:eastAsia="Times New Roman" w:cstheme="minorHAnsi"/>
          <w:sz w:val="18"/>
          <w:szCs w:val="18"/>
        </w:rPr>
        <w:br/>
        <w:t>"@type": "Review",</w:t>
      </w:r>
      <w:r>
        <w:rPr>
          <w:rFonts w:eastAsia="Times New Roman" w:cstheme="minorHAnsi"/>
          <w:sz w:val="18"/>
          <w:szCs w:val="18"/>
        </w:rPr>
        <w:br/>
        <w:t>"</w:t>
      </w:r>
      <w:proofErr w:type="spellStart"/>
      <w:r>
        <w:rPr>
          <w:rFonts w:eastAsia="Times New Roman" w:cstheme="minorHAnsi"/>
          <w:sz w:val="18"/>
          <w:szCs w:val="18"/>
        </w:rPr>
        <w:t>reviewRating</w:t>
      </w:r>
      <w:proofErr w:type="spellEnd"/>
      <w:r>
        <w:rPr>
          <w:rFonts w:eastAsia="Times New Roman" w:cstheme="minorHAnsi"/>
          <w:sz w:val="18"/>
          <w:szCs w:val="18"/>
        </w:rPr>
        <w:t xml:space="preserve">": </w:t>
      </w:r>
      <w:r>
        <w:rPr>
          <w:rFonts w:eastAsia="Times New Roman" w:cstheme="minorHAnsi"/>
          <w:sz w:val="18"/>
          <w:szCs w:val="18"/>
        </w:rPr>
        <w:br/>
        <w:t>{</w:t>
      </w:r>
      <w:r>
        <w:rPr>
          <w:rFonts w:eastAsia="Times New Roman" w:cstheme="minorHAnsi"/>
          <w:sz w:val="18"/>
          <w:szCs w:val="18"/>
        </w:rPr>
        <w:br/>
        <w:t>"@type": "Rating",</w:t>
      </w:r>
      <w:r>
        <w:rPr>
          <w:rFonts w:eastAsia="Times New Roman" w:cstheme="minorHAnsi"/>
          <w:sz w:val="18"/>
          <w:szCs w:val="18"/>
        </w:rPr>
        <w:br/>
        <w:t>"</w:t>
      </w:r>
      <w:proofErr w:type="spellStart"/>
      <w:r>
        <w:rPr>
          <w:rFonts w:eastAsia="Times New Roman" w:cstheme="minorHAnsi"/>
          <w:sz w:val="18"/>
          <w:szCs w:val="18"/>
        </w:rPr>
        <w:t>ratingValue</w:t>
      </w:r>
      <w:proofErr w:type="spellEnd"/>
      <w:r>
        <w:rPr>
          <w:rFonts w:eastAsia="Times New Roman" w:cstheme="minorHAnsi"/>
          <w:sz w:val="18"/>
          <w:szCs w:val="18"/>
        </w:rPr>
        <w:t>": "4.5",</w:t>
      </w:r>
      <w:r>
        <w:rPr>
          <w:rFonts w:eastAsia="Times New Roman" w:cstheme="minorHAnsi"/>
          <w:sz w:val="18"/>
          <w:szCs w:val="18"/>
        </w:rPr>
        <w:br/>
        <w:t>"</w:t>
      </w:r>
      <w:proofErr w:type="spellStart"/>
      <w:r>
        <w:rPr>
          <w:rFonts w:eastAsia="Times New Roman" w:cstheme="minorHAnsi"/>
          <w:sz w:val="18"/>
          <w:szCs w:val="18"/>
        </w:rPr>
        <w:t>bestRating</w:t>
      </w:r>
      <w:proofErr w:type="spellEnd"/>
      <w:r>
        <w:rPr>
          <w:rFonts w:eastAsia="Times New Roman" w:cstheme="minorHAnsi"/>
          <w:sz w:val="18"/>
          <w:szCs w:val="18"/>
        </w:rPr>
        <w:t>": "5"</w:t>
      </w:r>
      <w:r>
        <w:rPr>
          <w:rFonts w:eastAsia="Times New Roman" w:cstheme="minorHAnsi"/>
          <w:sz w:val="18"/>
          <w:szCs w:val="18"/>
        </w:rPr>
        <w:br/>
        <w:t>},</w:t>
      </w:r>
      <w:r>
        <w:rPr>
          <w:rFonts w:eastAsia="Times New Roman" w:cstheme="minorHAnsi"/>
          <w:sz w:val="18"/>
          <w:szCs w:val="18"/>
        </w:rPr>
        <w:br/>
      </w:r>
      <w:r w:rsidRPr="004C2258">
        <w:rPr>
          <w:rFonts w:eastAsia="Times New Roman" w:cstheme="minorHAnsi"/>
          <w:sz w:val="18"/>
          <w:szCs w:val="18"/>
        </w:rPr>
        <w:t xml:space="preserve">"author": </w:t>
      </w:r>
      <w:r>
        <w:rPr>
          <w:rFonts w:eastAsia="Times New Roman" w:cstheme="minorHAnsi"/>
          <w:sz w:val="18"/>
          <w:szCs w:val="18"/>
        </w:rPr>
        <w:br/>
        <w:t>{</w:t>
      </w:r>
      <w:r>
        <w:rPr>
          <w:rFonts w:eastAsia="Times New Roman" w:cstheme="minorHAnsi"/>
          <w:sz w:val="18"/>
          <w:szCs w:val="18"/>
        </w:rPr>
        <w:br/>
        <w:t>"@type": "Person",</w:t>
      </w:r>
      <w:r>
        <w:rPr>
          <w:rFonts w:eastAsia="Times New Roman" w:cstheme="minorHAnsi"/>
          <w:sz w:val="18"/>
          <w:szCs w:val="18"/>
        </w:rPr>
        <w:br/>
        <w:t>"name": "Rahul Sharma"</w:t>
      </w:r>
      <w:r>
        <w:rPr>
          <w:rFonts w:eastAsia="Times New Roman" w:cstheme="minorHAnsi"/>
          <w:sz w:val="18"/>
          <w:szCs w:val="18"/>
        </w:rPr>
        <w:br/>
        <w:t xml:space="preserve"> },</w:t>
      </w:r>
      <w:r>
        <w:rPr>
          <w:rFonts w:eastAsia="Times New Roman" w:cstheme="minorHAnsi"/>
          <w:sz w:val="18"/>
          <w:szCs w:val="18"/>
        </w:rPr>
        <w:br/>
      </w:r>
      <w:r w:rsidRPr="004C2258">
        <w:rPr>
          <w:rFonts w:eastAsia="Times New Roman" w:cstheme="minorHAnsi"/>
          <w:sz w:val="18"/>
          <w:szCs w:val="18"/>
        </w:rPr>
        <w:t>"</w:t>
      </w:r>
      <w:proofErr w:type="spellStart"/>
      <w:r w:rsidRPr="004C2258">
        <w:rPr>
          <w:rFonts w:eastAsia="Times New Roman" w:cstheme="minorHAnsi"/>
          <w:sz w:val="18"/>
          <w:szCs w:val="18"/>
        </w:rPr>
        <w:t>reviewBody</w:t>
      </w:r>
      <w:proofErr w:type="spellEnd"/>
      <w:r w:rsidRPr="004C2258">
        <w:rPr>
          <w:rFonts w:eastAsia="Times New Roman" w:cstheme="minorHAnsi"/>
          <w:sz w:val="18"/>
          <w:szCs w:val="18"/>
        </w:rPr>
        <w:t>": "The Samsung Galaxy S25 has excellent camera quality, fast perfo</w:t>
      </w:r>
      <w:r>
        <w:rPr>
          <w:rFonts w:eastAsia="Times New Roman" w:cstheme="minorHAnsi"/>
          <w:sz w:val="18"/>
          <w:szCs w:val="18"/>
        </w:rPr>
        <w:t>rmance, and good battery life."</w:t>
      </w:r>
      <w:r>
        <w:rPr>
          <w:rFonts w:eastAsia="Times New Roman" w:cstheme="minorHAnsi"/>
          <w:sz w:val="18"/>
          <w:szCs w:val="18"/>
        </w:rPr>
        <w:br/>
        <w:t>}</w:t>
      </w:r>
      <w:r>
        <w:rPr>
          <w:rFonts w:eastAsia="Times New Roman" w:cstheme="minorHAnsi"/>
          <w:sz w:val="18"/>
          <w:szCs w:val="18"/>
        </w:rPr>
        <w:br/>
        <w:t>}</w:t>
      </w:r>
      <w:r>
        <w:rPr>
          <w:rFonts w:eastAsia="Times New Roman" w:cstheme="minorHAnsi"/>
          <w:sz w:val="18"/>
          <w:szCs w:val="18"/>
        </w:rPr>
        <w:br/>
      </w:r>
      <w:r w:rsidRPr="004C2258">
        <w:rPr>
          <w:rFonts w:eastAsia="Times New Roman" w:cstheme="minorHAnsi"/>
          <w:sz w:val="18"/>
          <w:szCs w:val="18"/>
        </w:rPr>
        <w:t>&lt;/script&gt;</w:t>
      </w:r>
    </w:p>
    <w:p w:rsidR="004C2258" w:rsidRDefault="004C2258" w:rsidP="004C2258">
      <w:pPr>
        <w:spacing w:before="100" w:beforeAutospacing="1" w:after="100" w:afterAutospacing="1" w:line="240" w:lineRule="auto"/>
        <w:ind w:left="795"/>
        <w:rPr>
          <w:rFonts w:eastAsia="Times New Roman" w:cstheme="minorHAnsi"/>
          <w:sz w:val="18"/>
          <w:szCs w:val="18"/>
        </w:rPr>
      </w:pPr>
    </w:p>
    <w:p w:rsidR="004C2258" w:rsidRDefault="004C2258" w:rsidP="004C225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0"/>
          <w:szCs w:val="20"/>
        </w:rPr>
      </w:pPr>
      <w:r w:rsidRPr="004C2258">
        <w:rPr>
          <w:rFonts w:eastAsia="Times New Roman" w:cstheme="minorHAnsi"/>
          <w:b/>
          <w:sz w:val="20"/>
          <w:szCs w:val="20"/>
        </w:rPr>
        <w:t xml:space="preserve">For a product available in India and UAE, write the 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hreflang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 xml:space="preserve"> tags you would add in the HTML to target both regions and languages (hi-IN for Hindi India, </w:t>
      </w:r>
      <w:proofErr w:type="spellStart"/>
      <w:r w:rsidRPr="004C2258">
        <w:rPr>
          <w:rFonts w:eastAsia="Times New Roman" w:cstheme="minorHAnsi"/>
          <w:b/>
          <w:sz w:val="20"/>
          <w:szCs w:val="20"/>
        </w:rPr>
        <w:t>en</w:t>
      </w:r>
      <w:proofErr w:type="spellEnd"/>
      <w:r w:rsidRPr="004C2258">
        <w:rPr>
          <w:rFonts w:eastAsia="Times New Roman" w:cstheme="minorHAnsi"/>
          <w:b/>
          <w:sz w:val="20"/>
          <w:szCs w:val="20"/>
        </w:rPr>
        <w:t>-AE for English UAE).</w:t>
      </w:r>
    </w:p>
    <w:p w:rsidR="004C2258" w:rsidRPr="0053013F" w:rsidRDefault="0053013F" w:rsidP="0053013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18"/>
          <w:szCs w:val="18"/>
        </w:rPr>
      </w:pPr>
      <w:r w:rsidRPr="0053013F">
        <w:rPr>
          <w:rFonts w:eastAsia="Times New Roman" w:cstheme="minorHAnsi"/>
          <w:sz w:val="18"/>
          <w:szCs w:val="18"/>
        </w:rPr>
        <w:t xml:space="preserve">&lt;link </w:t>
      </w:r>
      <w:proofErr w:type="spellStart"/>
      <w:r w:rsidRPr="0053013F">
        <w:rPr>
          <w:rFonts w:eastAsia="Times New Roman" w:cstheme="minorHAnsi"/>
          <w:sz w:val="18"/>
          <w:szCs w:val="18"/>
        </w:rPr>
        <w:t>rel</w:t>
      </w:r>
      <w:proofErr w:type="spellEnd"/>
      <w:r w:rsidRPr="0053013F">
        <w:rPr>
          <w:rFonts w:eastAsia="Times New Roman" w:cstheme="minorHAnsi"/>
          <w:sz w:val="18"/>
          <w:szCs w:val="18"/>
        </w:rPr>
        <w:t xml:space="preserve">="alternate" </w:t>
      </w:r>
      <w:proofErr w:type="spellStart"/>
      <w:r w:rsidRPr="0053013F">
        <w:rPr>
          <w:rFonts w:eastAsia="Times New Roman" w:cstheme="minorHAnsi"/>
          <w:sz w:val="18"/>
          <w:szCs w:val="18"/>
        </w:rPr>
        <w:t>hreflang</w:t>
      </w:r>
      <w:proofErr w:type="spellEnd"/>
      <w:r w:rsidRPr="0053013F">
        <w:rPr>
          <w:rFonts w:eastAsia="Times New Roman" w:cstheme="minorHAnsi"/>
          <w:sz w:val="18"/>
          <w:szCs w:val="18"/>
        </w:rPr>
        <w:t xml:space="preserve">="hi-IN" </w:t>
      </w:r>
      <w:proofErr w:type="spellStart"/>
      <w:r w:rsidRPr="0053013F">
        <w:rPr>
          <w:rFonts w:eastAsia="Times New Roman" w:cstheme="minorHAnsi"/>
          <w:sz w:val="18"/>
          <w:szCs w:val="18"/>
        </w:rPr>
        <w:t>href</w:t>
      </w:r>
      <w:proofErr w:type="spellEnd"/>
      <w:r w:rsidRPr="0053013F">
        <w:rPr>
          <w:rFonts w:eastAsia="Times New Roman" w:cstheme="minorHAnsi"/>
          <w:sz w:val="18"/>
          <w:szCs w:val="18"/>
        </w:rPr>
        <w:t>="h</w:t>
      </w:r>
      <w:r w:rsidRPr="0053013F">
        <w:rPr>
          <w:rFonts w:eastAsia="Times New Roman" w:cstheme="minorHAnsi"/>
          <w:sz w:val="18"/>
          <w:szCs w:val="18"/>
        </w:rPr>
        <w:t>ttps://example.com/in/product"&gt;</w:t>
      </w:r>
      <w:r w:rsidRPr="0053013F">
        <w:rPr>
          <w:rFonts w:eastAsia="Times New Roman" w:cstheme="minorHAnsi"/>
          <w:sz w:val="18"/>
          <w:szCs w:val="18"/>
        </w:rPr>
        <w:br/>
      </w:r>
      <w:r w:rsidRPr="0053013F">
        <w:rPr>
          <w:rFonts w:eastAsia="Times New Roman" w:cstheme="minorHAnsi"/>
          <w:sz w:val="18"/>
          <w:szCs w:val="18"/>
        </w:rPr>
        <w:t xml:space="preserve">&lt;link </w:t>
      </w:r>
      <w:proofErr w:type="spellStart"/>
      <w:r w:rsidRPr="0053013F">
        <w:rPr>
          <w:rFonts w:eastAsia="Times New Roman" w:cstheme="minorHAnsi"/>
          <w:sz w:val="18"/>
          <w:szCs w:val="18"/>
        </w:rPr>
        <w:t>rel</w:t>
      </w:r>
      <w:proofErr w:type="spellEnd"/>
      <w:r w:rsidRPr="0053013F">
        <w:rPr>
          <w:rFonts w:eastAsia="Times New Roman" w:cstheme="minorHAnsi"/>
          <w:sz w:val="18"/>
          <w:szCs w:val="18"/>
        </w:rPr>
        <w:t xml:space="preserve">="alternate" </w:t>
      </w:r>
      <w:proofErr w:type="spellStart"/>
      <w:r w:rsidRPr="0053013F">
        <w:rPr>
          <w:rFonts w:eastAsia="Times New Roman" w:cstheme="minorHAnsi"/>
          <w:sz w:val="18"/>
          <w:szCs w:val="18"/>
        </w:rPr>
        <w:t>hreflang</w:t>
      </w:r>
      <w:proofErr w:type="spellEnd"/>
      <w:r w:rsidRPr="0053013F">
        <w:rPr>
          <w:rFonts w:eastAsia="Times New Roman" w:cstheme="minorHAnsi"/>
          <w:sz w:val="18"/>
          <w:szCs w:val="18"/>
        </w:rPr>
        <w:t>="</w:t>
      </w:r>
      <w:proofErr w:type="spellStart"/>
      <w:r w:rsidRPr="0053013F">
        <w:rPr>
          <w:rFonts w:eastAsia="Times New Roman" w:cstheme="minorHAnsi"/>
          <w:sz w:val="18"/>
          <w:szCs w:val="18"/>
        </w:rPr>
        <w:t>en</w:t>
      </w:r>
      <w:proofErr w:type="spellEnd"/>
      <w:r w:rsidRPr="0053013F">
        <w:rPr>
          <w:rFonts w:eastAsia="Times New Roman" w:cstheme="minorHAnsi"/>
          <w:sz w:val="18"/>
          <w:szCs w:val="18"/>
        </w:rPr>
        <w:t xml:space="preserve">-AE" </w:t>
      </w:r>
      <w:proofErr w:type="spellStart"/>
      <w:r w:rsidRPr="0053013F">
        <w:rPr>
          <w:rFonts w:eastAsia="Times New Roman" w:cstheme="minorHAnsi"/>
          <w:sz w:val="18"/>
          <w:szCs w:val="18"/>
        </w:rPr>
        <w:t>href</w:t>
      </w:r>
      <w:proofErr w:type="spellEnd"/>
      <w:r w:rsidRPr="0053013F">
        <w:rPr>
          <w:rFonts w:eastAsia="Times New Roman" w:cstheme="minorHAnsi"/>
          <w:sz w:val="18"/>
          <w:szCs w:val="18"/>
        </w:rPr>
        <w:t>="https://example.com/ae/product"&gt;</w:t>
      </w:r>
      <w:bookmarkStart w:id="0" w:name="_GoBack"/>
      <w:bookmarkEnd w:id="0"/>
    </w:p>
    <w:p w:rsidR="008C27E3" w:rsidRPr="004C2258" w:rsidRDefault="00AC3A7A" w:rsidP="004C2258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b/>
          <w:sz w:val="20"/>
          <w:szCs w:val="20"/>
        </w:rPr>
        <w:br/>
      </w:r>
    </w:p>
    <w:p w:rsidR="006D7125" w:rsidRPr="006D7125" w:rsidRDefault="006D7125" w:rsidP="006D7125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</w:p>
    <w:p w:rsidR="006D7125" w:rsidRPr="006D7125" w:rsidRDefault="006D7125" w:rsidP="006D7125">
      <w:pPr>
        <w:ind w:left="720"/>
        <w:rPr>
          <w:b/>
          <w:sz w:val="20"/>
          <w:szCs w:val="20"/>
        </w:rPr>
      </w:pPr>
    </w:p>
    <w:sectPr w:rsidR="006D7125" w:rsidRPr="006D7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D61A7"/>
    <w:multiLevelType w:val="hybridMultilevel"/>
    <w:tmpl w:val="3FE22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96A61"/>
    <w:multiLevelType w:val="multilevel"/>
    <w:tmpl w:val="CA2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125"/>
    <w:rsid w:val="002873C0"/>
    <w:rsid w:val="004C2258"/>
    <w:rsid w:val="0053013F"/>
    <w:rsid w:val="006D7125"/>
    <w:rsid w:val="008C27E3"/>
    <w:rsid w:val="00AC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95C3"/>
  <w15:chartTrackingRefBased/>
  <w15:docId w15:val="{54DC9E2B-7023-44C2-A407-005822B4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22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12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6D7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71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7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3">
    <w:name w:val="ͼ13"/>
    <w:basedOn w:val="DefaultParagraphFont"/>
    <w:rsid w:val="006D7125"/>
  </w:style>
  <w:style w:type="character" w:customStyle="1" w:styleId="12">
    <w:name w:val="ͼ12"/>
    <w:basedOn w:val="DefaultParagraphFont"/>
    <w:rsid w:val="006D7125"/>
  </w:style>
  <w:style w:type="character" w:customStyle="1" w:styleId="v">
    <w:name w:val="ͼv"/>
    <w:basedOn w:val="DefaultParagraphFont"/>
    <w:rsid w:val="006D7125"/>
  </w:style>
  <w:style w:type="character" w:customStyle="1" w:styleId="z">
    <w:name w:val="ͼz"/>
    <w:basedOn w:val="DefaultParagraphFont"/>
    <w:rsid w:val="006D7125"/>
  </w:style>
  <w:style w:type="character" w:customStyle="1" w:styleId="t">
    <w:name w:val="ͼt"/>
    <w:basedOn w:val="DefaultParagraphFont"/>
    <w:rsid w:val="006D7125"/>
  </w:style>
  <w:style w:type="character" w:styleId="HTMLCode">
    <w:name w:val="HTML Code"/>
    <w:basedOn w:val="DefaultParagraphFont"/>
    <w:uiPriority w:val="99"/>
    <w:semiHidden/>
    <w:unhideWhenUsed/>
    <w:rsid w:val="006D712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C225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0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2</cp:revision>
  <dcterms:created xsi:type="dcterms:W3CDTF">2026-08-30T17:45:00Z</dcterms:created>
  <dcterms:modified xsi:type="dcterms:W3CDTF">2026-08-31T09:18:00Z</dcterms:modified>
</cp:coreProperties>
</file>