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9D3" w:rsidRDefault="00B207BB" w:rsidP="00B207BB">
      <w:pPr>
        <w:pStyle w:val="ListParagraph"/>
        <w:numPr>
          <w:ilvl w:val="0"/>
          <w:numId w:val="1"/>
        </w:numPr>
      </w:pPr>
      <w:r>
        <w:t xml:space="preserve">Pick any app you use daily (such as </w:t>
      </w:r>
      <w:proofErr w:type="spellStart"/>
      <w:r>
        <w:t>Zomato</w:t>
      </w:r>
      <w:proofErr w:type="spellEnd"/>
      <w:r>
        <w:t>, Flipkart, or Instagram) and list 3 keywords or search phrases a new user might type at the Top of Funnel (TOFU) stage, 3 at the Middle of Funnel (MOFU), and 3 at the Bottom of Funnel (BOFU). For each, explain why you placed it in that stage.</w:t>
      </w:r>
    </w:p>
    <w:tbl>
      <w:tblPr>
        <w:tblW w:w="6964" w:type="dxa"/>
        <w:tblInd w:w="11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1744"/>
        <w:gridCol w:w="4360"/>
      </w:tblGrid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B207BB">
              <w:rPr>
                <w:rFonts w:eastAsia="Times New Roman" w:cstheme="minorHAnsi"/>
                <w:b/>
                <w:bCs/>
                <w:sz w:val="16"/>
                <w:szCs w:val="16"/>
              </w:rPr>
              <w:t>Funnel Stage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B207BB">
              <w:rPr>
                <w:rFonts w:eastAsia="Times New Roman" w:cstheme="minorHAnsi"/>
                <w:b/>
                <w:bCs/>
                <w:sz w:val="16"/>
                <w:szCs w:val="16"/>
              </w:rPr>
              <w:t>Keyword / Search Phrase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B207BB">
              <w:rPr>
                <w:rFonts w:eastAsia="Times New Roman" w:cstheme="minorHAnsi"/>
                <w:b/>
                <w:bCs/>
                <w:sz w:val="16"/>
                <w:szCs w:val="16"/>
              </w:rPr>
              <w:t>Why it belongs here</w:t>
            </w:r>
          </w:p>
        </w:tc>
      </w:tr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TOFU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Best restaurants near 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The user is exploring options and has not decided where to order.</w:t>
            </w:r>
          </w:p>
        </w:tc>
      </w:tr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TOFU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Best food delivery apps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The user is learning about available food-delivery options.</w:t>
            </w:r>
          </w:p>
        </w:tc>
      </w:tr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TOFU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Restaurants for dinner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The user knows their need but is still researching choices.</w:t>
            </w:r>
          </w:p>
        </w:tc>
      </w:tr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MOFU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B207BB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B207BB">
              <w:rPr>
                <w:rFonts w:eastAsia="Times New Roman" w:cstheme="minorHAnsi"/>
                <w:sz w:val="16"/>
                <w:szCs w:val="16"/>
              </w:rPr>
              <w:t xml:space="preserve"> restaurants near 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 xml:space="preserve">The user is considering </w:t>
            </w:r>
            <w:proofErr w:type="spellStart"/>
            <w:r w:rsidRPr="00B207BB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B207BB">
              <w:rPr>
                <w:rFonts w:eastAsia="Times New Roman" w:cstheme="minorHAnsi"/>
                <w:sz w:val="16"/>
                <w:szCs w:val="16"/>
              </w:rPr>
              <w:t xml:space="preserve"> as a solution and looking at available restaurants.</w:t>
            </w:r>
          </w:p>
        </w:tc>
      </w:tr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MOFU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B207BB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B207BB">
              <w:rPr>
                <w:rFonts w:eastAsia="Times New Roman" w:cstheme="minorHAnsi"/>
                <w:sz w:val="16"/>
                <w:szCs w:val="16"/>
              </w:rPr>
              <w:t xml:space="preserve"> food delivery offers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 xml:space="preserve">The user is comparing offers and deciding whether </w:t>
            </w:r>
            <w:proofErr w:type="spellStart"/>
            <w:r w:rsidRPr="00B207BB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B207BB">
              <w:rPr>
                <w:rFonts w:eastAsia="Times New Roman" w:cstheme="minorHAnsi"/>
                <w:sz w:val="16"/>
                <w:szCs w:val="16"/>
              </w:rPr>
              <w:t xml:space="preserve"> is worth using.</w:t>
            </w:r>
          </w:p>
        </w:tc>
      </w:tr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MOFU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 xml:space="preserve">Best restaurants on </w:t>
            </w:r>
            <w:proofErr w:type="spellStart"/>
            <w:r w:rsidRPr="00B207BB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The user is evaluating specific options available on the platform.</w:t>
            </w:r>
          </w:p>
        </w:tc>
      </w:tr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BOFU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 xml:space="preserve">Order pizza on </w:t>
            </w:r>
            <w:proofErr w:type="spellStart"/>
            <w:r w:rsidRPr="00B207BB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The user has decided what they want and is ready to order.</w:t>
            </w:r>
          </w:p>
        </w:tc>
      </w:tr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BOFU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B207BB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B207BB">
              <w:rPr>
                <w:rFonts w:eastAsia="Times New Roman" w:cstheme="minorHAnsi"/>
                <w:sz w:val="16"/>
                <w:szCs w:val="16"/>
              </w:rPr>
              <w:t xml:space="preserve"> order online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Strong transactional intent—the user wants to place an order now.</w:t>
            </w:r>
          </w:p>
        </w:tc>
      </w:tr>
      <w:tr w:rsidR="00B207BB" w:rsidRPr="00B207BB" w:rsidTr="00B207BB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BOFU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proofErr w:type="spellStart"/>
            <w:r w:rsidRPr="00B207BB">
              <w:rPr>
                <w:rFonts w:eastAsia="Times New Roman" w:cstheme="minorHAnsi"/>
                <w:sz w:val="16"/>
                <w:szCs w:val="16"/>
              </w:rPr>
              <w:t>Zomato</w:t>
            </w:r>
            <w:proofErr w:type="spellEnd"/>
            <w:r w:rsidRPr="00B207BB">
              <w:rPr>
                <w:rFonts w:eastAsia="Times New Roman" w:cstheme="minorHAnsi"/>
                <w:sz w:val="16"/>
                <w:szCs w:val="16"/>
              </w:rPr>
              <w:t xml:space="preserve"> coupon for my 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B207BB" w:rsidRPr="00B207BB" w:rsidRDefault="00B207BB" w:rsidP="00B207BB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B207BB">
              <w:rPr>
                <w:rFonts w:eastAsia="Times New Roman" w:cstheme="minorHAnsi"/>
                <w:sz w:val="16"/>
                <w:szCs w:val="16"/>
              </w:rPr>
              <w:t>The user is close to completing the purchase and wants a discount.</w:t>
            </w:r>
          </w:p>
        </w:tc>
      </w:tr>
    </w:tbl>
    <w:p w:rsidR="00B207BB" w:rsidRDefault="00B207BB" w:rsidP="00B207BB">
      <w:pPr>
        <w:ind w:left="720"/>
      </w:pPr>
    </w:p>
    <w:p w:rsidR="00B207BB" w:rsidRDefault="00B207BB" w:rsidP="00B207BB">
      <w:pPr>
        <w:pStyle w:val="ListParagraph"/>
        <w:numPr>
          <w:ilvl w:val="0"/>
          <w:numId w:val="1"/>
        </w:numPr>
      </w:pPr>
      <w:r>
        <w:t>Download or create a simple content mapping worksheet in Excel or Google Sheets. For your chosen app, fill out one row each for TOFU, MOFU, and BOFU keywords, mapping each to a specific type of content (e.g., blog post, product page, review video) that would match the user's intent.</w:t>
      </w:r>
    </w:p>
    <w:p w:rsidR="00B207BB" w:rsidRDefault="00567504" w:rsidP="00B207BB">
      <w:r>
        <w:rPr>
          <w:noProof/>
        </w:rPr>
        <w:drawing>
          <wp:inline distT="0" distB="0" distL="0" distR="0">
            <wp:extent cx="5941228" cy="553452"/>
            <wp:effectExtent l="0" t="0" r="2540" b="0"/>
            <wp:docPr id="1" name="Picture 1" descr="C:\Users\dell\AppData\Local\Microsoft\Windows\INetCache\Content.MSO\CC64D4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Microsoft\Windows\INetCache\Content.MSO\CC64D48B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858"/>
                    <a:stretch/>
                  </pic:blipFill>
                  <pic:spPr bwMode="auto">
                    <a:xfrm>
                      <a:off x="0" y="0"/>
                      <a:ext cx="5976018" cy="55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07BB" w:rsidRDefault="00B207BB" w:rsidP="00B207BB">
      <w:pPr>
        <w:ind w:left="720"/>
      </w:pPr>
    </w:p>
    <w:p w:rsidR="00567504" w:rsidRPr="00567504" w:rsidRDefault="00567504" w:rsidP="0056750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567504">
        <w:rPr>
          <w:rFonts w:eastAsia="Times New Roman" w:cstheme="minorHAnsi"/>
        </w:rPr>
        <w:t xml:space="preserve">Write a short scenario where a user moves from TOFU to BOFU for a food delivery app like </w:t>
      </w:r>
      <w:proofErr w:type="spellStart"/>
      <w:r w:rsidRPr="00567504">
        <w:rPr>
          <w:rFonts w:eastAsia="Times New Roman" w:cstheme="minorHAnsi"/>
        </w:rPr>
        <w:t>Swiggy</w:t>
      </w:r>
      <w:proofErr w:type="spellEnd"/>
      <w:r w:rsidRPr="00567504">
        <w:rPr>
          <w:rFonts w:eastAsia="Times New Roman" w:cstheme="minorHAnsi"/>
        </w:rPr>
        <w:t>. Describe the keywords they search at each stage and the type of content they interact with along the way.&lt;</w:t>
      </w:r>
      <w:proofErr w:type="spellStart"/>
      <w:r w:rsidRPr="00567504">
        <w:rPr>
          <w:rFonts w:eastAsia="Times New Roman" w:cstheme="minorHAnsi"/>
        </w:rPr>
        <w:t>br</w:t>
      </w:r>
      <w:proofErr w:type="spellEnd"/>
      <w:r w:rsidRPr="00567504">
        <w:rPr>
          <w:rFonts w:eastAsia="Times New Roman" w:cstheme="minorHAnsi"/>
        </w:rPr>
        <w:t>&gt;&lt;</w:t>
      </w:r>
      <w:proofErr w:type="spellStart"/>
      <w:r w:rsidRPr="00567504">
        <w:rPr>
          <w:rFonts w:eastAsia="Times New Roman" w:cstheme="minorHAnsi"/>
        </w:rPr>
        <w:t>br</w:t>
      </w:r>
      <w:proofErr w:type="spellEnd"/>
      <w:r w:rsidRPr="00567504">
        <w:rPr>
          <w:rFonts w:eastAsia="Times New Roman" w:cstheme="minorHAnsi"/>
        </w:rPr>
        <w:t>&gt;&lt;</w:t>
      </w:r>
      <w:proofErr w:type="spellStart"/>
      <w:r w:rsidRPr="00567504">
        <w:rPr>
          <w:rFonts w:eastAsia="Times New Roman" w:cstheme="minorHAnsi"/>
        </w:rPr>
        <w:t>em</w:t>
      </w:r>
      <w:proofErr w:type="spellEnd"/>
      <w:r w:rsidRPr="00567504">
        <w:rPr>
          <w:rFonts w:eastAsia="Times New Roman" w:cstheme="minorHAnsi"/>
        </w:rPr>
        <w:t>&gt;&lt;strong&gt;Hint:&lt;/strong&gt; Think about how a user starts with broad research and ends with a specific action (like placing an order).&lt;/</w:t>
      </w:r>
      <w:proofErr w:type="spellStart"/>
      <w:r w:rsidRPr="00567504">
        <w:rPr>
          <w:rFonts w:eastAsia="Times New Roman" w:cstheme="minorHAnsi"/>
        </w:rPr>
        <w:t>em</w:t>
      </w:r>
      <w:proofErr w:type="spellEnd"/>
      <w:r w:rsidRPr="00567504">
        <w:rPr>
          <w:rFonts w:eastAsia="Times New Roman" w:cstheme="minorHAnsi"/>
        </w:rPr>
        <w:t xml:space="preserve">&gt; </w:t>
      </w:r>
    </w:p>
    <w:p w:rsidR="00567504" w:rsidRPr="00567504" w:rsidRDefault="00567504" w:rsidP="00567504">
      <w:pPr>
        <w:pStyle w:val="pdq2pgselectionanchorcontainer"/>
        <w:ind w:left="720"/>
        <w:rPr>
          <w:rFonts w:asciiTheme="minorHAnsi" w:hAnsiTheme="minorHAnsi" w:cstheme="minorHAnsi"/>
          <w:sz w:val="16"/>
          <w:szCs w:val="16"/>
        </w:rPr>
      </w:pPr>
      <w:r w:rsidRPr="00567504">
        <w:rPr>
          <w:rStyle w:val="Strong"/>
          <w:rFonts w:asciiTheme="minorHAnsi" w:hAnsiTheme="minorHAnsi" w:cstheme="minorHAnsi"/>
          <w:sz w:val="16"/>
          <w:szCs w:val="16"/>
        </w:rPr>
        <w:t>TOFU (Awareness)</w:t>
      </w:r>
      <w:proofErr w:type="gramStart"/>
      <w:r w:rsidRPr="00567504">
        <w:rPr>
          <w:rStyle w:val="Strong"/>
          <w:rFonts w:asciiTheme="minorHAnsi" w:hAnsiTheme="minorHAnsi" w:cstheme="minorHAnsi"/>
          <w:sz w:val="16"/>
          <w:szCs w:val="16"/>
        </w:rPr>
        <w:t>:</w:t>
      </w:r>
      <w:proofErr w:type="gramEnd"/>
      <w:r w:rsidRPr="00567504">
        <w:rPr>
          <w:rFonts w:asciiTheme="minorHAnsi" w:hAnsiTheme="minorHAnsi" w:cstheme="minorHAnsi"/>
          <w:sz w:val="16"/>
          <w:szCs w:val="16"/>
        </w:rPr>
        <w:br/>
        <w:t xml:space="preserve">The user searches </w:t>
      </w:r>
      <w:r w:rsidRPr="00567504">
        <w:rPr>
          <w:rStyle w:val="Strong"/>
          <w:rFonts w:asciiTheme="minorHAnsi" w:hAnsiTheme="minorHAnsi" w:cstheme="minorHAnsi"/>
          <w:sz w:val="16"/>
          <w:szCs w:val="16"/>
        </w:rPr>
        <w:t>“best food delivery apps in Ahmedabad”</w:t>
      </w:r>
      <w:r w:rsidRPr="00567504">
        <w:rPr>
          <w:rFonts w:asciiTheme="minorHAnsi" w:hAnsiTheme="minorHAnsi" w:cstheme="minorHAnsi"/>
          <w:sz w:val="16"/>
          <w:szCs w:val="16"/>
        </w:rPr>
        <w:t xml:space="preserve"> and </w:t>
      </w:r>
      <w:r w:rsidRPr="00567504">
        <w:rPr>
          <w:rStyle w:val="Strong"/>
          <w:rFonts w:asciiTheme="minorHAnsi" w:hAnsiTheme="minorHAnsi" w:cstheme="minorHAnsi"/>
          <w:sz w:val="16"/>
          <w:szCs w:val="16"/>
        </w:rPr>
        <w:t>“best restaurants near me.”</w:t>
      </w:r>
      <w:r w:rsidRPr="00567504">
        <w:rPr>
          <w:rFonts w:asciiTheme="minorHAnsi" w:hAnsiTheme="minorHAnsi" w:cstheme="minorHAnsi"/>
          <w:sz w:val="16"/>
          <w:szCs w:val="16"/>
        </w:rPr>
        <w:t xml:space="preserve"> They read blog posts and restaurant guides to explore their options.</w:t>
      </w:r>
    </w:p>
    <w:p w:rsidR="00567504" w:rsidRPr="00567504" w:rsidRDefault="00567504" w:rsidP="00567504">
      <w:pPr>
        <w:pStyle w:val="NormalWeb"/>
        <w:ind w:left="720"/>
        <w:rPr>
          <w:rFonts w:asciiTheme="minorHAnsi" w:hAnsiTheme="minorHAnsi" w:cstheme="minorHAnsi"/>
          <w:sz w:val="16"/>
          <w:szCs w:val="16"/>
        </w:rPr>
      </w:pPr>
      <w:r w:rsidRPr="00567504">
        <w:rPr>
          <w:rStyle w:val="Strong"/>
          <w:rFonts w:asciiTheme="minorHAnsi" w:hAnsiTheme="minorHAnsi" w:cstheme="minorHAnsi"/>
          <w:sz w:val="16"/>
          <w:szCs w:val="16"/>
        </w:rPr>
        <w:t>MOFU (Consideration)</w:t>
      </w:r>
      <w:proofErr w:type="gramStart"/>
      <w:r w:rsidRPr="00567504">
        <w:rPr>
          <w:rStyle w:val="Strong"/>
          <w:rFonts w:asciiTheme="minorHAnsi" w:hAnsiTheme="minorHAnsi" w:cstheme="minorHAnsi"/>
          <w:sz w:val="16"/>
          <w:szCs w:val="16"/>
        </w:rPr>
        <w:t>:</w:t>
      </w:r>
      <w:proofErr w:type="gramEnd"/>
      <w:r w:rsidRPr="00567504">
        <w:rPr>
          <w:rFonts w:asciiTheme="minorHAnsi" w:hAnsiTheme="minorHAnsi" w:cstheme="minorHAnsi"/>
          <w:sz w:val="16"/>
          <w:szCs w:val="16"/>
        </w:rPr>
        <w:br/>
        <w:t xml:space="preserve">The user searches </w:t>
      </w:r>
      <w:r w:rsidRPr="00567504">
        <w:rPr>
          <w:rStyle w:val="Strong"/>
          <w:rFonts w:asciiTheme="minorHAnsi" w:hAnsiTheme="minorHAnsi" w:cstheme="minorHAnsi"/>
          <w:sz w:val="16"/>
          <w:szCs w:val="16"/>
        </w:rPr>
        <w:t>“</w:t>
      </w:r>
      <w:proofErr w:type="spellStart"/>
      <w:r w:rsidRPr="00567504">
        <w:rPr>
          <w:rStyle w:val="Strong"/>
          <w:rFonts w:asciiTheme="minorHAnsi" w:hAnsiTheme="minorHAnsi" w:cstheme="minorHAnsi"/>
          <w:sz w:val="16"/>
          <w:szCs w:val="16"/>
        </w:rPr>
        <w:t>Swiggy</w:t>
      </w:r>
      <w:proofErr w:type="spellEnd"/>
      <w:r w:rsidRPr="00567504">
        <w:rPr>
          <w:rStyle w:val="Strong"/>
          <w:rFonts w:asciiTheme="minorHAnsi" w:hAnsiTheme="minorHAnsi" w:cstheme="minorHAnsi"/>
          <w:sz w:val="16"/>
          <w:szCs w:val="16"/>
        </w:rPr>
        <w:t xml:space="preserve"> food delivery offers”</w:t>
      </w:r>
      <w:r w:rsidRPr="00567504">
        <w:rPr>
          <w:rFonts w:asciiTheme="minorHAnsi" w:hAnsiTheme="minorHAnsi" w:cstheme="minorHAnsi"/>
          <w:sz w:val="16"/>
          <w:szCs w:val="16"/>
        </w:rPr>
        <w:t xml:space="preserve"> and </w:t>
      </w:r>
      <w:r w:rsidRPr="00567504">
        <w:rPr>
          <w:rStyle w:val="Strong"/>
          <w:rFonts w:asciiTheme="minorHAnsi" w:hAnsiTheme="minorHAnsi" w:cstheme="minorHAnsi"/>
          <w:sz w:val="16"/>
          <w:szCs w:val="16"/>
        </w:rPr>
        <w:t xml:space="preserve">“best restaurants on </w:t>
      </w:r>
      <w:proofErr w:type="spellStart"/>
      <w:r w:rsidRPr="00567504">
        <w:rPr>
          <w:rStyle w:val="Strong"/>
          <w:rFonts w:asciiTheme="minorHAnsi" w:hAnsiTheme="minorHAnsi" w:cstheme="minorHAnsi"/>
          <w:sz w:val="16"/>
          <w:szCs w:val="16"/>
        </w:rPr>
        <w:t>Swiggy</w:t>
      </w:r>
      <w:proofErr w:type="spellEnd"/>
      <w:r w:rsidRPr="00567504">
        <w:rPr>
          <w:rStyle w:val="Strong"/>
          <w:rFonts w:asciiTheme="minorHAnsi" w:hAnsiTheme="minorHAnsi" w:cstheme="minorHAnsi"/>
          <w:sz w:val="16"/>
          <w:szCs w:val="16"/>
        </w:rPr>
        <w:t>.”</w:t>
      </w:r>
      <w:r w:rsidRPr="00567504">
        <w:rPr>
          <w:rFonts w:asciiTheme="minorHAnsi" w:hAnsiTheme="minorHAnsi" w:cstheme="minorHAnsi"/>
          <w:sz w:val="16"/>
          <w:szCs w:val="16"/>
        </w:rPr>
        <w:t xml:space="preserve"> They interact with restaurant listings, reviews, ratings, and offer pages to compare options.</w:t>
      </w:r>
    </w:p>
    <w:p w:rsidR="00567504" w:rsidRDefault="00567504" w:rsidP="00567504">
      <w:pPr>
        <w:pStyle w:val="NormalWeb"/>
        <w:ind w:left="720"/>
        <w:rPr>
          <w:rFonts w:asciiTheme="minorHAnsi" w:hAnsiTheme="minorHAnsi" w:cstheme="minorHAnsi"/>
          <w:sz w:val="16"/>
          <w:szCs w:val="16"/>
        </w:rPr>
      </w:pPr>
      <w:r w:rsidRPr="00567504">
        <w:rPr>
          <w:rStyle w:val="Strong"/>
          <w:rFonts w:asciiTheme="minorHAnsi" w:hAnsiTheme="minorHAnsi" w:cstheme="minorHAnsi"/>
          <w:sz w:val="16"/>
          <w:szCs w:val="16"/>
        </w:rPr>
        <w:t>BOFU (Decision/Action)</w:t>
      </w:r>
      <w:proofErr w:type="gramStart"/>
      <w:r w:rsidRPr="00567504">
        <w:rPr>
          <w:rStyle w:val="Strong"/>
          <w:rFonts w:asciiTheme="minorHAnsi" w:hAnsiTheme="minorHAnsi" w:cstheme="minorHAnsi"/>
          <w:sz w:val="16"/>
          <w:szCs w:val="16"/>
        </w:rPr>
        <w:t>:</w:t>
      </w:r>
      <w:proofErr w:type="gramEnd"/>
      <w:r w:rsidRPr="00567504">
        <w:rPr>
          <w:rFonts w:asciiTheme="minorHAnsi" w:hAnsiTheme="minorHAnsi" w:cstheme="minorHAnsi"/>
          <w:sz w:val="16"/>
          <w:szCs w:val="16"/>
        </w:rPr>
        <w:br/>
        <w:t xml:space="preserve">The user searches </w:t>
      </w:r>
      <w:r w:rsidRPr="00567504">
        <w:rPr>
          <w:rStyle w:val="Strong"/>
          <w:rFonts w:asciiTheme="minorHAnsi" w:hAnsiTheme="minorHAnsi" w:cstheme="minorHAnsi"/>
          <w:sz w:val="16"/>
          <w:szCs w:val="16"/>
        </w:rPr>
        <w:t xml:space="preserve">“order pizza on </w:t>
      </w:r>
      <w:proofErr w:type="spellStart"/>
      <w:r w:rsidRPr="00567504">
        <w:rPr>
          <w:rStyle w:val="Strong"/>
          <w:rFonts w:asciiTheme="minorHAnsi" w:hAnsiTheme="minorHAnsi" w:cstheme="minorHAnsi"/>
          <w:sz w:val="16"/>
          <w:szCs w:val="16"/>
        </w:rPr>
        <w:t>Swiggy</w:t>
      </w:r>
      <w:proofErr w:type="spellEnd"/>
      <w:r w:rsidRPr="00567504">
        <w:rPr>
          <w:rStyle w:val="Strong"/>
          <w:rFonts w:asciiTheme="minorHAnsi" w:hAnsiTheme="minorHAnsi" w:cstheme="minorHAnsi"/>
          <w:sz w:val="16"/>
          <w:szCs w:val="16"/>
        </w:rPr>
        <w:t>”</w:t>
      </w:r>
      <w:r w:rsidRPr="00567504">
        <w:rPr>
          <w:rFonts w:asciiTheme="minorHAnsi" w:hAnsiTheme="minorHAnsi" w:cstheme="minorHAnsi"/>
          <w:sz w:val="16"/>
          <w:szCs w:val="16"/>
        </w:rPr>
        <w:t xml:space="preserve"> and opens a specific restaurant/product page. They check the price, delivery time, reviews, and available coupon, then </w:t>
      </w:r>
      <w:r w:rsidRPr="00567504">
        <w:rPr>
          <w:rStyle w:val="Strong"/>
          <w:rFonts w:asciiTheme="minorHAnsi" w:hAnsiTheme="minorHAnsi" w:cstheme="minorHAnsi"/>
          <w:sz w:val="16"/>
          <w:szCs w:val="16"/>
        </w:rPr>
        <w:t xml:space="preserve">place the order on </w:t>
      </w:r>
      <w:proofErr w:type="spellStart"/>
      <w:r w:rsidRPr="00567504">
        <w:rPr>
          <w:rStyle w:val="Strong"/>
          <w:rFonts w:asciiTheme="minorHAnsi" w:hAnsiTheme="minorHAnsi" w:cstheme="minorHAnsi"/>
          <w:sz w:val="16"/>
          <w:szCs w:val="16"/>
        </w:rPr>
        <w:t>Swiggy</w:t>
      </w:r>
      <w:proofErr w:type="spellEnd"/>
      <w:r w:rsidRPr="00567504">
        <w:rPr>
          <w:rFonts w:asciiTheme="minorHAnsi" w:hAnsiTheme="minorHAnsi" w:cstheme="minorHAnsi"/>
          <w:sz w:val="16"/>
          <w:szCs w:val="16"/>
        </w:rPr>
        <w:t>.</w:t>
      </w:r>
    </w:p>
    <w:p w:rsidR="00567504" w:rsidRDefault="00567504" w:rsidP="00567504">
      <w:pPr>
        <w:pStyle w:val="NormalWeb"/>
        <w:ind w:left="720"/>
        <w:rPr>
          <w:rFonts w:asciiTheme="minorHAnsi" w:hAnsiTheme="minorHAnsi" w:cstheme="minorHAnsi"/>
          <w:sz w:val="16"/>
          <w:szCs w:val="16"/>
        </w:rPr>
      </w:pPr>
    </w:p>
    <w:p w:rsidR="00567504" w:rsidRDefault="00DE4136" w:rsidP="00DE413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E4136">
        <w:rPr>
          <w:rFonts w:asciiTheme="minorHAnsi" w:hAnsiTheme="minorHAnsi" w:cstheme="minorHAnsi"/>
          <w:sz w:val="22"/>
          <w:szCs w:val="22"/>
        </w:rPr>
        <w:lastRenderedPageBreak/>
        <w:t>Choose a product or service you are interested in (not the one used in class) and identify one TOFU keyword, one MOFU keyword, and one BOFU keyword. For each, suggest a headline or title for a piece of content that would attract users at that stage.&lt;</w:t>
      </w:r>
      <w:proofErr w:type="spellStart"/>
      <w:r w:rsidRPr="00DE4136">
        <w:rPr>
          <w:rFonts w:asciiTheme="minorHAnsi" w:hAnsiTheme="minorHAnsi" w:cstheme="minorHAnsi"/>
          <w:sz w:val="22"/>
          <w:szCs w:val="22"/>
        </w:rPr>
        <w:t>br</w:t>
      </w:r>
      <w:proofErr w:type="spellEnd"/>
      <w:r w:rsidRPr="00DE4136">
        <w:rPr>
          <w:rFonts w:asciiTheme="minorHAnsi" w:hAnsiTheme="minorHAnsi" w:cstheme="minorHAnsi"/>
          <w:sz w:val="22"/>
          <w:szCs w:val="22"/>
        </w:rPr>
        <w:t>&gt;&lt;</w:t>
      </w:r>
      <w:proofErr w:type="spellStart"/>
      <w:r w:rsidRPr="00DE4136">
        <w:rPr>
          <w:rFonts w:asciiTheme="minorHAnsi" w:hAnsiTheme="minorHAnsi" w:cstheme="minorHAnsi"/>
          <w:sz w:val="22"/>
          <w:szCs w:val="22"/>
        </w:rPr>
        <w:t>br</w:t>
      </w:r>
      <w:proofErr w:type="spellEnd"/>
      <w:r w:rsidRPr="00DE4136">
        <w:rPr>
          <w:rFonts w:asciiTheme="minorHAnsi" w:hAnsiTheme="minorHAnsi" w:cstheme="minorHAnsi"/>
          <w:sz w:val="22"/>
          <w:szCs w:val="22"/>
        </w:rPr>
        <w:t>&gt;&lt;</w:t>
      </w:r>
      <w:proofErr w:type="spellStart"/>
      <w:r w:rsidRPr="00DE4136">
        <w:rPr>
          <w:rFonts w:asciiTheme="minorHAnsi" w:hAnsiTheme="minorHAnsi" w:cstheme="minorHAnsi"/>
          <w:sz w:val="22"/>
          <w:szCs w:val="22"/>
        </w:rPr>
        <w:t>em</w:t>
      </w:r>
      <w:proofErr w:type="spellEnd"/>
      <w:r w:rsidRPr="00DE4136">
        <w:rPr>
          <w:rFonts w:asciiTheme="minorHAnsi" w:hAnsiTheme="minorHAnsi" w:cstheme="minorHAnsi"/>
          <w:sz w:val="22"/>
          <w:szCs w:val="22"/>
        </w:rPr>
        <w:t>&gt;&lt;strong&gt;Constraint:&lt;/strong&gt; Your headlines should be catchy and clearly match the user's intent at each funnel stage.&lt;/</w:t>
      </w:r>
      <w:proofErr w:type="spellStart"/>
      <w:r w:rsidRPr="00DE4136">
        <w:rPr>
          <w:rFonts w:asciiTheme="minorHAnsi" w:hAnsiTheme="minorHAnsi" w:cstheme="minorHAnsi"/>
          <w:sz w:val="22"/>
          <w:szCs w:val="22"/>
        </w:rPr>
        <w:t>em</w:t>
      </w:r>
      <w:proofErr w:type="spellEnd"/>
      <w:r w:rsidRPr="00DE4136">
        <w:rPr>
          <w:rFonts w:asciiTheme="minorHAnsi" w:hAnsiTheme="minorHAnsi" w:cstheme="minorHAnsi"/>
          <w:sz w:val="22"/>
          <w:szCs w:val="22"/>
        </w:rPr>
        <w:t>&gt;</w:t>
      </w:r>
    </w:p>
    <w:tbl>
      <w:tblPr>
        <w:tblW w:w="5265" w:type="dxa"/>
        <w:tblInd w:w="20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"/>
        <w:gridCol w:w="1855"/>
        <w:gridCol w:w="2901"/>
      </w:tblGrid>
      <w:tr w:rsidR="00DE4136" w:rsidRPr="00DE4136" w:rsidTr="00DE4136">
        <w:trPr>
          <w:trHeight w:val="2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DE4136">
              <w:rPr>
                <w:rFonts w:eastAsia="Times New Roman" w:cstheme="minorHAnsi"/>
                <w:b/>
                <w:bCs/>
                <w:sz w:val="16"/>
                <w:szCs w:val="16"/>
              </w:rPr>
              <w:t>Stage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DE4136">
              <w:rPr>
                <w:rFonts w:eastAsia="Times New Roman" w:cstheme="minorHAnsi"/>
                <w:b/>
                <w:bCs/>
                <w:sz w:val="16"/>
                <w:szCs w:val="16"/>
              </w:rPr>
              <w:t>Keyword</w:t>
            </w:r>
          </w:p>
        </w:tc>
        <w:tc>
          <w:tcPr>
            <w:tcW w:w="2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DE4136">
              <w:rPr>
                <w:rFonts w:eastAsia="Times New Roman" w:cstheme="minorHAnsi"/>
                <w:b/>
                <w:bCs/>
                <w:sz w:val="16"/>
                <w:szCs w:val="16"/>
              </w:rPr>
              <w:t>Catchy Headline</w:t>
            </w:r>
          </w:p>
        </w:tc>
      </w:tr>
      <w:tr w:rsidR="00DE4136" w:rsidRPr="00DE4136" w:rsidTr="00DE4136">
        <w:trPr>
          <w:trHeight w:val="2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E4136">
              <w:rPr>
                <w:rFonts w:eastAsia="Times New Roman" w:cstheme="minorHAnsi"/>
                <w:sz w:val="16"/>
                <w:szCs w:val="16"/>
              </w:rPr>
              <w:t>TOFU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E4136">
              <w:rPr>
                <w:rFonts w:eastAsia="Times New Roman" w:cstheme="minorHAnsi"/>
                <w:sz w:val="16"/>
                <w:szCs w:val="16"/>
              </w:rPr>
              <w:t>best places to visit in India</w:t>
            </w:r>
          </w:p>
        </w:tc>
        <w:tc>
          <w:tcPr>
            <w:tcW w:w="2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E4136">
              <w:rPr>
                <w:rFonts w:eastAsia="Times New Roman" w:cstheme="minorHAnsi"/>
                <w:sz w:val="16"/>
                <w:szCs w:val="16"/>
              </w:rPr>
              <w:t>“15 Amazing Places to Visit in India at Least Once”</w:t>
            </w:r>
          </w:p>
        </w:tc>
      </w:tr>
      <w:tr w:rsidR="00DE4136" w:rsidRPr="00DE4136" w:rsidTr="00DE4136">
        <w:trPr>
          <w:trHeight w:val="2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E4136">
              <w:rPr>
                <w:rFonts w:eastAsia="Times New Roman" w:cstheme="minorHAnsi"/>
                <w:sz w:val="16"/>
                <w:szCs w:val="16"/>
              </w:rPr>
              <w:t>MOFU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E4136">
              <w:rPr>
                <w:rFonts w:eastAsia="Times New Roman" w:cstheme="minorHAnsi"/>
                <w:sz w:val="16"/>
                <w:szCs w:val="16"/>
              </w:rPr>
              <w:t>best travel packages for Goa</w:t>
            </w:r>
          </w:p>
        </w:tc>
        <w:tc>
          <w:tcPr>
            <w:tcW w:w="2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E4136">
              <w:rPr>
                <w:rFonts w:eastAsia="Times New Roman" w:cstheme="minorHAnsi"/>
                <w:sz w:val="16"/>
                <w:szCs w:val="16"/>
              </w:rPr>
              <w:t>“Best Goa Travel Packages: Compare Prices, Hotels &amp; Activities”</w:t>
            </w:r>
          </w:p>
        </w:tc>
      </w:tr>
      <w:tr w:rsidR="00DE4136" w:rsidRPr="00DE4136" w:rsidTr="00DE4136">
        <w:trPr>
          <w:trHeight w:val="2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E4136">
              <w:rPr>
                <w:rFonts w:eastAsia="Times New Roman" w:cstheme="minorHAnsi"/>
                <w:sz w:val="16"/>
                <w:szCs w:val="16"/>
              </w:rPr>
              <w:t>BOFU</w:t>
            </w:r>
          </w:p>
        </w:tc>
        <w:tc>
          <w:tcPr>
            <w:tcW w:w="18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E4136">
              <w:rPr>
                <w:rFonts w:eastAsia="Times New Roman" w:cstheme="minorHAnsi"/>
                <w:sz w:val="16"/>
                <w:szCs w:val="16"/>
              </w:rPr>
              <w:t>book Goa tour package</w:t>
            </w:r>
          </w:p>
        </w:tc>
        <w:tc>
          <w:tcPr>
            <w:tcW w:w="29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E4136" w:rsidRPr="00DE4136" w:rsidRDefault="00DE4136" w:rsidP="00DE413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E4136">
              <w:rPr>
                <w:rFonts w:eastAsia="Times New Roman" w:cstheme="minorHAnsi"/>
                <w:sz w:val="16"/>
                <w:szCs w:val="16"/>
              </w:rPr>
              <w:t>“Book Your Goa Holiday Package Today – Easy &amp; Affordable”</w:t>
            </w:r>
          </w:p>
        </w:tc>
      </w:tr>
    </w:tbl>
    <w:p w:rsidR="00DE4136" w:rsidRPr="00DE4136" w:rsidRDefault="00DE4136" w:rsidP="00DE4136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sectPr w:rsidR="00DE4136" w:rsidRPr="00DE4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ED4F26"/>
    <w:multiLevelType w:val="hybridMultilevel"/>
    <w:tmpl w:val="5DCCBFE8"/>
    <w:lvl w:ilvl="0" w:tplc="B7BAEB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7BB"/>
    <w:rsid w:val="001D39D3"/>
    <w:rsid w:val="00567504"/>
    <w:rsid w:val="00B207BB"/>
    <w:rsid w:val="00DE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F7DF"/>
  <w15:chartTrackingRefBased/>
  <w15:docId w15:val="{26EC6DDC-DDB2-4C23-A695-E092421C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7B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567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7504"/>
    <w:rPr>
      <w:b/>
      <w:bCs/>
    </w:rPr>
  </w:style>
  <w:style w:type="paragraph" w:styleId="NormalWeb">
    <w:name w:val="Normal (Web)"/>
    <w:basedOn w:val="Normal"/>
    <w:uiPriority w:val="99"/>
    <w:unhideWhenUsed/>
    <w:rsid w:val="00567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8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7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2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31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96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0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9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2026-08-15T13:08:00Z</dcterms:created>
  <dcterms:modified xsi:type="dcterms:W3CDTF">2026-08-15T13:46:00Z</dcterms:modified>
</cp:coreProperties>
</file>