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44E" w:rsidRDefault="00C5408E" w:rsidP="00C5408E">
      <w:pPr>
        <w:pStyle w:val="ListParagraph"/>
        <w:numPr>
          <w:ilvl w:val="0"/>
          <w:numId w:val="1"/>
        </w:numPr>
        <w:rPr>
          <w:b/>
        </w:rPr>
      </w:pPr>
      <w:r w:rsidRPr="00C5408E">
        <w:rPr>
          <w:b/>
        </w:rPr>
        <w:t xml:space="preserve">Write a cold outreach email to a local food delivery startup (like </w:t>
      </w:r>
      <w:proofErr w:type="spellStart"/>
      <w:r w:rsidRPr="00C5408E">
        <w:rPr>
          <w:b/>
        </w:rPr>
        <w:t>Zomato</w:t>
      </w:r>
      <w:proofErr w:type="spellEnd"/>
      <w:r w:rsidRPr="00C5408E">
        <w:rPr>
          <w:b/>
        </w:rPr>
        <w:t xml:space="preserve"> or </w:t>
      </w:r>
      <w:proofErr w:type="spellStart"/>
      <w:r w:rsidRPr="00C5408E">
        <w:rPr>
          <w:b/>
        </w:rPr>
        <w:t>Swiggy</w:t>
      </w:r>
      <w:proofErr w:type="spellEnd"/>
      <w:r w:rsidRPr="00C5408E">
        <w:rPr>
          <w:b/>
        </w:rPr>
        <w:t>) proposing a social media collaboration, making sure to personalize the email with the recipient's name and recent campaign details.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C5408E">
        <w:rPr>
          <w:rFonts w:asciiTheme="minorHAnsi" w:hAnsiTheme="minorHAnsi" w:cstheme="minorHAnsi"/>
          <w:sz w:val="18"/>
          <w:szCs w:val="18"/>
        </w:rPr>
        <w:t xml:space="preserve">Hi </w:t>
      </w:r>
      <w:proofErr w:type="spellStart"/>
      <w:r w:rsidRPr="00C5408E">
        <w:rPr>
          <w:rFonts w:asciiTheme="minorHAnsi" w:hAnsiTheme="minorHAnsi" w:cstheme="minorHAnsi"/>
          <w:sz w:val="18"/>
          <w:szCs w:val="18"/>
        </w:rPr>
        <w:t>Ananya</w:t>
      </w:r>
      <w:proofErr w:type="spellEnd"/>
      <w:r w:rsidRPr="00C5408E">
        <w:rPr>
          <w:rFonts w:asciiTheme="minorHAnsi" w:hAnsiTheme="minorHAnsi" w:cstheme="minorHAnsi"/>
          <w:sz w:val="18"/>
          <w:szCs w:val="18"/>
        </w:rPr>
        <w:t>,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C5408E">
        <w:rPr>
          <w:rFonts w:asciiTheme="minorHAnsi" w:hAnsiTheme="minorHAnsi" w:cstheme="minorHAnsi"/>
          <w:sz w:val="18"/>
          <w:szCs w:val="18"/>
        </w:rPr>
        <w:t xml:space="preserve">I recently came across </w:t>
      </w:r>
      <w:proofErr w:type="spellStart"/>
      <w:r w:rsidRPr="00C5408E">
        <w:rPr>
          <w:rFonts w:asciiTheme="minorHAnsi" w:hAnsiTheme="minorHAnsi" w:cstheme="minorHAnsi"/>
          <w:sz w:val="18"/>
          <w:szCs w:val="18"/>
        </w:rPr>
        <w:t>Swiggy’s</w:t>
      </w:r>
      <w:proofErr w:type="spellEnd"/>
      <w:r w:rsidRPr="00C5408E">
        <w:rPr>
          <w:rFonts w:asciiTheme="minorHAnsi" w:hAnsiTheme="minorHAnsi" w:cstheme="minorHAnsi"/>
          <w:sz w:val="18"/>
          <w:szCs w:val="18"/>
        </w:rPr>
        <w:t xml:space="preserve"> recent social media campaigns and really liked how the brand uses relatable, witty content to connect with young audiences and turn everyday food moments into shareable conversations.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C5408E">
        <w:rPr>
          <w:rFonts w:asciiTheme="minorHAnsi" w:hAnsiTheme="minorHAnsi" w:cstheme="minorHAnsi"/>
          <w:sz w:val="18"/>
          <w:szCs w:val="18"/>
        </w:rPr>
        <w:t xml:space="preserve">I’d love to explore a social media collaboration with </w:t>
      </w:r>
      <w:proofErr w:type="spellStart"/>
      <w:r w:rsidRPr="00C5408E">
        <w:rPr>
          <w:rFonts w:asciiTheme="minorHAnsi" w:hAnsiTheme="minorHAnsi" w:cstheme="minorHAnsi"/>
          <w:sz w:val="18"/>
          <w:szCs w:val="18"/>
        </w:rPr>
        <w:t>Swiggy</w:t>
      </w:r>
      <w:proofErr w:type="spellEnd"/>
      <w:r w:rsidRPr="00C5408E">
        <w:rPr>
          <w:rFonts w:asciiTheme="minorHAnsi" w:hAnsiTheme="minorHAnsi" w:cstheme="minorHAnsi"/>
          <w:sz w:val="18"/>
          <w:szCs w:val="18"/>
        </w:rPr>
        <w:t xml:space="preserve"> around a campaign focused on </w:t>
      </w:r>
      <w:r w:rsidRPr="00C5408E">
        <w:rPr>
          <w:rStyle w:val="Strong"/>
          <w:rFonts w:asciiTheme="minorHAnsi" w:hAnsiTheme="minorHAnsi" w:cstheme="minorHAnsi"/>
          <w:sz w:val="18"/>
          <w:szCs w:val="18"/>
        </w:rPr>
        <w:t xml:space="preserve">“What Your Food Order Says </w:t>
      </w:r>
      <w:proofErr w:type="gramStart"/>
      <w:r w:rsidRPr="00C5408E">
        <w:rPr>
          <w:rStyle w:val="Strong"/>
          <w:rFonts w:asciiTheme="minorHAnsi" w:hAnsiTheme="minorHAnsi" w:cstheme="minorHAnsi"/>
          <w:sz w:val="18"/>
          <w:szCs w:val="18"/>
        </w:rPr>
        <w:t>About</w:t>
      </w:r>
      <w:proofErr w:type="gramEnd"/>
      <w:r w:rsidRPr="00C5408E">
        <w:rPr>
          <w:rStyle w:val="Strong"/>
          <w:rFonts w:asciiTheme="minorHAnsi" w:hAnsiTheme="minorHAnsi" w:cstheme="minorHAnsi"/>
          <w:sz w:val="18"/>
          <w:szCs w:val="18"/>
        </w:rPr>
        <w:t xml:space="preserve"> You.”</w:t>
      </w:r>
      <w:r w:rsidRPr="00C5408E">
        <w:rPr>
          <w:rFonts w:asciiTheme="minorHAnsi" w:hAnsiTheme="minorHAnsi" w:cstheme="minorHAnsi"/>
          <w:sz w:val="18"/>
          <w:szCs w:val="18"/>
        </w:rPr>
        <w:t xml:space="preserve"> We could create short Instagram Reels, relatable memes, and interactive Stories that encourage users to share their food-ordering habits.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C5408E">
        <w:rPr>
          <w:rFonts w:asciiTheme="minorHAnsi" w:hAnsiTheme="minorHAnsi" w:cstheme="minorHAnsi"/>
          <w:sz w:val="18"/>
          <w:szCs w:val="18"/>
        </w:rPr>
        <w:t>The collaboration could help drive:</w:t>
      </w:r>
    </w:p>
    <w:p w:rsidR="00C5408E" w:rsidRPr="00C5408E" w:rsidRDefault="00C5408E" w:rsidP="00C5408E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18"/>
          <w:szCs w:val="18"/>
        </w:rPr>
      </w:pPr>
      <w:r w:rsidRPr="00C5408E">
        <w:rPr>
          <w:rFonts w:asciiTheme="minorHAnsi" w:hAnsiTheme="minorHAnsi" w:cstheme="minorHAnsi"/>
          <w:sz w:val="18"/>
          <w:szCs w:val="18"/>
        </w:rPr>
        <w:t>Higher Instagram engagement and shares</w:t>
      </w:r>
    </w:p>
    <w:p w:rsidR="00C5408E" w:rsidRPr="00C5408E" w:rsidRDefault="00C5408E" w:rsidP="00C5408E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18"/>
          <w:szCs w:val="18"/>
        </w:rPr>
      </w:pPr>
      <w:r w:rsidRPr="00C5408E">
        <w:rPr>
          <w:rFonts w:asciiTheme="minorHAnsi" w:hAnsiTheme="minorHAnsi" w:cstheme="minorHAnsi"/>
          <w:sz w:val="18"/>
          <w:szCs w:val="18"/>
        </w:rPr>
        <w:t>User-generated content around food preferences</w:t>
      </w:r>
    </w:p>
    <w:p w:rsidR="00C5408E" w:rsidRPr="00C5408E" w:rsidRDefault="00C5408E" w:rsidP="00C5408E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18"/>
          <w:szCs w:val="18"/>
        </w:rPr>
      </w:pPr>
      <w:r w:rsidRPr="00C5408E">
        <w:rPr>
          <w:rFonts w:asciiTheme="minorHAnsi" w:hAnsiTheme="minorHAnsi" w:cstheme="minorHAnsi"/>
          <w:sz w:val="18"/>
          <w:szCs w:val="18"/>
        </w:rPr>
        <w:t>More awareness among young food-delivery users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C5408E">
        <w:rPr>
          <w:rFonts w:asciiTheme="minorHAnsi" w:hAnsiTheme="minorHAnsi" w:cstheme="minorHAnsi"/>
          <w:sz w:val="18"/>
          <w:szCs w:val="18"/>
        </w:rPr>
        <w:t>I’d be happy to share a few creative concepts and a simple campaign plan if this sounds interesting.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C5408E">
        <w:rPr>
          <w:rFonts w:asciiTheme="minorHAnsi" w:hAnsiTheme="minorHAnsi" w:cstheme="minorHAnsi"/>
          <w:sz w:val="18"/>
          <w:szCs w:val="18"/>
        </w:rPr>
        <w:t>Would you be open to a quick conversation next week?</w:t>
      </w:r>
    </w:p>
    <w:p w:rsidR="00C5408E" w:rsidRDefault="00C5408E" w:rsidP="00C5408E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C5408E">
        <w:rPr>
          <w:rFonts w:asciiTheme="minorHAnsi" w:hAnsiTheme="minorHAnsi" w:cstheme="minorHAnsi"/>
          <w:sz w:val="18"/>
          <w:szCs w:val="18"/>
        </w:rPr>
        <w:t>Best</w:t>
      </w:r>
      <w:proofErr w:type="gramStart"/>
      <w:r w:rsidRPr="00C5408E">
        <w:rPr>
          <w:rFonts w:asciiTheme="minorHAnsi" w:hAnsiTheme="minorHAnsi" w:cstheme="minorHAnsi"/>
          <w:sz w:val="18"/>
          <w:szCs w:val="18"/>
        </w:rPr>
        <w:t>,</w:t>
      </w:r>
      <w:proofErr w:type="gramEnd"/>
      <w:r w:rsidRPr="00C5408E">
        <w:rPr>
          <w:rFonts w:asciiTheme="minorHAnsi" w:hAnsiTheme="minorHAnsi" w:cstheme="minorHAnsi"/>
          <w:sz w:val="18"/>
          <w:szCs w:val="18"/>
        </w:rPr>
        <w:br/>
      </w:r>
      <w:proofErr w:type="spellStart"/>
      <w:r w:rsidRPr="00C5408E">
        <w:rPr>
          <w:rFonts w:asciiTheme="minorHAnsi" w:hAnsiTheme="minorHAnsi" w:cstheme="minorHAnsi"/>
          <w:sz w:val="18"/>
          <w:szCs w:val="18"/>
        </w:rPr>
        <w:t>Disha</w:t>
      </w:r>
      <w:proofErr w:type="spellEnd"/>
      <w:r w:rsidRPr="00C5408E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Pr="00C5408E">
        <w:rPr>
          <w:rFonts w:asciiTheme="minorHAnsi" w:hAnsiTheme="minorHAnsi" w:cstheme="minorHAnsi"/>
          <w:sz w:val="18"/>
          <w:szCs w:val="18"/>
        </w:rPr>
        <w:t>Prajapati</w:t>
      </w:r>
      <w:proofErr w:type="spellEnd"/>
    </w:p>
    <w:p w:rsidR="00C5408E" w:rsidRDefault="00C5408E" w:rsidP="00C5408E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</w:p>
    <w:p w:rsidR="00C5408E" w:rsidRDefault="00C5408E" w:rsidP="00C5408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C5408E">
        <w:rPr>
          <w:rFonts w:asciiTheme="minorHAnsi" w:hAnsiTheme="minorHAnsi" w:cstheme="minorHAnsi"/>
          <w:b/>
          <w:sz w:val="22"/>
          <w:szCs w:val="22"/>
        </w:rPr>
        <w:t xml:space="preserve">Use </w:t>
      </w:r>
      <w:proofErr w:type="spellStart"/>
      <w:r w:rsidRPr="00C5408E">
        <w:rPr>
          <w:rFonts w:asciiTheme="minorHAnsi" w:hAnsiTheme="minorHAnsi" w:cstheme="minorHAnsi"/>
          <w:b/>
          <w:sz w:val="22"/>
          <w:szCs w:val="22"/>
        </w:rPr>
        <w:t>ChatGPT</w:t>
      </w:r>
      <w:proofErr w:type="spellEnd"/>
      <w:r w:rsidRPr="00C5408E">
        <w:rPr>
          <w:rFonts w:asciiTheme="minorHAnsi" w:hAnsiTheme="minorHAnsi" w:cstheme="minorHAnsi"/>
          <w:b/>
          <w:sz w:val="22"/>
          <w:szCs w:val="22"/>
        </w:rPr>
        <w:t xml:space="preserve"> to generate three different personalized outreach email templates for pitching a new music app to influencers who review Spotify and YouTube Music.&lt;</w:t>
      </w:r>
      <w:proofErr w:type="spellStart"/>
      <w:r w:rsidRPr="00C5408E">
        <w:rPr>
          <w:rFonts w:asciiTheme="minorHAnsi" w:hAnsiTheme="minorHAnsi" w:cstheme="minorHAnsi"/>
          <w:b/>
          <w:sz w:val="22"/>
          <w:szCs w:val="22"/>
        </w:rPr>
        <w:t>br</w:t>
      </w:r>
      <w:proofErr w:type="spellEnd"/>
      <w:r w:rsidRPr="00C5408E">
        <w:rPr>
          <w:rFonts w:asciiTheme="minorHAnsi" w:hAnsiTheme="minorHAnsi" w:cstheme="minorHAnsi"/>
          <w:b/>
          <w:sz w:val="22"/>
          <w:szCs w:val="22"/>
        </w:rPr>
        <w:t>&gt;&lt;</w:t>
      </w:r>
      <w:proofErr w:type="spellStart"/>
      <w:r w:rsidRPr="00C5408E">
        <w:rPr>
          <w:rFonts w:asciiTheme="minorHAnsi" w:hAnsiTheme="minorHAnsi" w:cstheme="minorHAnsi"/>
          <w:b/>
          <w:sz w:val="22"/>
          <w:szCs w:val="22"/>
        </w:rPr>
        <w:t>br</w:t>
      </w:r>
      <w:proofErr w:type="spellEnd"/>
      <w:r w:rsidRPr="00C5408E">
        <w:rPr>
          <w:rFonts w:asciiTheme="minorHAnsi" w:hAnsiTheme="minorHAnsi" w:cstheme="minorHAnsi"/>
          <w:b/>
          <w:sz w:val="22"/>
          <w:szCs w:val="22"/>
        </w:rPr>
        <w:t>&gt;&lt;</w:t>
      </w:r>
      <w:proofErr w:type="spellStart"/>
      <w:r w:rsidRPr="00C5408E">
        <w:rPr>
          <w:rFonts w:asciiTheme="minorHAnsi" w:hAnsiTheme="minorHAnsi" w:cstheme="minorHAnsi"/>
          <w:b/>
          <w:sz w:val="22"/>
          <w:szCs w:val="22"/>
        </w:rPr>
        <w:t>em</w:t>
      </w:r>
      <w:proofErr w:type="spellEnd"/>
      <w:r w:rsidRPr="00C5408E">
        <w:rPr>
          <w:rFonts w:asciiTheme="minorHAnsi" w:hAnsiTheme="minorHAnsi" w:cstheme="minorHAnsi"/>
          <w:b/>
          <w:sz w:val="22"/>
          <w:szCs w:val="22"/>
        </w:rPr>
        <w:t xml:space="preserve">&gt;&lt;strong&gt;Hint:&lt;/strong&gt; Give </w:t>
      </w:r>
      <w:proofErr w:type="spellStart"/>
      <w:r w:rsidRPr="00C5408E">
        <w:rPr>
          <w:rFonts w:asciiTheme="minorHAnsi" w:hAnsiTheme="minorHAnsi" w:cstheme="minorHAnsi"/>
          <w:b/>
          <w:sz w:val="22"/>
          <w:szCs w:val="22"/>
        </w:rPr>
        <w:t>ChatGPT</w:t>
      </w:r>
      <w:proofErr w:type="spellEnd"/>
      <w:r w:rsidRPr="00C5408E">
        <w:rPr>
          <w:rFonts w:asciiTheme="minorHAnsi" w:hAnsiTheme="minorHAnsi" w:cstheme="minorHAnsi"/>
          <w:b/>
          <w:sz w:val="22"/>
          <w:szCs w:val="22"/>
        </w:rPr>
        <w:t xml:space="preserve"> specific details about your app and the influencer's interests for better results.&lt;/</w:t>
      </w:r>
      <w:proofErr w:type="spellStart"/>
      <w:r w:rsidRPr="00C5408E">
        <w:rPr>
          <w:rFonts w:asciiTheme="minorHAnsi" w:hAnsiTheme="minorHAnsi" w:cstheme="minorHAnsi"/>
          <w:b/>
          <w:sz w:val="22"/>
          <w:szCs w:val="22"/>
        </w:rPr>
        <w:t>em</w:t>
      </w:r>
      <w:proofErr w:type="spellEnd"/>
      <w:r w:rsidRPr="00C5408E">
        <w:rPr>
          <w:rFonts w:asciiTheme="minorHAnsi" w:hAnsiTheme="minorHAnsi" w:cstheme="minorHAnsi"/>
          <w:b/>
          <w:sz w:val="22"/>
          <w:szCs w:val="22"/>
        </w:rPr>
        <w:t>&gt;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b/>
          <w:u w:val="single"/>
        </w:rPr>
        <w:t>Friendly &amp; Personal</w:t>
      </w:r>
      <w:r>
        <w:br/>
      </w:r>
      <w:r>
        <w:rPr>
          <w:rFonts w:asciiTheme="minorHAnsi" w:hAnsiTheme="minorHAnsi"/>
          <w:sz w:val="18"/>
          <w:szCs w:val="18"/>
        </w:rPr>
        <w:br/>
      </w:r>
      <w:r w:rsidRPr="00C5408E">
        <w:rPr>
          <w:rFonts w:asciiTheme="minorHAnsi" w:hAnsiTheme="minorHAnsi"/>
          <w:sz w:val="18"/>
          <w:szCs w:val="18"/>
        </w:rPr>
        <w:t>Hi Rahul,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>I’ve been following your reviews of Spotify and YouTube Music, especially your comparisons of their recommendation and playlist features.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 xml:space="preserve">We’ve recently launched </w:t>
      </w:r>
      <w:proofErr w:type="spellStart"/>
      <w:r w:rsidRPr="00C5408E">
        <w:rPr>
          <w:rStyle w:val="Strong"/>
          <w:rFonts w:asciiTheme="minorHAnsi" w:hAnsiTheme="minorHAnsi"/>
          <w:sz w:val="18"/>
          <w:szCs w:val="18"/>
        </w:rPr>
        <w:t>TuneFlow</w:t>
      </w:r>
      <w:proofErr w:type="spellEnd"/>
      <w:r w:rsidRPr="00C5408E">
        <w:rPr>
          <w:rFonts w:asciiTheme="minorHAnsi" w:hAnsiTheme="minorHAnsi"/>
          <w:sz w:val="18"/>
          <w:szCs w:val="18"/>
        </w:rPr>
        <w:t>, a new music app focused on personalized AI playlists, offline listening, and discovering new artists based on your listening habits.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 xml:space="preserve">Since you regularly test and compare music apps, I’d love to give you early access to </w:t>
      </w:r>
      <w:proofErr w:type="spellStart"/>
      <w:r w:rsidRPr="00C5408E">
        <w:rPr>
          <w:rFonts w:asciiTheme="minorHAnsi" w:hAnsiTheme="minorHAnsi"/>
          <w:sz w:val="18"/>
          <w:szCs w:val="18"/>
        </w:rPr>
        <w:t>TuneFlow</w:t>
      </w:r>
      <w:proofErr w:type="spellEnd"/>
      <w:r w:rsidRPr="00C5408E">
        <w:rPr>
          <w:rFonts w:asciiTheme="minorHAnsi" w:hAnsiTheme="minorHAnsi"/>
          <w:sz w:val="18"/>
          <w:szCs w:val="18"/>
        </w:rPr>
        <w:t xml:space="preserve"> so you can try it and share your honest opinion with your audience.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>Would you be interested in checking it out?</w:t>
      </w:r>
    </w:p>
    <w:p w:rsid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>Best</w:t>
      </w:r>
      <w:proofErr w:type="gramStart"/>
      <w:r w:rsidRPr="00C5408E">
        <w:rPr>
          <w:rFonts w:asciiTheme="minorHAnsi" w:hAnsiTheme="minorHAnsi"/>
          <w:sz w:val="18"/>
          <w:szCs w:val="18"/>
        </w:rPr>
        <w:t>,</w:t>
      </w:r>
      <w:proofErr w:type="gramEnd"/>
      <w:r w:rsidRPr="00C5408E">
        <w:rPr>
          <w:rFonts w:asciiTheme="minorHAnsi" w:hAnsiTheme="minorHAnsi"/>
          <w:sz w:val="18"/>
          <w:szCs w:val="18"/>
        </w:rPr>
        <w:br/>
      </w:r>
      <w:proofErr w:type="spellStart"/>
      <w:r w:rsidRPr="00C5408E">
        <w:rPr>
          <w:rFonts w:asciiTheme="minorHAnsi" w:hAnsiTheme="minorHAnsi"/>
          <w:sz w:val="18"/>
          <w:szCs w:val="18"/>
        </w:rPr>
        <w:t>Disha</w:t>
      </w:r>
      <w:proofErr w:type="spellEnd"/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b/>
          <w:sz w:val="22"/>
          <w:szCs w:val="22"/>
          <w:u w:val="single"/>
        </w:rPr>
      </w:pPr>
      <w:r w:rsidRPr="00C5408E">
        <w:rPr>
          <w:rFonts w:asciiTheme="minorHAnsi" w:hAnsiTheme="minorHAnsi"/>
          <w:b/>
          <w:sz w:val="22"/>
          <w:szCs w:val="22"/>
          <w:u w:val="single"/>
        </w:rPr>
        <w:lastRenderedPageBreak/>
        <w:t>Professional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>Hi Rahul,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>I enjoyed your recent content comparing Spotify and YouTube Music, particularly your focus on recommendation quality and overall user experience.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 xml:space="preserve">I’m reaching out because we’ve developed </w:t>
      </w:r>
      <w:proofErr w:type="spellStart"/>
      <w:r w:rsidRPr="00C5408E">
        <w:rPr>
          <w:rStyle w:val="Strong"/>
          <w:rFonts w:asciiTheme="minorHAnsi" w:hAnsiTheme="minorHAnsi"/>
          <w:sz w:val="18"/>
          <w:szCs w:val="18"/>
        </w:rPr>
        <w:t>TuneFlow</w:t>
      </w:r>
      <w:proofErr w:type="spellEnd"/>
      <w:r w:rsidRPr="00C5408E">
        <w:rPr>
          <w:rFonts w:asciiTheme="minorHAnsi" w:hAnsiTheme="minorHAnsi"/>
          <w:sz w:val="18"/>
          <w:szCs w:val="18"/>
        </w:rPr>
        <w:t>, a new music-streaming app designed around AI-powered music discovery, personalized playlists, and offline listening.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 xml:space="preserve">Your audience already looks to you for unbiased music-app reviews, so we’d love to offer you early access to </w:t>
      </w:r>
      <w:proofErr w:type="spellStart"/>
      <w:r w:rsidRPr="00C5408E">
        <w:rPr>
          <w:rFonts w:asciiTheme="minorHAnsi" w:hAnsiTheme="minorHAnsi"/>
          <w:sz w:val="18"/>
          <w:szCs w:val="18"/>
        </w:rPr>
        <w:t>TuneFlow</w:t>
      </w:r>
      <w:proofErr w:type="spellEnd"/>
      <w:r w:rsidRPr="00C5408E">
        <w:rPr>
          <w:rFonts w:asciiTheme="minorHAnsi" w:hAnsiTheme="minorHAnsi"/>
          <w:sz w:val="18"/>
          <w:szCs w:val="18"/>
        </w:rPr>
        <w:t xml:space="preserve"> for an independent review.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>If you're interested, I can send over access details and a short overview of the features we’d love you to explore.</w:t>
      </w:r>
    </w:p>
    <w:p w:rsid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>Regards</w:t>
      </w:r>
      <w:proofErr w:type="gramStart"/>
      <w:r w:rsidRPr="00C5408E">
        <w:rPr>
          <w:rFonts w:asciiTheme="minorHAnsi" w:hAnsiTheme="minorHAnsi"/>
          <w:sz w:val="18"/>
          <w:szCs w:val="18"/>
        </w:rPr>
        <w:t>,</w:t>
      </w:r>
      <w:proofErr w:type="gramEnd"/>
      <w:r w:rsidRPr="00C5408E">
        <w:rPr>
          <w:rFonts w:asciiTheme="minorHAnsi" w:hAnsiTheme="minorHAnsi"/>
          <w:sz w:val="18"/>
          <w:szCs w:val="18"/>
        </w:rPr>
        <w:br/>
      </w:r>
      <w:proofErr w:type="spellStart"/>
      <w:r w:rsidRPr="00C5408E">
        <w:rPr>
          <w:rFonts w:asciiTheme="minorHAnsi" w:hAnsiTheme="minorHAnsi"/>
          <w:sz w:val="18"/>
          <w:szCs w:val="18"/>
        </w:rPr>
        <w:t>Disha</w:t>
      </w:r>
      <w:proofErr w:type="spellEnd"/>
    </w:p>
    <w:p w:rsidR="00C5408E" w:rsidRDefault="00C5408E" w:rsidP="009357AA">
      <w:pPr>
        <w:pStyle w:val="NormalWeb"/>
        <w:ind w:left="720"/>
        <w:rPr>
          <w:rFonts w:asciiTheme="minorHAnsi" w:hAnsiTheme="minorHAnsi"/>
          <w:sz w:val="18"/>
          <w:szCs w:val="18"/>
        </w:rPr>
      </w:pP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b/>
          <w:sz w:val="22"/>
          <w:szCs w:val="22"/>
          <w:u w:val="single"/>
        </w:rPr>
        <w:t>Short &amp; Catchy</w:t>
      </w:r>
      <w:r>
        <w:rPr>
          <w:rFonts w:asciiTheme="minorHAnsi" w:hAnsiTheme="minorHAnsi"/>
          <w:b/>
          <w:sz w:val="22"/>
          <w:szCs w:val="22"/>
          <w:u w:val="single"/>
        </w:rPr>
        <w:br/>
      </w:r>
      <w:r>
        <w:rPr>
          <w:rFonts w:asciiTheme="minorHAnsi" w:hAnsiTheme="minorHAnsi"/>
          <w:b/>
          <w:sz w:val="22"/>
          <w:szCs w:val="22"/>
          <w:u w:val="single"/>
        </w:rPr>
        <w:br/>
      </w:r>
      <w:r w:rsidRPr="00C5408E">
        <w:rPr>
          <w:rFonts w:asciiTheme="minorHAnsi" w:hAnsiTheme="minorHAnsi"/>
          <w:sz w:val="18"/>
          <w:szCs w:val="18"/>
        </w:rPr>
        <w:t>Hi Rahul,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>Your Spotify vs YouTube Music reviews caught our attention because you don't just compare features—you actually test how the apps feel to everyday listeners.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 xml:space="preserve">Meet </w:t>
      </w:r>
      <w:proofErr w:type="spellStart"/>
      <w:r w:rsidRPr="00C5408E">
        <w:rPr>
          <w:rStyle w:val="Strong"/>
          <w:rFonts w:asciiTheme="minorHAnsi" w:hAnsiTheme="minorHAnsi"/>
          <w:sz w:val="18"/>
          <w:szCs w:val="18"/>
        </w:rPr>
        <w:t>TuneFlow</w:t>
      </w:r>
      <w:proofErr w:type="spellEnd"/>
      <w:r w:rsidRPr="00C5408E">
        <w:rPr>
          <w:rFonts w:asciiTheme="minorHAnsi" w:hAnsiTheme="minorHAnsi"/>
          <w:sz w:val="18"/>
          <w:szCs w:val="18"/>
        </w:rPr>
        <w:t xml:space="preserve"> — a new music app built around AI-powered playlists, smarter music discovery, and offline listening.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 xml:space="preserve">We’d love to give you free early access and let you put </w:t>
      </w:r>
      <w:proofErr w:type="spellStart"/>
      <w:r w:rsidRPr="00C5408E">
        <w:rPr>
          <w:rFonts w:asciiTheme="minorHAnsi" w:hAnsiTheme="minorHAnsi"/>
          <w:sz w:val="18"/>
          <w:szCs w:val="18"/>
        </w:rPr>
        <w:t>TuneFlow</w:t>
      </w:r>
      <w:proofErr w:type="spellEnd"/>
      <w:r w:rsidRPr="00C5408E">
        <w:rPr>
          <w:rFonts w:asciiTheme="minorHAnsi" w:hAnsiTheme="minorHAnsi"/>
          <w:sz w:val="18"/>
          <w:szCs w:val="18"/>
        </w:rPr>
        <w:t xml:space="preserve"> through your usual review process. No scripted review—we’d genuinely like your honest take.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>Interested in trying it?</w:t>
      </w:r>
    </w:p>
    <w:p w:rsidR="00C5408E" w:rsidRPr="00C5408E" w:rsidRDefault="00C5408E" w:rsidP="00C5408E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C5408E">
        <w:rPr>
          <w:rFonts w:asciiTheme="minorHAnsi" w:hAnsiTheme="minorHAnsi"/>
          <w:sz w:val="18"/>
          <w:szCs w:val="18"/>
        </w:rPr>
        <w:t>Best</w:t>
      </w:r>
      <w:proofErr w:type="gramStart"/>
      <w:r w:rsidRPr="00C5408E">
        <w:rPr>
          <w:rFonts w:asciiTheme="minorHAnsi" w:hAnsiTheme="minorHAnsi"/>
          <w:sz w:val="18"/>
          <w:szCs w:val="18"/>
        </w:rPr>
        <w:t>,</w:t>
      </w:r>
      <w:proofErr w:type="gramEnd"/>
      <w:r w:rsidRPr="00C5408E">
        <w:rPr>
          <w:rFonts w:asciiTheme="minorHAnsi" w:hAnsiTheme="minorHAnsi"/>
          <w:sz w:val="18"/>
          <w:szCs w:val="18"/>
        </w:rPr>
        <w:br/>
      </w:r>
      <w:proofErr w:type="spellStart"/>
      <w:r w:rsidRPr="00C5408E">
        <w:rPr>
          <w:rFonts w:asciiTheme="minorHAnsi" w:hAnsiTheme="minorHAnsi"/>
          <w:sz w:val="18"/>
          <w:szCs w:val="18"/>
        </w:rPr>
        <w:t>Disha</w:t>
      </w:r>
      <w:proofErr w:type="spellEnd"/>
    </w:p>
    <w:p w:rsidR="00C5408E" w:rsidRDefault="009357AA" w:rsidP="009357AA">
      <w:pPr>
        <w:pStyle w:val="NormalWeb"/>
        <w:numPr>
          <w:ilvl w:val="0"/>
          <w:numId w:val="1"/>
        </w:numPr>
        <w:rPr>
          <w:rFonts w:asciiTheme="minorHAnsi" w:hAnsiTheme="minorHAnsi"/>
          <w:b/>
          <w:sz w:val="22"/>
          <w:szCs w:val="22"/>
        </w:rPr>
      </w:pPr>
      <w:r w:rsidRPr="009357AA">
        <w:rPr>
          <w:rFonts w:asciiTheme="minorHAnsi" w:hAnsiTheme="minorHAnsi"/>
          <w:b/>
          <w:sz w:val="22"/>
          <w:szCs w:val="22"/>
        </w:rPr>
        <w:t>Draft a follow-up sequence of two emails for a Flipkart seller you contacted about a partnership, ensuring each email builds on the previous message and encourages a reply.</w:t>
      </w:r>
    </w:p>
    <w:p w:rsidR="009357AA" w:rsidRPr="009357AA" w:rsidRDefault="009357AA" w:rsidP="009357AA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9357AA">
        <w:rPr>
          <w:rFonts w:asciiTheme="minorHAnsi" w:hAnsiTheme="minorHAnsi"/>
          <w:b/>
          <w:bCs/>
          <w:sz w:val="18"/>
          <w:szCs w:val="18"/>
        </w:rPr>
        <w:t>Follow-up Email Sequence – Flipkart Partnership</w:t>
      </w:r>
      <w:r>
        <w:rPr>
          <w:b/>
          <w:bCs/>
          <w:sz w:val="18"/>
          <w:szCs w:val="18"/>
        </w:rPr>
        <w:br/>
      </w:r>
      <w:r w:rsidRPr="009357AA">
        <w:rPr>
          <w:rFonts w:asciiTheme="minorHAnsi" w:hAnsiTheme="minorHAnsi"/>
          <w:b/>
          <w:bCs/>
          <w:sz w:val="18"/>
          <w:szCs w:val="18"/>
        </w:rPr>
        <w:t>Email 1 – First Follow-up (3–4 days later</w:t>
      </w:r>
      <w:proofErr w:type="gramStart"/>
      <w:r w:rsidRPr="009357AA">
        <w:rPr>
          <w:rFonts w:asciiTheme="minorHAnsi" w:hAnsiTheme="minorHAnsi"/>
          <w:b/>
          <w:bCs/>
          <w:sz w:val="18"/>
          <w:szCs w:val="18"/>
        </w:rPr>
        <w:t>)</w:t>
      </w:r>
      <w:proofErr w:type="gramEnd"/>
      <w:r>
        <w:rPr>
          <w:b/>
          <w:bCs/>
          <w:sz w:val="18"/>
          <w:szCs w:val="18"/>
        </w:rPr>
        <w:br/>
      </w:r>
      <w:r>
        <w:rPr>
          <w:b/>
          <w:bCs/>
          <w:sz w:val="18"/>
          <w:szCs w:val="18"/>
        </w:rPr>
        <w:br/>
      </w:r>
      <w:r w:rsidRPr="009357AA">
        <w:rPr>
          <w:rFonts w:asciiTheme="minorHAnsi" w:hAnsiTheme="minorHAnsi"/>
          <w:sz w:val="18"/>
          <w:szCs w:val="18"/>
        </w:rPr>
        <w:t>Hi Rahul,</w:t>
      </w:r>
      <w:r>
        <w:rPr>
          <w:rFonts w:asciiTheme="minorHAnsi" w:hAnsiTheme="minorHAnsi"/>
          <w:sz w:val="18"/>
          <w:szCs w:val="18"/>
        </w:rPr>
        <w:br/>
      </w:r>
      <w:r w:rsidRPr="009357AA">
        <w:rPr>
          <w:rFonts w:asciiTheme="minorHAnsi" w:hAnsiTheme="minorHAnsi"/>
          <w:sz w:val="18"/>
          <w:szCs w:val="18"/>
        </w:rPr>
        <w:t>I wanted to follow up on my previous email regarding a potential partnership with your Flipkart store.</w:t>
      </w:r>
      <w:r>
        <w:rPr>
          <w:rFonts w:asciiTheme="minorHAnsi" w:hAnsiTheme="minorHAnsi"/>
          <w:sz w:val="18"/>
          <w:szCs w:val="18"/>
        </w:rPr>
        <w:br/>
      </w:r>
      <w:r w:rsidRPr="009357AA">
        <w:rPr>
          <w:rFonts w:asciiTheme="minorHAnsi" w:hAnsiTheme="minorHAnsi"/>
          <w:sz w:val="18"/>
          <w:szCs w:val="18"/>
        </w:rPr>
        <w:t xml:space="preserve">I believe we could help increase your product visibility through </w:t>
      </w:r>
      <w:r w:rsidRPr="009357AA">
        <w:rPr>
          <w:rStyle w:val="Strong"/>
          <w:rFonts w:asciiTheme="minorHAnsi" w:hAnsiTheme="minorHAnsi"/>
          <w:sz w:val="18"/>
          <w:szCs w:val="18"/>
        </w:rPr>
        <w:t>SEO-focused content, social media promotion, and performance marketing</w:t>
      </w:r>
      <w:r w:rsidRPr="009357AA">
        <w:rPr>
          <w:rFonts w:asciiTheme="minorHAnsi" w:hAnsiTheme="minorHAnsi"/>
          <w:sz w:val="18"/>
          <w:szCs w:val="18"/>
        </w:rPr>
        <w:t>.</w:t>
      </w:r>
    </w:p>
    <w:p w:rsidR="009357AA" w:rsidRPr="009357AA" w:rsidRDefault="009357AA" w:rsidP="009357AA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9357AA">
        <w:rPr>
          <w:rFonts w:asciiTheme="minorHAnsi" w:hAnsiTheme="minorHAnsi"/>
          <w:sz w:val="18"/>
          <w:szCs w:val="18"/>
        </w:rPr>
        <w:t xml:space="preserve">If you're interested, I can share a short proposal with campaign ideas and expected </w:t>
      </w:r>
      <w:proofErr w:type="spellStart"/>
      <w:r w:rsidRPr="009357AA">
        <w:rPr>
          <w:rFonts w:asciiTheme="minorHAnsi" w:hAnsiTheme="minorHAnsi"/>
          <w:sz w:val="18"/>
          <w:szCs w:val="18"/>
        </w:rPr>
        <w:t>outcomes.Would</w:t>
      </w:r>
      <w:proofErr w:type="spellEnd"/>
      <w:r w:rsidRPr="009357AA">
        <w:rPr>
          <w:rFonts w:asciiTheme="minorHAnsi" w:hAnsiTheme="minorHAnsi"/>
          <w:sz w:val="18"/>
          <w:szCs w:val="18"/>
        </w:rPr>
        <w:t xml:space="preserve"> you be open to a quick 10-minute discussion this week?</w:t>
      </w:r>
      <w:r>
        <w:rPr>
          <w:rFonts w:asciiTheme="minorHAnsi" w:hAnsiTheme="minorHAnsi"/>
          <w:sz w:val="18"/>
          <w:szCs w:val="18"/>
        </w:rPr>
        <w:br/>
      </w:r>
      <w:r>
        <w:rPr>
          <w:rFonts w:asciiTheme="minorHAnsi" w:hAnsiTheme="minorHAnsi"/>
          <w:sz w:val="18"/>
          <w:szCs w:val="18"/>
        </w:rPr>
        <w:br/>
      </w:r>
      <w:r w:rsidRPr="009357AA">
        <w:rPr>
          <w:rFonts w:asciiTheme="minorHAnsi" w:hAnsiTheme="minorHAnsi"/>
          <w:sz w:val="18"/>
          <w:szCs w:val="18"/>
        </w:rPr>
        <w:t>Best</w:t>
      </w:r>
      <w:proofErr w:type="gramStart"/>
      <w:r w:rsidRPr="009357AA">
        <w:rPr>
          <w:rFonts w:asciiTheme="minorHAnsi" w:hAnsiTheme="minorHAnsi"/>
          <w:sz w:val="18"/>
          <w:szCs w:val="18"/>
        </w:rPr>
        <w:t>,</w:t>
      </w:r>
      <w:proofErr w:type="gramEnd"/>
      <w:r w:rsidRPr="009357AA">
        <w:rPr>
          <w:rFonts w:asciiTheme="minorHAnsi" w:hAnsiTheme="minorHAnsi"/>
          <w:sz w:val="18"/>
          <w:szCs w:val="18"/>
        </w:rPr>
        <w:br/>
      </w:r>
      <w:proofErr w:type="spellStart"/>
      <w:r w:rsidRPr="009357AA">
        <w:rPr>
          <w:rFonts w:asciiTheme="minorHAnsi" w:hAnsiTheme="minorHAnsi"/>
          <w:sz w:val="18"/>
          <w:szCs w:val="18"/>
        </w:rPr>
        <w:t>Disha</w:t>
      </w:r>
      <w:proofErr w:type="spellEnd"/>
    </w:p>
    <w:p w:rsidR="009357AA" w:rsidRPr="009357AA" w:rsidRDefault="009357AA" w:rsidP="009357AA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9357AA">
        <w:rPr>
          <w:rFonts w:asciiTheme="minorHAnsi" w:hAnsiTheme="minorHAnsi"/>
          <w:b/>
          <w:sz w:val="18"/>
          <w:szCs w:val="18"/>
        </w:rPr>
        <w:lastRenderedPageBreak/>
        <w:t>Email 2 – Final Follow-up (5–7 days later</w:t>
      </w:r>
      <w:proofErr w:type="gramStart"/>
      <w:r w:rsidRPr="009357AA">
        <w:rPr>
          <w:rFonts w:asciiTheme="minorHAnsi" w:hAnsiTheme="minorHAnsi"/>
          <w:b/>
          <w:sz w:val="18"/>
          <w:szCs w:val="18"/>
        </w:rPr>
        <w:t>)</w:t>
      </w:r>
      <w:proofErr w:type="gramEnd"/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9357AA">
        <w:rPr>
          <w:rFonts w:asciiTheme="minorHAnsi" w:hAnsiTheme="minorHAnsi"/>
          <w:sz w:val="20"/>
          <w:szCs w:val="20"/>
        </w:rPr>
        <w:t>Hi Rahul,</w:t>
      </w:r>
    </w:p>
    <w:p w:rsidR="009357AA" w:rsidRPr="009357AA" w:rsidRDefault="009357AA" w:rsidP="009357AA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9357AA">
        <w:rPr>
          <w:rFonts w:asciiTheme="minorHAnsi" w:hAnsiTheme="minorHAnsi"/>
          <w:sz w:val="20"/>
          <w:szCs w:val="20"/>
        </w:rPr>
        <w:t>Just following up one last time on the partnership idea I shared earlier.</w:t>
      </w:r>
    </w:p>
    <w:p w:rsidR="009357AA" w:rsidRPr="009357AA" w:rsidRDefault="009357AA" w:rsidP="009357AA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9357AA">
        <w:rPr>
          <w:rFonts w:asciiTheme="minorHAnsi" w:hAnsiTheme="minorHAnsi"/>
          <w:sz w:val="20"/>
          <w:szCs w:val="20"/>
        </w:rPr>
        <w:t xml:space="preserve">One simple approach we could test is promoting your </w:t>
      </w:r>
      <w:r w:rsidRPr="009357AA">
        <w:rPr>
          <w:rStyle w:val="Strong"/>
          <w:rFonts w:asciiTheme="minorHAnsi" w:hAnsiTheme="minorHAnsi"/>
          <w:sz w:val="20"/>
          <w:szCs w:val="20"/>
        </w:rPr>
        <w:t>best-selling Flipkart products through short-form social content and targeted campaigns</w:t>
      </w:r>
      <w:r w:rsidRPr="009357AA">
        <w:rPr>
          <w:rFonts w:asciiTheme="minorHAnsi" w:hAnsiTheme="minorHAnsi"/>
          <w:sz w:val="20"/>
          <w:szCs w:val="20"/>
        </w:rPr>
        <w:t>, then measuring clicks, engagement, and sales.</w:t>
      </w:r>
    </w:p>
    <w:p w:rsidR="009357AA" w:rsidRPr="009357AA" w:rsidRDefault="009357AA" w:rsidP="009357AA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9357AA">
        <w:rPr>
          <w:rFonts w:asciiTheme="minorHAnsi" w:hAnsiTheme="minorHAnsi"/>
          <w:sz w:val="20"/>
          <w:szCs w:val="20"/>
        </w:rPr>
        <w:t xml:space="preserve">If this is something you're considering, just reply </w:t>
      </w:r>
      <w:r w:rsidRPr="009357AA">
        <w:rPr>
          <w:rStyle w:val="Strong"/>
          <w:rFonts w:asciiTheme="minorHAnsi" w:hAnsiTheme="minorHAnsi"/>
          <w:sz w:val="20"/>
          <w:szCs w:val="20"/>
        </w:rPr>
        <w:t>“Interested”</w:t>
      </w:r>
      <w:r w:rsidRPr="009357AA">
        <w:rPr>
          <w:rFonts w:asciiTheme="minorHAnsi" w:hAnsiTheme="minorHAnsi"/>
          <w:sz w:val="20"/>
          <w:szCs w:val="20"/>
        </w:rPr>
        <w:t>, and I’ll send you the proposed campaign outline.</w:t>
      </w:r>
    </w:p>
    <w:p w:rsidR="009357AA" w:rsidRPr="009357AA" w:rsidRDefault="009357AA" w:rsidP="009357AA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9357AA">
        <w:rPr>
          <w:rFonts w:asciiTheme="minorHAnsi" w:hAnsiTheme="minorHAnsi"/>
          <w:sz w:val="20"/>
          <w:szCs w:val="20"/>
        </w:rPr>
        <w:t>If the timing isn't right, no worries—I'd be happy to reconnect later.</w:t>
      </w:r>
    </w:p>
    <w:p w:rsidR="009357AA" w:rsidRPr="009357AA" w:rsidRDefault="009357AA" w:rsidP="009357AA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9357AA">
        <w:rPr>
          <w:rFonts w:asciiTheme="minorHAnsi" w:hAnsiTheme="minorHAnsi"/>
          <w:sz w:val="20"/>
          <w:szCs w:val="20"/>
        </w:rPr>
        <w:t>Best</w:t>
      </w:r>
      <w:proofErr w:type="gramStart"/>
      <w:r w:rsidRPr="009357AA">
        <w:rPr>
          <w:rFonts w:asciiTheme="minorHAnsi" w:hAnsiTheme="minorHAnsi"/>
          <w:sz w:val="20"/>
          <w:szCs w:val="20"/>
        </w:rPr>
        <w:t>,</w:t>
      </w:r>
      <w:proofErr w:type="gramEnd"/>
      <w:r w:rsidRPr="009357AA">
        <w:rPr>
          <w:rFonts w:asciiTheme="minorHAnsi" w:hAnsiTheme="minorHAnsi"/>
          <w:sz w:val="20"/>
          <w:szCs w:val="20"/>
        </w:rPr>
        <w:br/>
      </w:r>
      <w:proofErr w:type="spellStart"/>
      <w:r w:rsidRPr="009357AA">
        <w:rPr>
          <w:rFonts w:asciiTheme="minorHAnsi" w:hAnsiTheme="minorHAnsi"/>
          <w:sz w:val="20"/>
          <w:szCs w:val="20"/>
        </w:rPr>
        <w:t>Disha</w:t>
      </w:r>
      <w:proofErr w:type="spellEnd"/>
    </w:p>
    <w:p w:rsidR="009357AA" w:rsidRPr="009357AA" w:rsidRDefault="009357AA" w:rsidP="009357A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18"/>
          <w:szCs w:val="18"/>
        </w:rPr>
      </w:pPr>
    </w:p>
    <w:p w:rsidR="009357AA" w:rsidRPr="009357AA" w:rsidRDefault="009357AA" w:rsidP="009357AA">
      <w:pPr>
        <w:pStyle w:val="NormalWeb"/>
        <w:numPr>
          <w:ilvl w:val="0"/>
          <w:numId w:val="1"/>
        </w:numPr>
        <w:rPr>
          <w:rFonts w:asciiTheme="minorHAnsi" w:hAnsiTheme="minorHAnsi"/>
          <w:b/>
          <w:sz w:val="22"/>
          <w:szCs w:val="22"/>
        </w:rPr>
      </w:pPr>
      <w:r w:rsidRPr="009357AA">
        <w:rPr>
          <w:rFonts w:asciiTheme="minorHAnsi" w:hAnsiTheme="minorHAnsi"/>
          <w:b/>
          <w:sz w:val="22"/>
          <w:szCs w:val="22"/>
        </w:rPr>
        <w:t xml:space="preserve">Sign up for a free email tracking tool like </w:t>
      </w:r>
      <w:proofErr w:type="spellStart"/>
      <w:r w:rsidRPr="009357AA">
        <w:rPr>
          <w:rFonts w:asciiTheme="minorHAnsi" w:hAnsiTheme="minorHAnsi"/>
          <w:b/>
          <w:sz w:val="22"/>
          <w:szCs w:val="22"/>
        </w:rPr>
        <w:t>Mailtrack</w:t>
      </w:r>
      <w:proofErr w:type="spellEnd"/>
      <w:r w:rsidRPr="009357AA">
        <w:rPr>
          <w:rFonts w:asciiTheme="minorHAnsi" w:hAnsiTheme="minorHAnsi"/>
          <w:b/>
          <w:sz w:val="22"/>
          <w:szCs w:val="22"/>
        </w:rPr>
        <w:t xml:space="preserve"> or </w:t>
      </w:r>
      <w:proofErr w:type="spellStart"/>
      <w:r w:rsidRPr="009357AA">
        <w:rPr>
          <w:rFonts w:asciiTheme="minorHAnsi" w:hAnsiTheme="minorHAnsi"/>
          <w:b/>
          <w:sz w:val="22"/>
          <w:szCs w:val="22"/>
        </w:rPr>
        <w:t>Yesware</w:t>
      </w:r>
      <w:proofErr w:type="spellEnd"/>
      <w:r w:rsidRPr="009357AA">
        <w:rPr>
          <w:rFonts w:asciiTheme="minorHAnsi" w:hAnsiTheme="minorHAnsi"/>
          <w:b/>
          <w:sz w:val="22"/>
          <w:szCs w:val="22"/>
        </w:rPr>
        <w:t xml:space="preserve">, send a test outreach email to yourself, and take a screenshot showing the open/read status.  </w:t>
      </w:r>
    </w:p>
    <w:p w:rsidR="009357AA" w:rsidRPr="009357AA" w:rsidRDefault="009357AA" w:rsidP="009357AA">
      <w:pPr>
        <w:pStyle w:val="Heading3"/>
        <w:ind w:left="720"/>
        <w:rPr>
          <w:rFonts w:asciiTheme="minorHAnsi" w:hAnsiTheme="minorHAnsi"/>
          <w:sz w:val="18"/>
          <w:szCs w:val="18"/>
        </w:rPr>
      </w:pPr>
      <w:r w:rsidRPr="009357AA">
        <w:rPr>
          <w:rFonts w:asciiTheme="minorHAnsi" w:hAnsiTheme="minorHAnsi"/>
          <w:sz w:val="18"/>
          <w:szCs w:val="18"/>
        </w:rPr>
        <w:t>Test email</w:t>
      </w:r>
    </w:p>
    <w:p w:rsidR="009357AA" w:rsidRPr="009357AA" w:rsidRDefault="009357AA" w:rsidP="009357AA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9357AA">
        <w:rPr>
          <w:rStyle w:val="Strong"/>
          <w:rFonts w:asciiTheme="minorHAnsi" w:hAnsiTheme="minorHAnsi"/>
          <w:sz w:val="18"/>
          <w:szCs w:val="18"/>
        </w:rPr>
        <w:t>Subject:</w:t>
      </w:r>
      <w:r w:rsidRPr="009357AA">
        <w:rPr>
          <w:rFonts w:asciiTheme="minorHAnsi" w:hAnsiTheme="minorHAnsi"/>
          <w:sz w:val="18"/>
          <w:szCs w:val="18"/>
        </w:rPr>
        <w:t xml:space="preserve"> Test Outreach Email – Tracking</w:t>
      </w:r>
    </w:p>
    <w:p w:rsidR="009357AA" w:rsidRPr="009357AA" w:rsidRDefault="009357AA" w:rsidP="009357AA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9357AA">
        <w:rPr>
          <w:rStyle w:val="Strong"/>
          <w:rFonts w:asciiTheme="minorHAnsi" w:hAnsiTheme="minorHAnsi"/>
          <w:sz w:val="18"/>
          <w:szCs w:val="18"/>
        </w:rPr>
        <w:t>Message:</w:t>
      </w:r>
    </w:p>
    <w:p w:rsidR="009357AA" w:rsidRPr="009357AA" w:rsidRDefault="009357AA" w:rsidP="00EF2268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9357AA">
        <w:rPr>
          <w:rFonts w:asciiTheme="minorHAnsi" w:hAnsiTheme="minorHAnsi"/>
          <w:sz w:val="18"/>
          <w:szCs w:val="18"/>
        </w:rPr>
        <w:t xml:space="preserve">Hi </w:t>
      </w:r>
      <w:proofErr w:type="spellStart"/>
      <w:r w:rsidRPr="009357AA">
        <w:rPr>
          <w:rFonts w:asciiTheme="minorHAnsi" w:hAnsiTheme="minorHAnsi"/>
          <w:sz w:val="18"/>
          <w:szCs w:val="18"/>
        </w:rPr>
        <w:t>Disha</w:t>
      </w:r>
      <w:proofErr w:type="spellEnd"/>
      <w:proofErr w:type="gramStart"/>
      <w:r w:rsidRPr="009357AA">
        <w:rPr>
          <w:rFonts w:asciiTheme="minorHAnsi" w:hAnsiTheme="minorHAnsi"/>
          <w:sz w:val="18"/>
          <w:szCs w:val="18"/>
        </w:rPr>
        <w:t>,</w:t>
      </w:r>
      <w:proofErr w:type="gramEnd"/>
      <w:r w:rsidR="00EF2268">
        <w:rPr>
          <w:rFonts w:asciiTheme="minorHAnsi" w:hAnsiTheme="minorHAnsi"/>
          <w:sz w:val="18"/>
          <w:szCs w:val="18"/>
        </w:rPr>
        <w:br/>
      </w:r>
      <w:r w:rsidR="00EF2268">
        <w:rPr>
          <w:rFonts w:asciiTheme="minorHAnsi" w:hAnsiTheme="minorHAnsi"/>
          <w:sz w:val="18"/>
          <w:szCs w:val="18"/>
        </w:rPr>
        <w:br/>
      </w:r>
      <w:r w:rsidRPr="009357AA">
        <w:rPr>
          <w:rFonts w:asciiTheme="minorHAnsi" w:hAnsiTheme="minorHAnsi"/>
          <w:sz w:val="18"/>
          <w:szCs w:val="18"/>
        </w:rPr>
        <w:t>This is a test outreach email to check email tracking.</w:t>
      </w:r>
    </w:p>
    <w:p w:rsidR="009357AA" w:rsidRPr="009357AA" w:rsidRDefault="009357AA" w:rsidP="009357AA">
      <w:pPr>
        <w:pStyle w:val="NormalWeb"/>
        <w:ind w:left="720"/>
        <w:rPr>
          <w:rFonts w:asciiTheme="minorHAnsi" w:hAnsiTheme="minorHAnsi"/>
          <w:sz w:val="18"/>
          <w:szCs w:val="18"/>
        </w:rPr>
      </w:pPr>
      <w:r w:rsidRPr="009357AA">
        <w:rPr>
          <w:rFonts w:asciiTheme="minorHAnsi" w:hAnsiTheme="minorHAnsi"/>
          <w:sz w:val="18"/>
          <w:szCs w:val="18"/>
        </w:rPr>
        <w:t>Please ignore this message.</w:t>
      </w:r>
      <w:r w:rsidR="00EF2268">
        <w:rPr>
          <w:rFonts w:asciiTheme="minorHAnsi" w:hAnsiTheme="minorHAnsi"/>
          <w:sz w:val="18"/>
          <w:szCs w:val="18"/>
        </w:rPr>
        <w:br/>
      </w:r>
      <w:r w:rsidR="00EF2268">
        <w:rPr>
          <w:rFonts w:asciiTheme="minorHAnsi" w:hAnsiTheme="minorHAnsi"/>
          <w:sz w:val="18"/>
          <w:szCs w:val="18"/>
        </w:rPr>
        <w:br/>
      </w:r>
      <w:r w:rsidR="00EF2268" w:rsidRPr="009357AA">
        <w:rPr>
          <w:rFonts w:asciiTheme="minorHAnsi" w:hAnsiTheme="minorHAnsi"/>
          <w:sz w:val="18"/>
          <w:szCs w:val="18"/>
        </w:rPr>
        <w:t>Best</w:t>
      </w:r>
      <w:proofErr w:type="gramStart"/>
      <w:r w:rsidR="00EF2268" w:rsidRPr="009357AA">
        <w:rPr>
          <w:rFonts w:asciiTheme="minorHAnsi" w:hAnsiTheme="minorHAnsi"/>
          <w:sz w:val="18"/>
          <w:szCs w:val="18"/>
        </w:rPr>
        <w:t>,</w:t>
      </w:r>
      <w:proofErr w:type="gramEnd"/>
      <w:r w:rsidR="00EF2268" w:rsidRPr="009357AA">
        <w:rPr>
          <w:rFonts w:asciiTheme="minorHAnsi" w:hAnsiTheme="minorHAnsi"/>
          <w:sz w:val="18"/>
          <w:szCs w:val="18"/>
        </w:rPr>
        <w:br/>
      </w:r>
      <w:proofErr w:type="spellStart"/>
      <w:r w:rsidR="00EF2268" w:rsidRPr="009357AA">
        <w:rPr>
          <w:rFonts w:asciiTheme="minorHAnsi" w:hAnsiTheme="minorHAnsi"/>
          <w:sz w:val="18"/>
          <w:szCs w:val="18"/>
        </w:rPr>
        <w:t>Disha</w:t>
      </w:r>
      <w:proofErr w:type="spellEnd"/>
      <w:r w:rsidR="00EF2268">
        <w:rPr>
          <w:rFonts w:asciiTheme="minorHAnsi" w:hAnsiTheme="minorHAnsi"/>
          <w:sz w:val="18"/>
          <w:szCs w:val="18"/>
        </w:rPr>
        <w:br/>
      </w:r>
    </w:p>
    <w:p w:rsidR="009357AA" w:rsidRPr="00EF2268" w:rsidRDefault="00EF2268" w:rsidP="00EF2268">
      <w:pPr>
        <w:pStyle w:val="NormalWeb"/>
        <w:numPr>
          <w:ilvl w:val="0"/>
          <w:numId w:val="1"/>
        </w:numPr>
        <w:rPr>
          <w:rFonts w:asciiTheme="minorHAnsi" w:hAnsiTheme="minorHAnsi"/>
          <w:b/>
          <w:sz w:val="22"/>
          <w:szCs w:val="22"/>
        </w:rPr>
      </w:pPr>
      <w:r w:rsidRPr="00EF2268">
        <w:rPr>
          <w:rFonts w:asciiTheme="minorHAnsi" w:hAnsiTheme="minorHAnsi"/>
          <w:b/>
          <w:sz w:val="22"/>
          <w:szCs w:val="22"/>
        </w:rPr>
        <w:t xml:space="preserve">Create a simple outreach tracking sheet in Google Sheets to log each email sent, the recipient, date, status (sent/opened/replied), and next follow-up date for a campaign targeting </w:t>
      </w:r>
      <w:proofErr w:type="spellStart"/>
      <w:r w:rsidRPr="00EF2268">
        <w:rPr>
          <w:rFonts w:asciiTheme="minorHAnsi" w:hAnsiTheme="minorHAnsi"/>
          <w:b/>
          <w:sz w:val="22"/>
          <w:szCs w:val="22"/>
        </w:rPr>
        <w:t>BookMyShow</w:t>
      </w:r>
      <w:proofErr w:type="spellEnd"/>
      <w:r w:rsidRPr="00EF2268">
        <w:rPr>
          <w:rFonts w:asciiTheme="minorHAnsi" w:hAnsiTheme="minorHAnsi"/>
          <w:b/>
          <w:sz w:val="22"/>
          <w:szCs w:val="22"/>
        </w:rPr>
        <w:t xml:space="preserve"> event organizers.</w:t>
      </w:r>
    </w:p>
    <w:tbl>
      <w:tblPr>
        <w:tblpPr w:leftFromText="180" w:rightFromText="180" w:vertAnchor="text" w:horzAnchor="margin" w:tblpXSpec="center" w:tblpY="20"/>
        <w:tblW w:w="64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615"/>
        <w:gridCol w:w="1172"/>
        <w:gridCol w:w="762"/>
        <w:gridCol w:w="1911"/>
      </w:tblGrid>
      <w:tr w:rsidR="001F59C9" w:rsidRPr="00EF2268" w:rsidTr="001F59C9">
        <w:trPr>
          <w:trHeight w:val="18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</w:rPr>
            </w:pPr>
            <w:r w:rsidRPr="00EF2268">
              <w:rPr>
                <w:rFonts w:eastAsia="Times New Roman" w:cs="Times New Roman"/>
                <w:b/>
                <w:bCs/>
                <w:sz w:val="18"/>
                <w:szCs w:val="18"/>
              </w:rPr>
              <w:t>Email 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</w:rPr>
            </w:pPr>
            <w:r w:rsidRPr="00EF2268">
              <w:rPr>
                <w:rFonts w:eastAsia="Times New Roman" w:cs="Times New Roman"/>
                <w:b/>
                <w:bCs/>
                <w:sz w:val="18"/>
                <w:szCs w:val="18"/>
              </w:rPr>
              <w:t>Recipient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</w:rPr>
            </w:pPr>
            <w:r w:rsidRPr="00EF2268">
              <w:rPr>
                <w:rFonts w:eastAsia="Times New Roman" w:cs="Times New Roman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</w:rPr>
            </w:pPr>
            <w:r w:rsidRPr="00EF2268">
              <w:rPr>
                <w:rFonts w:eastAsia="Times New Roman" w:cs="Times New Roman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</w:rPr>
            </w:pPr>
            <w:r w:rsidRPr="00EF2268">
              <w:rPr>
                <w:rFonts w:eastAsia="Times New Roman" w:cs="Times New Roman"/>
                <w:b/>
                <w:bCs/>
                <w:sz w:val="18"/>
                <w:szCs w:val="18"/>
              </w:rPr>
              <w:t>Next Follow-up Date</w:t>
            </w:r>
          </w:p>
        </w:tc>
      </w:tr>
      <w:tr w:rsidR="001F59C9" w:rsidRPr="00EF2268" w:rsidTr="001F59C9">
        <w:trPr>
          <w:trHeight w:val="179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Event Organizer 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27-Aug-2026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Sent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30-Aug-2026</w:t>
            </w:r>
          </w:p>
        </w:tc>
      </w:tr>
      <w:tr w:rsidR="001F59C9" w:rsidRPr="00EF2268" w:rsidTr="001F59C9">
        <w:trPr>
          <w:trHeight w:val="179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Event Organizer 2</w:t>
            </w:r>
          </w:p>
        </w:tc>
        <w:tc>
          <w:tcPr>
            <w:tcW w:w="0" w:type="auto"/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27-Aug-2026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Opened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31-Aug-2026</w:t>
            </w:r>
          </w:p>
        </w:tc>
      </w:tr>
      <w:tr w:rsidR="001F59C9" w:rsidRPr="00EF2268" w:rsidTr="001F59C9">
        <w:trPr>
          <w:trHeight w:val="17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Event Organizer 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27-Aug-2026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Replied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—</w:t>
            </w:r>
          </w:p>
        </w:tc>
      </w:tr>
      <w:tr w:rsidR="001F59C9" w:rsidRPr="00EF2268" w:rsidTr="001F59C9">
        <w:trPr>
          <w:trHeight w:val="179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Event Organizer 4</w:t>
            </w:r>
          </w:p>
        </w:tc>
        <w:tc>
          <w:tcPr>
            <w:tcW w:w="0" w:type="auto"/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28-Aug-2026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Sent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01-Sep-2026</w:t>
            </w:r>
          </w:p>
        </w:tc>
      </w:tr>
      <w:tr w:rsidR="001F59C9" w:rsidRPr="00EF2268" w:rsidTr="001F59C9">
        <w:trPr>
          <w:trHeight w:val="18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Event Organizer 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28-Aug-2026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Opened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59C9" w:rsidRPr="00EF2268" w:rsidRDefault="001F59C9" w:rsidP="001F59C9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EF2268">
              <w:rPr>
                <w:rFonts w:eastAsia="Times New Roman" w:cs="Times New Roman"/>
                <w:sz w:val="18"/>
                <w:szCs w:val="18"/>
              </w:rPr>
              <w:t>01-Sep-2026</w:t>
            </w:r>
          </w:p>
        </w:tc>
      </w:tr>
    </w:tbl>
    <w:p w:rsidR="00EF2268" w:rsidRPr="00C5408E" w:rsidRDefault="00EF2268" w:rsidP="009357AA">
      <w:pPr>
        <w:pStyle w:val="NormalWeb"/>
        <w:ind w:left="720"/>
        <w:rPr>
          <w:rFonts w:asciiTheme="minorHAnsi" w:hAnsiTheme="minorHAnsi" w:cstheme="minorHAnsi"/>
          <w:b/>
          <w:sz w:val="22"/>
          <w:szCs w:val="22"/>
        </w:rPr>
      </w:pPr>
    </w:p>
    <w:p w:rsidR="00C5408E" w:rsidRPr="00C5408E" w:rsidRDefault="00C5408E" w:rsidP="009357AA">
      <w:pPr>
        <w:pStyle w:val="NormalWeb"/>
        <w:ind w:left="720"/>
        <w:rPr>
          <w:rFonts w:asciiTheme="minorHAnsi" w:hAnsiTheme="minorHAnsi" w:cstheme="minorHAnsi"/>
          <w:b/>
          <w:sz w:val="22"/>
          <w:szCs w:val="22"/>
        </w:rPr>
      </w:pPr>
    </w:p>
    <w:p w:rsidR="00C5408E" w:rsidRPr="00C5408E" w:rsidRDefault="00C5408E" w:rsidP="00C5408E">
      <w:pPr>
        <w:ind w:left="720"/>
        <w:rPr>
          <w:b/>
        </w:rPr>
      </w:pPr>
      <w:bookmarkStart w:id="0" w:name="_GoBack"/>
      <w:bookmarkEnd w:id="0"/>
    </w:p>
    <w:sectPr w:rsidR="00C5408E" w:rsidRPr="00C54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D30D9"/>
    <w:multiLevelType w:val="hybridMultilevel"/>
    <w:tmpl w:val="659811D2"/>
    <w:lvl w:ilvl="0" w:tplc="B8C6F8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2E043A"/>
    <w:multiLevelType w:val="hybridMultilevel"/>
    <w:tmpl w:val="EB56016A"/>
    <w:lvl w:ilvl="0" w:tplc="B8C6F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BB7096"/>
    <w:multiLevelType w:val="multilevel"/>
    <w:tmpl w:val="EC1A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20D93"/>
    <w:multiLevelType w:val="hybridMultilevel"/>
    <w:tmpl w:val="D6FE8C08"/>
    <w:lvl w:ilvl="0" w:tplc="3BD262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7E7135"/>
    <w:multiLevelType w:val="hybridMultilevel"/>
    <w:tmpl w:val="281E8438"/>
    <w:lvl w:ilvl="0" w:tplc="F83490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08E"/>
    <w:rsid w:val="001F59C9"/>
    <w:rsid w:val="003E144E"/>
    <w:rsid w:val="009357AA"/>
    <w:rsid w:val="00C5408E"/>
    <w:rsid w:val="00EF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C7A0"/>
  <w15:chartTrackingRefBased/>
  <w15:docId w15:val="{5DED65B5-BF58-441D-AFAD-1993F242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5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0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54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408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357A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0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FCF2A-DDD6-4FCE-A635-4290DC8F1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2026-08-27T10:27:00Z</dcterms:created>
  <dcterms:modified xsi:type="dcterms:W3CDTF">2026-08-27T11:05:00Z</dcterms:modified>
</cp:coreProperties>
</file>