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7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check whether a given string belongs to the language defined by a Context Free Grammar (CFG)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write a C program to check whether a string belongs to the grammar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 -&gt; 0 S 1 | ε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char s[100];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int i,flag,flag1,flag2;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int l;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printf("enter a string to check:");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scanf("%s",s);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l=strlen(s);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flag=1;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for(i=0;i&lt;l;i++)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if(s[i]!='0' &amp;&amp; s[i]!='1')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flag=0;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if(flag!=1)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printf("string is Not Valid\n");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if(flag==1)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if(l%2!=0) // If string length is odd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printf("The string does not satisfy the condition 0n1n\n");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printf("String Not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// To check first half contains 0s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flag1=1;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for(i=0;i&lt;(l/2);i++)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if(s[i]!='0')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flag1=0;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// To check second half contains 1s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flag2=1;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for(i=l/2;i&lt;l;i++)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if(s[i]!='1')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flag2=0;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if(flag1==1 &amp;&amp; flag2==1)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 printf("The string satisfies the condition 0n1n\n");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 printf("String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 printf("The string does not satisfy the condition 0n1n\n");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    printf("String Not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7" name="Picture 7" descr="Screenshot (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9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2B526321"/>
    <w:rsid w:val="33057A5C"/>
    <w:rsid w:val="35027E51"/>
    <w:rsid w:val="37B564F7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7CE8207523B349BC90E931FF158456CE_13</vt:lpwstr>
  </property>
</Properties>
</file>