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Experiment-14</w:t>
      </w:r>
    </w:p>
    <w:p>
      <w:pPr>
        <w:pStyle w:val="4"/>
        <w:numPr>
          <w:ilvl w:val="0"/>
          <w:numId w:val="1"/>
        </w:numPr>
        <w:spacing w:line="360" w:lineRule="auto"/>
        <w:ind w:left="-218" w:leftChars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Write a C Program for code optimization to eliminate common subexpression.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 w:cs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 w:cs="Times New Roman"/>
          <w:color w:val="000000"/>
          <w:sz w:val="36"/>
          <w:szCs w:val="36"/>
          <w:lang w:val="en-IN"/>
        </w:rPr>
        <w:t>Program: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>#include &lt;stdio.h&gt;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>#include &lt;stdbool.h&gt;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>#include &lt;string.h&gt;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>#define MAX_EXPRESSIONS 10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>#define MAX_EXPRESSION_LENGTH 50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>struct Expression {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 xml:space="preserve">    char name[MAX_EXPRESSION_LENGTH];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 xml:space="preserve">    char expression[MAX_EXPRESSION_LENGTH];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>};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>struct CommonSubexpressionTable {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 xml:space="preserve">    int numExpressions;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 xml:space="preserve">    struct Expression expressions[MAX_EXPRESSIONS];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>};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>bool isSubexpression(struct CommonSubexpressionTable *table, char *expression) {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>int i;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 xml:space="preserve">    for (i = 0; i &lt; table-&gt;numExpressions; i++) {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 xml:space="preserve">        if (strcmp(table-&gt;expressions[i].expression, expression) == 0) {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 xml:space="preserve">            return true;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 xml:space="preserve">        }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 xml:space="preserve">    }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 xml:space="preserve">    return false;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>}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>void eliminateCommonSubexpressions(struct CommonSubexpressionTable *table) {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>int i,j;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 xml:space="preserve">    for ( i = 0; i &lt; table-&gt;numExpressions; i++) {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 xml:space="preserve">        for ( j = i + 1; j &lt; table-&gt;numExpressions; j++) {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 xml:space="preserve">            if (strcmp(table-&gt;expressions[i].expression, table-&gt;expressions[j].expression) == 0) {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 xml:space="preserve">                printf("Subexpression \"%s\" is common. Replacing %s with %s.\n",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 xml:space="preserve">                       table-&gt;expressions[i].expression, table-&gt;expressions[j].name, table-&gt;expressions[i].name);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>strcpy(table-&gt;expressions[j].expression, table-&gt;expressions[i].name);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 xml:space="preserve">            }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 xml:space="preserve">        }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 xml:space="preserve">    }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>}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>int main() {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 xml:space="preserve">    struct CommonSubexpressionTable table;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 xml:space="preserve">    printf("Enter the number of expressions: ");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 xml:space="preserve">    scanf("%d", &amp;table.numExpressions);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>int i;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 xml:space="preserve">    for (i = 0; i &lt; table.numExpressions; i++) {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 xml:space="preserve">        printf("Enter expression name for expression %d: ", i + 1);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 xml:space="preserve">        scanf("%s", table.expressions[i].name);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 xml:space="preserve">        printf("Enter expression for %s: ", table.expressions[i].name);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 xml:space="preserve">        scanf("%s", table.expressions[i].expression);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 xml:space="preserve">    }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 xml:space="preserve">    eliminateCommonSubexpressions(&amp;table);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ab/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 xml:space="preserve">    printf("\nAfter common subexpression elimination:\n");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 xml:space="preserve">    for (i = 0; i &lt; table.numExpressions; i++) {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 xml:space="preserve">        printf("%s = %s\n", table.expressions[i].name, table.expressions[i].expression);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 xml:space="preserve">    }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>return 0;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>}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t>Out put: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</w:pPr>
      <w:bookmarkStart w:id="0" w:name="_GoBack"/>
      <w:r>
        <w:rPr>
          <w:rFonts w:hint="default" w:ascii="Times New Roman" w:hAnsi="Times New Roman" w:eastAsia="Times New Roman"/>
          <w:color w:val="000000"/>
          <w:sz w:val="36"/>
          <w:szCs w:val="36"/>
          <w:lang w:val="en-IN"/>
        </w:rPr>
        <w:drawing>
          <wp:inline distT="0" distB="0" distL="114300" distR="114300">
            <wp:extent cx="5266690" cy="3291840"/>
            <wp:effectExtent l="0" t="0" r="635" b="3810"/>
            <wp:docPr id="1" name="Picture 1" descr="Screenshot (9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9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0DE049"/>
    <w:multiLevelType w:val="singleLevel"/>
    <w:tmpl w:val="5B0DE049"/>
    <w:lvl w:ilvl="0" w:tentative="0">
      <w:start w:val="1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8F45C5"/>
    <w:rsid w:val="088F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1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2024-02-24T06:18:00Z</dcterms:created>
  <dc:creator>Dishitha Vavilathota</dc:creator>
  <cp:lastModifiedBy>Dishitha Vavilathota</cp:lastModifiedBy>
  <dcterms:modified xsi:type="dcterms:W3CDTF">2024-02-24T06:31:05Z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0F7F85D296C34DFF9F339C1E6596E25A_11</vt:lpwstr>
  </property>
</Properties>
</file>