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8 – PROJECT DEMONSTRATION</w:t>
      </w:r>
    </w:p>
    <w:p>
      <w:pPr>
        <w:jc w:val="center"/>
      </w:pPr>
      <w:r>
        <w:rPr>
          <w:b/>
          <w:sz w:val="24"/>
        </w:rPr>
        <w:t>Streamlining IT Procurement: Automating Standard Laptop Orders with Flow Designer</w:t>
      </w:r>
    </w:p>
    <w:p>
      <w:pPr>
        <w:pStyle w:val="Heading1"/>
      </w:pPr>
      <w:r>
        <w:t>Demo Video Requirements</w:t>
      </w:r>
    </w:p>
    <w:p>
      <w:pPr>
        <w:pStyle w:val="ListBullet"/>
      </w:pPr>
      <w:r>
        <w:t>Record the complete project demonstration with screen sharing.</w:t>
      </w:r>
    </w:p>
    <w:p>
      <w:pPr>
        <w:pStyle w:val="ListBullet"/>
      </w:pPr>
      <w:r>
        <w:t>Use your voice to explain the project.</w:t>
      </w:r>
    </w:p>
    <w:p>
      <w:pPr>
        <w:pStyle w:val="ListBullet"/>
      </w:pPr>
      <w:r>
        <w:t>Mention the Project Name.</w:t>
      </w:r>
    </w:p>
    <w:p>
      <w:pPr>
        <w:pStyle w:val="ListBullet"/>
      </w:pPr>
      <w:r>
        <w:t>Explain the Purpose.</w:t>
      </w:r>
    </w:p>
    <w:p>
      <w:pPr>
        <w:pStyle w:val="ListBullet"/>
      </w:pPr>
      <w:r>
        <w:t>Explain the Use/Benefits.</w:t>
      </w:r>
    </w:p>
    <w:p>
      <w:pPr>
        <w:pStyle w:val="ListBullet"/>
      </w:pPr>
      <w:r>
        <w:t>Show the Execution/Working Process.</w:t>
      </w:r>
    </w:p>
    <w:p>
      <w:pPr>
        <w:pStyle w:val="ListBullet"/>
      </w:pPr>
      <w:r>
        <w:t>Upload the completed video to Google Drive.</w:t>
      </w:r>
    </w:p>
    <w:p>
      <w:pPr>
        <w:pStyle w:val="ListBullet"/>
      </w:pPr>
      <w:r>
        <w:t>Set sharing to Anyone with the link can view.</w:t>
      </w:r>
    </w:p>
    <w:p>
      <w:pPr>
        <w:pStyle w:val="ListBullet"/>
      </w:pPr>
      <w:r>
        <w:t>Add the final Drive link to README.md.</w:t>
      </w:r>
    </w:p>
    <w:p>
      <w:pPr>
        <w:pStyle w:val="Heading1"/>
      </w:pPr>
      <w:r>
        <w:t>Suggested Demo Script</w:t>
      </w:r>
    </w:p>
    <w:p>
      <w:r>
        <w:t>Hello, this is our project titled 'Streamlining IT Procurement: Automating Standard Laptop Orders with Flow Designer'. The purpose of this project is to automate the creation and assignment of a configuration task for standard laptop requests in ServiceNow.</w:t>
      </w:r>
    </w:p>
    <w:p>
      <w:r>
        <w:t>First, I will show the Standard Laptop service catalog item. A user can place a Standard Laptop request through the Service Catalog. Next, I will show the approval stage.</w:t>
      </w:r>
    </w:p>
    <w:p>
      <w:r>
        <w:t>After the request is approved, the configured Flow Designer automation is triggered. The flow uses the Requested Item Record and the Create Catalog Task action. It sets the short description and description to 'Laptop need to be Configured', assigns the task to the Hardware group, and sets the approval value as configured.</w:t>
      </w:r>
    </w:p>
    <w:p>
      <w:r>
        <w:t>Now I will open the Requested Item and show the Catalog Tasks section. The automatically created task is visible here and is assigned to Hardware. This demonstrates the automated handoff from the approved laptop request to the hardware configuration team.</w:t>
      </w:r>
    </w:p>
    <w:p>
      <w:r>
        <w:t>The main benefit of this solution is reduced manual intervention, faster task creation, consistent routing and better traceability of IT procurement activities. Thank you.</w:t>
      </w:r>
    </w:p>
    <w:p>
      <w:pPr>
        <w:pStyle w:val="Heading1"/>
      </w:pPr>
      <w:r>
        <w:t>Final Video Checklist</w:t>
      </w:r>
    </w:p>
    <w:p>
      <w:pPr>
        <w:pStyle w:val="ListBullet"/>
      </w:pPr>
      <w:r>
        <w:t>Project name clearly stated.</w:t>
      </w:r>
    </w:p>
    <w:p>
      <w:pPr>
        <w:pStyle w:val="ListBullet"/>
      </w:pPr>
      <w:r>
        <w:t>Purpose explained.</w:t>
      </w:r>
    </w:p>
    <w:p>
      <w:pPr>
        <w:pStyle w:val="ListBullet"/>
      </w:pPr>
      <w:r>
        <w:t>Benefits explained.</w:t>
      </w:r>
    </w:p>
    <w:p>
      <w:pPr>
        <w:pStyle w:val="ListBullet"/>
      </w:pPr>
      <w:r>
        <w:t>Flow Designer shown.</w:t>
      </w:r>
    </w:p>
    <w:p>
      <w:pPr>
        <w:pStyle w:val="ListBullet"/>
      </w:pPr>
      <w:r>
        <w:t>Service Catalog shown.</w:t>
      </w:r>
    </w:p>
    <w:p>
      <w:pPr>
        <w:pStyle w:val="ListBullet"/>
      </w:pPr>
      <w:r>
        <w:t>Approval shown.</w:t>
      </w:r>
    </w:p>
    <w:p>
      <w:pPr>
        <w:pStyle w:val="ListBullet"/>
      </w:pPr>
      <w:r>
        <w:t>Requested Item shown.</w:t>
      </w:r>
    </w:p>
    <w:p>
      <w:pPr>
        <w:pStyle w:val="ListBullet"/>
      </w:pPr>
      <w:r>
        <w:t>Generated Catalog Task shown.</w:t>
      </w:r>
    </w:p>
    <w:p>
      <w:pPr>
        <w:pStyle w:val="ListBullet"/>
      </w:pPr>
      <w:r>
        <w:t>Hardware assignment shown.</w:t>
      </w:r>
    </w:p>
    <w:p>
      <w:pPr>
        <w:pStyle w:val="ListBullet"/>
      </w:pPr>
      <w:r>
        <w:t>Voice-over is clear.</w:t>
      </w:r>
    </w:p>
    <w:p>
      <w:pPr>
        <w:pStyle w:val="ListBullet"/>
      </w:pPr>
      <w:r>
        <w:t>Google Drive permission is public/Anyone with the link.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