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Задание для самостоятельного выполнения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модель. Заявка (команды программы, операнды) поступает в оперативную память (ОП), затем передается на прибор (центральный процессор, ЦП) для обработки. После этого заявка может равновероятно обратиться к оперативной памяти или к одному из двух внешних запоминающих устройств (B1 и B2). Прежде чем записать информацию на внешний накопитель, необходимо вторично обратиться к центральному процессору, определяющему состояние накопителя и выдающему необходимую управляющую информацию. Накопители (B1 и B2) могут работать в 3-х режимах:</w:t>
      </w:r>
      <w:r>
        <w:t xml:space="preserve"> </w:t>
      </w:r>
      <w:r>
        <w:t xml:space="preserve">1) B1 — занят, B2 — свободен; 2) B2 — свободен, B1 — занят; 3) B1 — занят, B2 — занят.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Промоделировать сеть Петри в CPNTools. Определить, является ли сеть безопасной, ограниченной, сохраняющей, имеются ли тупики. Вычислить пространство состояний. Сформировать отчёт о пространстве состояний и проанализировать его. Построить граф пространства состояний.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Сеть Петри моделируемой системы представлена на рис. 13.2. Множество позиций:</w:t>
      </w:r>
      <w:r>
        <w:t xml:space="preserve"> </w:t>
      </w:r>
      <w:r>
        <w:t xml:space="preserve">P1 — состояние оперативной памяти (свободна / занята);</w:t>
      </w:r>
      <w:r>
        <w:t xml:space="preserve"> </w:t>
      </w:r>
      <w:r>
        <w:t xml:space="preserve">P2 — состояние внешнего запоминающего устройства B1 (свободно / занято); P3 — состояние внешнего запоминающего устройства B2 (свободно / занято); P4 — работа на ОП и B1 закончена;</w:t>
      </w:r>
      <w:r>
        <w:t xml:space="preserve"> </w:t>
      </w:r>
      <w:r>
        <w:t xml:space="preserve">P5 — работа на ОП и B2 закончена;</w:t>
      </w:r>
      <w:r>
        <w:t xml:space="preserve"> </w:t>
      </w:r>
      <w:r>
        <w:t xml:space="preserve">P6 — работа на ОП, B1 и B2 закончена;</w:t>
      </w:r>
      <w:r>
        <w:t xml:space="preserve"> </w:t>
      </w:r>
      <w:r>
        <w:t xml:space="preserve">Множество переходов:</w:t>
      </w:r>
      <w:r>
        <w:t xml:space="preserve"> </w:t>
      </w:r>
      <w:r>
        <w:t xml:space="preserve">T1 — ЦП работает только с RAM и B1;</w:t>
      </w:r>
      <w:r>
        <w:t xml:space="preserve"> </w:t>
      </w:r>
      <w:r>
        <w:t xml:space="preserve">T2 — обрабатываются данные из RAM и с B1 переходят на устройство вывода; T3 — CPU работает только с RAM и B2;</w:t>
      </w:r>
      <w:r>
        <w:t xml:space="preserve"> </w:t>
      </w:r>
      <w:r>
        <w:t xml:space="preserve">T4 — обрабатываются данные из RAM и с B2 переходят на устройство вывода; T5 — CPU работает только с RAM и с B1, B2;</w:t>
      </w:r>
      <w:r>
        <w:t xml:space="preserve"> </w:t>
      </w:r>
      <w:r>
        <w:t xml:space="preserve">T6 — обрабатываются данные из RAM, B1, B2 и переходят на устройство вывода.</w:t>
      </w:r>
      <w:r>
        <w:t xml:space="preserve"> </w:t>
      </w:r>
      <w:r>
        <w:t xml:space="preserve">Функционирование сети Петри можно расматривать как срабатывание переходов, в ходе которого происходит перемещение маркеров по позициям:</w:t>
      </w:r>
      <w:r>
        <w:t xml:space="preserve"> </w:t>
      </w:r>
      <w:r>
        <w:t xml:space="preserve">– работа CPU с RAM и B1 отображается запуском перехода T1 (удаление маркеров из P1, P2 и появление в P1, P4), что влечет за собой срабатывание перехода T2, т.е. передачу данных с RAM и B1 на устройство вывода;</w:t>
      </w:r>
      <w:r>
        <w:t xml:space="preserve"> </w:t>
      </w:r>
      <w:r>
        <w:t xml:space="preserve">– работа CPU с RAM и B2 отображается запуском перехода T3 (удаление маркеров из P1 и P3 и появление в P1 и P5), что влечет за собой срабатывание перехода T4, т.е. передачу данных с RAM и B2 на устройство вывода;</w:t>
      </w:r>
      <w:r>
        <w:t xml:space="preserve"> </w:t>
      </w:r>
      <w:r>
        <w:t xml:space="preserve">– работа CPU с RAM, B1 и B2 отображается запуском перехода T5 (удаление маркеров из P4 и P5 и появление в P6), далее срабатывание перехода T6, и данные из RAM, B1 и B2 передаются на устройство вывода;</w:t>
      </w:r>
      <w:r>
        <w:t xml:space="preserve"> </w:t>
      </w:r>
      <w:r>
        <w:t xml:space="preserve">– состояние устройств восстанавливается при срабатывании: RAM — переходов T1 или T2; B1 — переходов T2 или T6; B2 — переходов T4 или T6.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Создаем представленный в работе граф(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322265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2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Видим, что модель работает и симуляция запускается(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279004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0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Декларируем все необходимое(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235569" cy="239150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569" cy="2391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Получаем отчет по состоянию системы, который представлен в выводах этого отчета и визуализурием состояние среды на графике(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236247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2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выполнили самостоятельную работу. Boundedness Properties -&gt; Best Integer Bounds (покажет, ограничена ли сеть и какое макс. количество фишек в каждой позиции). Если все верхние границы равны 1 — сеть безопасна. Поскольку в нашем отчете о состоянии системы видно, что везде стоят единички – значит наша система безопасна.</w:t>
      </w:r>
    </w:p>
    <w:p>
      <w:pPr>
        <w:pStyle w:val="BodyText"/>
      </w:pPr>
      <w:r>
        <w:t xml:space="preserve">Тупики так же отсутствуют.</w:t>
      </w:r>
    </w:p>
    <w:p>
      <w:pPr>
        <w:pStyle w:val="BodyText"/>
      </w:pPr>
      <w:r>
        <w:t xml:space="preserve">Dead Markings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Получили отчет по работе модели.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&lt;unsaved net&gt;</w:t>
      </w:r>
      <w:r>
        <w:br/>
      </w:r>
      <w:r>
        <w:rPr>
          <w:rStyle w:val="VerbatimChar"/>
        </w:rPr>
        <w:t xml:space="preserve">Report generated: Sat Sep 13 16:54:57 2025</w:t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5</w:t>
      </w:r>
      <w:r>
        <w:br/>
      </w:r>
      <w:r>
        <w:rPr>
          <w:rStyle w:val="VerbatimChar"/>
        </w:rPr>
        <w:t xml:space="preserve">     Arcs:   10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petri'P1 1              1          1</w:t>
      </w:r>
      <w:r>
        <w:br/>
      </w:r>
      <w:r>
        <w:rPr>
          <w:rStyle w:val="VerbatimChar"/>
        </w:rPr>
        <w:t xml:space="preserve">     petri'P2 1              1          0</w:t>
      </w:r>
      <w:r>
        <w:br/>
      </w:r>
      <w:r>
        <w:rPr>
          <w:rStyle w:val="VerbatimChar"/>
        </w:rPr>
        <w:t xml:space="preserve">     petri'P3 1              1          0</w:t>
      </w:r>
      <w:r>
        <w:br/>
      </w:r>
      <w:r>
        <w:rPr>
          <w:rStyle w:val="VerbatimChar"/>
        </w:rPr>
        <w:t xml:space="preserve">     petri'P4 1              1          0</w:t>
      </w:r>
      <w:r>
        <w:br/>
      </w:r>
      <w:r>
        <w:rPr>
          <w:rStyle w:val="VerbatimChar"/>
        </w:rPr>
        <w:t xml:space="preserve">     petri'P5 1              1          0</w:t>
      </w:r>
      <w:r>
        <w:br/>
      </w:r>
      <w:r>
        <w:rPr>
          <w:rStyle w:val="VerbatimChar"/>
        </w:rPr>
        <w:t xml:space="preserve">     petri'P6 1              1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petri'P1 1          1`memory</w:t>
      </w:r>
      <w:r>
        <w:br/>
      </w:r>
      <w:r>
        <w:rPr>
          <w:rStyle w:val="VerbatimChar"/>
        </w:rPr>
        <w:t xml:space="preserve">     petri'P2 1          1`storage1</w:t>
      </w:r>
      <w:r>
        <w:br/>
      </w:r>
      <w:r>
        <w:rPr>
          <w:rStyle w:val="VerbatimChar"/>
        </w:rPr>
        <w:t xml:space="preserve">     petri'P3 1          1`storage2</w:t>
      </w:r>
      <w:r>
        <w:br/>
      </w:r>
      <w:r>
        <w:rPr>
          <w:rStyle w:val="VerbatimChar"/>
        </w:rPr>
        <w:t xml:space="preserve">     petri'P4 1          1`storage1</w:t>
      </w:r>
      <w:r>
        <w:br/>
      </w:r>
      <w:r>
        <w:rPr>
          <w:rStyle w:val="VerbatimChar"/>
        </w:rPr>
        <w:t xml:space="preserve">     petri'P5 1          1`storage2</w:t>
      </w:r>
      <w:r>
        <w:br/>
      </w:r>
      <w:r>
        <w:rPr>
          <w:rStyle w:val="VerbatimChar"/>
        </w:rPr>
        <w:t xml:space="preserve">     petri'P6 1          1`(storage1,storage2)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petri'P1 1          1`memory</w:t>
      </w:r>
      <w:r>
        <w:br/>
      </w:r>
      <w:r>
        <w:rPr>
          <w:rStyle w:val="VerbatimChar"/>
        </w:rPr>
        <w:t xml:space="preserve">     petri'P2 1          empty</w:t>
      </w:r>
      <w:r>
        <w:br/>
      </w:r>
      <w:r>
        <w:rPr>
          <w:rStyle w:val="VerbatimChar"/>
        </w:rPr>
        <w:t xml:space="preserve">     petri'P3 1          empty</w:t>
      </w:r>
      <w:r>
        <w:br/>
      </w:r>
      <w:r>
        <w:rPr>
          <w:rStyle w:val="VerbatimChar"/>
        </w:rPr>
        <w:t xml:space="preserve">     petri'P4 1          empty</w:t>
      </w:r>
      <w:r>
        <w:br/>
      </w:r>
      <w:r>
        <w:rPr>
          <w:rStyle w:val="VerbatimChar"/>
        </w:rPr>
        <w:t xml:space="preserve">     petri'P5 1          empty</w:t>
      </w:r>
      <w:r>
        <w:br/>
      </w:r>
      <w:r>
        <w:rPr>
          <w:rStyle w:val="VerbatimChar"/>
        </w:rPr>
        <w:t xml:space="preserve">     petri'P6 1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petri'T1 1             No Fairness</w:t>
      </w:r>
      <w:r>
        <w:br/>
      </w:r>
      <w:r>
        <w:rPr>
          <w:rStyle w:val="VerbatimChar"/>
        </w:rPr>
        <w:t xml:space="preserve">       petri'T2 1             No Fairness</w:t>
      </w:r>
      <w:r>
        <w:br/>
      </w:r>
      <w:r>
        <w:rPr>
          <w:rStyle w:val="VerbatimChar"/>
        </w:rPr>
        <w:t xml:space="preserve">       petri'T3 1             No Fairness</w:t>
      </w:r>
      <w:r>
        <w:br/>
      </w:r>
      <w:r>
        <w:rPr>
          <w:rStyle w:val="VerbatimChar"/>
        </w:rPr>
        <w:t xml:space="preserve">       petri'T4 1             No Fairness</w:t>
      </w:r>
      <w:r>
        <w:br/>
      </w:r>
      <w:r>
        <w:rPr>
          <w:rStyle w:val="VerbatimChar"/>
        </w:rPr>
        <w:t xml:space="preserve">       petri'T5 1             Just</w:t>
      </w:r>
      <w:r>
        <w:br/>
      </w:r>
      <w:r>
        <w:rPr>
          <w:rStyle w:val="VerbatimChar"/>
        </w:rPr>
        <w:t xml:space="preserve">       petri'T6 1             Fair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Шубнякова Дарья НКНбд-01-22</dc:creator>
  <dc:language>ru-RU</dc:language>
  <cp:keywords/>
  <dcterms:created xsi:type="dcterms:W3CDTF">2025-09-13T23:36:36Z</dcterms:created>
  <dcterms:modified xsi:type="dcterms:W3CDTF">2025-09-13T23:36:36Z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Задание для самостоятельного выполнения</vt:lpwstr>
  </property>
  <property fmtid="{D5CDD505-2E9C-101B-9397-08002B2CF9AE}" pid="13" name="toc-title">
    <vt:lpwstr>Содержание</vt:lpwstr>
  </property>
</Properties>
</file>