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33EB" w14:textId="5FDCCA50" w:rsidR="0028138F" w:rsidRDefault="00526593" w:rsidP="00526593">
      <w:pPr>
        <w:pStyle w:val="Heading1"/>
        <w:rPr>
          <w:lang w:val="en-US"/>
        </w:rPr>
      </w:pPr>
      <w:r>
        <w:rPr>
          <w:lang w:val="en-US"/>
        </w:rPr>
        <w:t xml:space="preserve">System Design </w:t>
      </w:r>
    </w:p>
    <w:p w14:paraId="344A3681" w14:textId="32D495A7" w:rsidR="00526593" w:rsidRDefault="00526593" w:rsidP="00526593">
      <w:pPr>
        <w:pStyle w:val="Heading2"/>
        <w:rPr>
          <w:lang w:val="en-US"/>
        </w:rPr>
      </w:pPr>
      <w:r>
        <w:rPr>
          <w:lang w:val="en-US"/>
        </w:rPr>
        <w:t>Methodology</w:t>
      </w:r>
    </w:p>
    <w:p w14:paraId="207E0628" w14:textId="387111AA" w:rsidR="00526593" w:rsidRDefault="00DF0DC0" w:rsidP="00526593">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lang w:val="en-US"/>
        </w:rPr>
        <w:t xml:space="preserve">A </w:t>
      </w:r>
      <w:r w:rsidR="00526593">
        <w:rPr>
          <w:rFonts w:ascii="Open Sans" w:hAnsi="Open Sans" w:cs="Open Sans"/>
          <w:color w:val="303336"/>
          <w:spacing w:val="3"/>
          <w:sz w:val="27"/>
          <w:szCs w:val="27"/>
          <w:shd w:val="clear" w:color="auto" w:fill="FFFFFF"/>
        </w:rPr>
        <w:t>body of </w:t>
      </w:r>
      <w:hyperlink r:id="rId6" w:history="1">
        <w:r w:rsidR="00526593">
          <w:rPr>
            <w:rStyle w:val="Hyperlink"/>
            <w:rFonts w:ascii="Open Sans" w:hAnsi="Open Sans" w:cs="Open Sans"/>
            <w:color w:val="265667"/>
            <w:spacing w:val="3"/>
            <w:sz w:val="27"/>
            <w:szCs w:val="27"/>
            <w:bdr w:val="none" w:sz="0" w:space="0" w:color="auto" w:frame="1"/>
            <w:shd w:val="clear" w:color="auto" w:fill="FFFFFF"/>
          </w:rPr>
          <w:t>methods</w:t>
        </w:r>
      </w:hyperlink>
      <w:r w:rsidR="00526593">
        <w:rPr>
          <w:rFonts w:ascii="Open Sans" w:hAnsi="Open Sans" w:cs="Open Sans"/>
          <w:color w:val="303336"/>
          <w:spacing w:val="3"/>
          <w:sz w:val="27"/>
          <w:szCs w:val="27"/>
          <w:shd w:val="clear" w:color="auto" w:fill="FFFFFF"/>
        </w:rPr>
        <w:t>, rules, and </w:t>
      </w:r>
      <w:hyperlink r:id="rId7" w:anchor="h2" w:history="1">
        <w:r w:rsidR="00526593">
          <w:rPr>
            <w:rStyle w:val="Hyperlink"/>
            <w:rFonts w:ascii="Open Sans" w:hAnsi="Open Sans" w:cs="Open Sans"/>
            <w:color w:val="265667"/>
            <w:spacing w:val="3"/>
            <w:sz w:val="27"/>
            <w:szCs w:val="27"/>
            <w:bdr w:val="none" w:sz="0" w:space="0" w:color="auto" w:frame="1"/>
            <w:shd w:val="clear" w:color="auto" w:fill="FFFFFF"/>
          </w:rPr>
          <w:t>postulates</w:t>
        </w:r>
      </w:hyperlink>
      <w:r w:rsidR="00526593">
        <w:rPr>
          <w:rFonts w:ascii="Open Sans" w:hAnsi="Open Sans" w:cs="Open Sans"/>
          <w:color w:val="303336"/>
          <w:spacing w:val="3"/>
          <w:sz w:val="27"/>
          <w:szCs w:val="27"/>
          <w:shd w:val="clear" w:color="auto" w:fill="FFFFFF"/>
        </w:rPr>
        <w:t> employed by a discipline </w:t>
      </w:r>
      <w:r w:rsidR="00526593">
        <w:rPr>
          <w:rStyle w:val="Strong"/>
          <w:rFonts w:ascii="Open Sans" w:hAnsi="Open Sans" w:cs="Open Sans"/>
          <w:color w:val="303336"/>
          <w:spacing w:val="3"/>
          <w:sz w:val="27"/>
          <w:szCs w:val="27"/>
          <w:bdr w:val="none" w:sz="0" w:space="0" w:color="auto" w:frame="1"/>
          <w:shd w:val="clear" w:color="auto" w:fill="FFFFFF"/>
        </w:rPr>
        <w:t>: </w:t>
      </w:r>
      <w:r w:rsidR="00526593">
        <w:rPr>
          <w:rFonts w:ascii="Open Sans" w:hAnsi="Open Sans" w:cs="Open Sans"/>
          <w:color w:val="303336"/>
          <w:spacing w:val="3"/>
          <w:sz w:val="27"/>
          <w:szCs w:val="27"/>
          <w:shd w:val="clear" w:color="auto" w:fill="FFFFFF"/>
        </w:rPr>
        <w:t>a particular procedure or set of procedures</w:t>
      </w:r>
      <w:r>
        <w:rPr>
          <w:rFonts w:ascii="Open Sans" w:hAnsi="Open Sans" w:cs="Open Sans"/>
          <w:color w:val="303336"/>
          <w:spacing w:val="3"/>
          <w:sz w:val="27"/>
          <w:szCs w:val="27"/>
          <w:shd w:val="clear" w:color="auto" w:fill="FFFFFF"/>
        </w:rPr>
        <w:t xml:space="preserve">, with these procedures play </w:t>
      </w:r>
      <w:proofErr w:type="spellStart"/>
      <w:r>
        <w:rPr>
          <w:rFonts w:ascii="Open Sans" w:hAnsi="Open Sans" w:cs="Open Sans"/>
          <w:color w:val="303336"/>
          <w:spacing w:val="3"/>
          <w:sz w:val="27"/>
          <w:szCs w:val="27"/>
          <w:shd w:val="clear" w:color="auto" w:fill="FFFFFF"/>
        </w:rPr>
        <w:t>a</w:t>
      </w:r>
      <w:proofErr w:type="spellEnd"/>
      <w:r>
        <w:rPr>
          <w:rFonts w:ascii="Open Sans" w:hAnsi="Open Sans" w:cs="Open Sans"/>
          <w:color w:val="303336"/>
          <w:spacing w:val="3"/>
          <w:sz w:val="27"/>
          <w:szCs w:val="27"/>
          <w:shd w:val="clear" w:color="auto" w:fill="FFFFFF"/>
        </w:rPr>
        <w:t xml:space="preserve"> immense role in the development of the system.</w:t>
      </w:r>
      <w:sdt>
        <w:sdtPr>
          <w:rPr>
            <w:rFonts w:ascii="Open Sans" w:hAnsi="Open Sans" w:cs="Open Sans"/>
            <w:color w:val="303336"/>
            <w:spacing w:val="3"/>
            <w:sz w:val="27"/>
            <w:szCs w:val="27"/>
            <w:shd w:val="clear" w:color="auto" w:fill="FFFFFF"/>
          </w:rPr>
          <w:id w:val="1162281848"/>
          <w:citation/>
        </w:sdtPr>
        <w:sdtContent>
          <w:r>
            <w:rPr>
              <w:rFonts w:ascii="Open Sans" w:hAnsi="Open Sans" w:cs="Open Sans"/>
              <w:color w:val="303336"/>
              <w:spacing w:val="3"/>
              <w:sz w:val="27"/>
              <w:szCs w:val="27"/>
              <w:shd w:val="clear" w:color="auto" w:fill="FFFFFF"/>
            </w:rPr>
            <w:fldChar w:fldCharType="begin"/>
          </w:r>
          <w:r>
            <w:rPr>
              <w:rFonts w:ascii="Open Sans" w:hAnsi="Open Sans" w:cs="Open Sans"/>
              <w:color w:val="303336"/>
              <w:spacing w:val="3"/>
              <w:sz w:val="27"/>
              <w:szCs w:val="27"/>
              <w:shd w:val="clear" w:color="auto" w:fill="FFFFFF"/>
              <w:lang w:val="en-US"/>
            </w:rPr>
            <w:instrText xml:space="preserve"> CITATION Bob \l 1033 </w:instrText>
          </w:r>
          <w:r>
            <w:rPr>
              <w:rFonts w:ascii="Open Sans" w:hAnsi="Open Sans" w:cs="Open Sans"/>
              <w:color w:val="303336"/>
              <w:spacing w:val="3"/>
              <w:sz w:val="27"/>
              <w:szCs w:val="27"/>
              <w:shd w:val="clear" w:color="auto" w:fill="FFFFFF"/>
            </w:rPr>
            <w:fldChar w:fldCharType="separate"/>
          </w:r>
          <w:r>
            <w:rPr>
              <w:rFonts w:ascii="Open Sans" w:hAnsi="Open Sans" w:cs="Open Sans"/>
              <w:noProof/>
              <w:color w:val="303336"/>
              <w:spacing w:val="3"/>
              <w:sz w:val="27"/>
              <w:szCs w:val="27"/>
              <w:shd w:val="clear" w:color="auto" w:fill="FFFFFF"/>
              <w:lang w:val="en-US"/>
            </w:rPr>
            <w:t xml:space="preserve"> </w:t>
          </w:r>
          <w:r w:rsidRPr="00DF0DC0">
            <w:rPr>
              <w:rFonts w:ascii="Open Sans" w:hAnsi="Open Sans" w:cs="Open Sans"/>
              <w:noProof/>
              <w:color w:val="303336"/>
              <w:spacing w:val="3"/>
              <w:sz w:val="27"/>
              <w:szCs w:val="27"/>
              <w:shd w:val="clear" w:color="auto" w:fill="FFFFFF"/>
              <w:lang w:val="en-US"/>
            </w:rPr>
            <w:t>(Samples, n.d.)</w:t>
          </w:r>
          <w:r>
            <w:rPr>
              <w:rFonts w:ascii="Open Sans" w:hAnsi="Open Sans" w:cs="Open Sans"/>
              <w:color w:val="303336"/>
              <w:spacing w:val="3"/>
              <w:sz w:val="27"/>
              <w:szCs w:val="27"/>
              <w:shd w:val="clear" w:color="auto" w:fill="FFFFFF"/>
            </w:rPr>
            <w:fldChar w:fldCharType="end"/>
          </w:r>
        </w:sdtContent>
      </w:sdt>
      <w:r>
        <w:rPr>
          <w:rFonts w:ascii="Open Sans" w:hAnsi="Open Sans" w:cs="Open Sans"/>
          <w:color w:val="303336"/>
          <w:spacing w:val="3"/>
          <w:sz w:val="27"/>
          <w:szCs w:val="27"/>
          <w:shd w:val="clear" w:color="auto" w:fill="FFFFFF"/>
        </w:rPr>
        <w:t>.</w:t>
      </w:r>
    </w:p>
    <w:p w14:paraId="64BF7BCD" w14:textId="20FD4788" w:rsidR="00DF0DC0" w:rsidRDefault="00DF0DC0" w:rsidP="00526593">
      <w:pPr>
        <w:rPr>
          <w:rFonts w:ascii="Open Sans" w:hAnsi="Open Sans" w:cs="Open Sans"/>
          <w:color w:val="303336"/>
          <w:spacing w:val="3"/>
          <w:sz w:val="27"/>
          <w:szCs w:val="27"/>
          <w:shd w:val="clear" w:color="auto" w:fill="FFFFFF"/>
        </w:rPr>
      </w:pPr>
    </w:p>
    <w:p w14:paraId="2FAE0100" w14:textId="1FAFAEC8" w:rsidR="00DF0DC0" w:rsidRDefault="00DF0DC0" w:rsidP="00DF0DC0">
      <w:pPr>
        <w:pStyle w:val="Heading2"/>
        <w:rPr>
          <w:lang w:val="en-US"/>
        </w:rPr>
      </w:pPr>
      <w:r>
        <w:rPr>
          <w:lang w:val="en-US"/>
        </w:rPr>
        <w:t>Analysis of a traditional e-catering system.</w:t>
      </w:r>
    </w:p>
    <w:p w14:paraId="31D0F29E" w14:textId="6F909B6B" w:rsidR="00DF0DC0" w:rsidRDefault="00860E51" w:rsidP="00DF0DC0">
      <w:pPr>
        <w:rPr>
          <w:lang w:val="en-US"/>
        </w:rPr>
      </w:pPr>
      <w:r>
        <w:rPr>
          <w:lang w:val="en-US"/>
        </w:rPr>
        <w:t>When we handle e-catering system, the customer doesn’t have a proper idea about the items that are there in the menu.</w:t>
      </w:r>
      <w:r w:rsidR="00E04B02">
        <w:rPr>
          <w:lang w:val="en-US"/>
        </w:rPr>
        <w:t xml:space="preserve"> </w:t>
      </w:r>
      <w:r w:rsidR="00C6663C">
        <w:rPr>
          <w:lang w:val="en-US"/>
        </w:rPr>
        <w:t xml:space="preserve"> The information that normal </w:t>
      </w:r>
      <w:r w:rsidR="00DA06A3">
        <w:rPr>
          <w:lang w:val="en-US"/>
        </w:rPr>
        <w:t xml:space="preserve">e-catering system </w:t>
      </w:r>
      <w:r w:rsidR="001E62AF">
        <w:rPr>
          <w:lang w:val="en-US"/>
        </w:rPr>
        <w:t xml:space="preserve">provide could miscommunicate about the types of food and also the prices, most food and beverage </w:t>
      </w:r>
      <w:r w:rsidR="001F3753">
        <w:rPr>
          <w:lang w:val="en-US"/>
        </w:rPr>
        <w:t xml:space="preserve">systems </w:t>
      </w:r>
      <w:r w:rsidR="005555D1">
        <w:rPr>
          <w:lang w:val="en-US"/>
        </w:rPr>
        <w:t>do not share information with their customers which would create confusion and give false regards. The chance of losing and making miscalculations in these proposed systems are high.</w:t>
      </w:r>
    </w:p>
    <w:p w14:paraId="19A74CE9" w14:textId="423E55FE" w:rsidR="005555D1" w:rsidRDefault="005555D1" w:rsidP="00DF0DC0">
      <w:pPr>
        <w:rPr>
          <w:lang w:val="en-US"/>
        </w:rPr>
      </w:pPr>
    </w:p>
    <w:p w14:paraId="6C75D8D2" w14:textId="691A4DB2" w:rsidR="005555D1" w:rsidRDefault="005555D1" w:rsidP="005555D1">
      <w:pPr>
        <w:pStyle w:val="Heading2"/>
        <w:rPr>
          <w:lang w:val="en-US"/>
        </w:rPr>
      </w:pPr>
      <w:r>
        <w:rPr>
          <w:lang w:val="en-US"/>
        </w:rPr>
        <w:t>Design for proposed system</w:t>
      </w:r>
    </w:p>
    <w:p w14:paraId="31238DF7" w14:textId="1091CE99" w:rsidR="005555D1" w:rsidRDefault="005555D1" w:rsidP="005555D1">
      <w:pPr>
        <w:rPr>
          <w:lang w:val="en-US"/>
        </w:rPr>
      </w:pPr>
      <w:r>
        <w:rPr>
          <w:lang w:val="en-US"/>
        </w:rPr>
        <w:t xml:space="preserve">These e-catering system that is to be developed will follow these </w:t>
      </w:r>
      <w:r w:rsidR="00EF23CC">
        <w:rPr>
          <w:lang w:val="en-US"/>
        </w:rPr>
        <w:t>requirements:</w:t>
      </w:r>
    </w:p>
    <w:p w14:paraId="1ABC9D81" w14:textId="6A5B8A86" w:rsidR="005555D1" w:rsidRPr="00EF23CC" w:rsidRDefault="005555D1" w:rsidP="00EF23CC">
      <w:pPr>
        <w:pStyle w:val="ListParagraph"/>
        <w:numPr>
          <w:ilvl w:val="0"/>
          <w:numId w:val="1"/>
        </w:numPr>
        <w:rPr>
          <w:lang w:val="en-US"/>
        </w:rPr>
      </w:pPr>
      <w:r w:rsidRPr="00EF23CC">
        <w:rPr>
          <w:lang w:val="en-US"/>
        </w:rPr>
        <w:t xml:space="preserve">Making online orders </w:t>
      </w:r>
      <w:r w:rsidR="00EF23CC" w:rsidRPr="00EF23CC">
        <w:rPr>
          <w:lang w:val="en-US"/>
        </w:rPr>
        <w:t>–</w:t>
      </w:r>
      <w:r w:rsidRPr="00EF23CC">
        <w:rPr>
          <w:lang w:val="en-US"/>
        </w:rPr>
        <w:t xml:space="preserve"> </w:t>
      </w:r>
      <w:r w:rsidR="00EF23CC" w:rsidRPr="00EF23CC">
        <w:rPr>
          <w:lang w:val="en-US"/>
        </w:rPr>
        <w:t>This system will show the menu, which will show the menu items listed, they can select any of the item from the menu and create special combinations for their liking. This will customer satisfaction as they can create their own combos.</w:t>
      </w:r>
    </w:p>
    <w:p w14:paraId="6DB8ECA6" w14:textId="45D16779" w:rsidR="00EF23CC" w:rsidRDefault="00EF23CC" w:rsidP="00EF23CC">
      <w:pPr>
        <w:pStyle w:val="ListParagraph"/>
        <w:numPr>
          <w:ilvl w:val="0"/>
          <w:numId w:val="1"/>
        </w:numPr>
        <w:rPr>
          <w:lang w:val="en-US"/>
        </w:rPr>
      </w:pPr>
      <w:r>
        <w:rPr>
          <w:lang w:val="en-US"/>
        </w:rPr>
        <w:t>Managing manger and staff - the system authorizes the staff members to create accounts using personal details to register themselves.</w:t>
      </w:r>
    </w:p>
    <w:p w14:paraId="70AF67CD" w14:textId="7B233B4A" w:rsidR="00EF23CC" w:rsidRDefault="003F4918" w:rsidP="00EF23CC">
      <w:pPr>
        <w:pStyle w:val="ListParagraph"/>
        <w:numPr>
          <w:ilvl w:val="0"/>
          <w:numId w:val="1"/>
        </w:numPr>
        <w:rPr>
          <w:lang w:val="en-US"/>
        </w:rPr>
      </w:pPr>
      <w:r>
        <w:rPr>
          <w:lang w:val="en-US"/>
        </w:rPr>
        <w:t xml:space="preserve">Cancellation of orders </w:t>
      </w:r>
      <w:r w:rsidR="004801CC">
        <w:rPr>
          <w:lang w:val="en-US"/>
        </w:rPr>
        <w:t>–</w:t>
      </w:r>
      <w:r>
        <w:rPr>
          <w:lang w:val="en-US"/>
        </w:rPr>
        <w:t xml:space="preserve"> </w:t>
      </w:r>
      <w:r w:rsidR="004801CC">
        <w:rPr>
          <w:lang w:val="en-US"/>
        </w:rPr>
        <w:t xml:space="preserve">This allows customers to delete </w:t>
      </w:r>
      <w:r w:rsidR="00752C53">
        <w:rPr>
          <w:lang w:val="en-US"/>
        </w:rPr>
        <w:t xml:space="preserve">orders before confirming the needed details for their order. </w:t>
      </w:r>
    </w:p>
    <w:p w14:paraId="11A6856A" w14:textId="353DBABC" w:rsidR="00752C53" w:rsidRPr="00FD56EB" w:rsidRDefault="00752C53" w:rsidP="00EF23CC">
      <w:pPr>
        <w:pStyle w:val="ListParagraph"/>
        <w:numPr>
          <w:ilvl w:val="0"/>
          <w:numId w:val="1"/>
        </w:numPr>
        <w:rPr>
          <w:lang w:val="en-US"/>
        </w:rPr>
      </w:pPr>
      <w:r>
        <w:rPr>
          <w:lang w:val="en-US"/>
        </w:rPr>
        <w:t xml:space="preserve">Updating order </w:t>
      </w:r>
      <w:r w:rsidR="00C02806">
        <w:rPr>
          <w:lang w:val="en-US"/>
        </w:rPr>
        <w:t>–</w:t>
      </w:r>
      <w:r w:rsidR="002323E6">
        <w:rPr>
          <w:lang w:val="en-US"/>
        </w:rPr>
        <w:t xml:space="preserve"> </w:t>
      </w:r>
      <w:r w:rsidR="00C02806">
        <w:t>If there are any offers</w:t>
      </w:r>
      <w:r w:rsidR="00343785">
        <w:t xml:space="preserve"> that the catering system is going to offer, functions will be added to make it available to customers.</w:t>
      </w:r>
    </w:p>
    <w:p w14:paraId="1C319C42" w14:textId="0658D6F4" w:rsidR="00FD56EB" w:rsidRPr="00FD56EB" w:rsidRDefault="00FD56EB" w:rsidP="00FD56EB">
      <w:pPr>
        <w:pStyle w:val="ListParagraph"/>
        <w:numPr>
          <w:ilvl w:val="0"/>
          <w:numId w:val="1"/>
        </w:numPr>
        <w:rPr>
          <w:lang w:val="en-US"/>
        </w:rPr>
      </w:pPr>
      <w:r>
        <w:rPr>
          <w:lang w:val="en-US"/>
        </w:rPr>
        <w:t>The payment – The payment is divided into 2 parts, in the first part there needs to be down payment made using online to confirm the order, then the rest of the payment is made physically</w:t>
      </w:r>
      <w:r w:rsidR="00702D6A">
        <w:rPr>
          <w:lang w:val="en-US"/>
        </w:rPr>
        <w:t xml:space="preserve"> to the deliverer</w:t>
      </w:r>
      <w:r>
        <w:rPr>
          <w:lang w:val="en-US"/>
        </w:rPr>
        <w:t xml:space="preserve"> once the customer receives the ordered package. </w:t>
      </w:r>
    </w:p>
    <w:p w14:paraId="7D8BC632" w14:textId="458A739C" w:rsidR="00343785" w:rsidRPr="006D5858" w:rsidRDefault="001874B3" w:rsidP="00EF23CC">
      <w:pPr>
        <w:pStyle w:val="ListParagraph"/>
        <w:numPr>
          <w:ilvl w:val="0"/>
          <w:numId w:val="1"/>
        </w:numPr>
        <w:rPr>
          <w:lang w:val="en-US"/>
        </w:rPr>
      </w:pPr>
      <w:r>
        <w:t xml:space="preserve">Generating daily reports </w:t>
      </w:r>
      <w:r w:rsidR="006D5858">
        <w:t>–</w:t>
      </w:r>
      <w:r>
        <w:t xml:space="preserve"> </w:t>
      </w:r>
      <w:r w:rsidR="006D5858">
        <w:t>a report will get generated with all the information and incomes made from the services provided daily.</w:t>
      </w:r>
    </w:p>
    <w:p w14:paraId="4A370D21" w14:textId="193AF109" w:rsidR="00FD56EB" w:rsidRDefault="00FD56EB" w:rsidP="00EF23CC">
      <w:pPr>
        <w:pStyle w:val="ListParagraph"/>
        <w:numPr>
          <w:ilvl w:val="0"/>
          <w:numId w:val="1"/>
        </w:numPr>
        <w:rPr>
          <w:lang w:val="en-US"/>
        </w:rPr>
      </w:pPr>
      <w:r>
        <w:rPr>
          <w:lang w:val="en-US"/>
        </w:rPr>
        <w:t xml:space="preserve">Generated message sent to customer – A message/receipt is given to the customer </w:t>
      </w:r>
      <w:r w:rsidR="00702D6A">
        <w:rPr>
          <w:lang w:val="en-US"/>
        </w:rPr>
        <w:t>after the order is delivered.</w:t>
      </w:r>
    </w:p>
    <w:p w14:paraId="053DA80F" w14:textId="24789967" w:rsidR="00702D6A" w:rsidRDefault="00702D6A" w:rsidP="00702D6A">
      <w:pPr>
        <w:rPr>
          <w:lang w:val="en-US"/>
        </w:rPr>
      </w:pPr>
    </w:p>
    <w:p w14:paraId="1ADAE58F" w14:textId="77777777" w:rsidR="00702D6A" w:rsidRPr="00702D6A" w:rsidRDefault="00702D6A" w:rsidP="00702D6A">
      <w:pPr>
        <w:rPr>
          <w:lang w:val="en-US"/>
        </w:rPr>
      </w:pPr>
      <w:r w:rsidRPr="00702D6A">
        <w:rPr>
          <w:lang w:val="en-US"/>
        </w:rPr>
        <w:lastRenderedPageBreak/>
        <w:t>Users and their Characteristics</w:t>
      </w:r>
      <w:r w:rsidRPr="00702D6A">
        <w:rPr>
          <w:lang w:val="en-US"/>
        </w:rPr>
        <w:cr/>
        <w:t>System:</w:t>
      </w:r>
      <w:r w:rsidRPr="00702D6A">
        <w:rPr>
          <w:lang w:val="en-US"/>
        </w:rPr>
        <w:cr/>
        <w:t>•</w:t>
      </w:r>
      <w:r w:rsidRPr="00702D6A">
        <w:rPr>
          <w:lang w:val="en-US"/>
        </w:rPr>
        <w:tab/>
        <w:t>Update available new items</w:t>
      </w:r>
      <w:r w:rsidRPr="00702D6A">
        <w:rPr>
          <w:lang w:val="en-US"/>
        </w:rPr>
        <w:cr/>
        <w:t>•</w:t>
      </w:r>
      <w:r w:rsidRPr="00702D6A">
        <w:rPr>
          <w:lang w:val="en-US"/>
        </w:rPr>
        <w:tab/>
        <w:t>Delete items</w:t>
      </w:r>
      <w:r w:rsidRPr="00702D6A">
        <w:rPr>
          <w:lang w:val="en-US"/>
        </w:rPr>
        <w:cr/>
        <w:t>•</w:t>
      </w:r>
      <w:r w:rsidRPr="00702D6A">
        <w:rPr>
          <w:lang w:val="en-US"/>
        </w:rPr>
        <w:tab/>
        <w:t>Generating daily and monthly income report</w:t>
      </w:r>
      <w:r w:rsidRPr="00702D6A">
        <w:rPr>
          <w:lang w:val="en-US"/>
        </w:rPr>
        <w:cr/>
        <w:t>•</w:t>
      </w:r>
      <w:r w:rsidRPr="00702D6A">
        <w:rPr>
          <w:lang w:val="en-US"/>
        </w:rPr>
        <w:tab/>
        <w:t xml:space="preserve">Add item </w:t>
      </w:r>
      <w:proofErr w:type="gramStart"/>
      <w:r w:rsidRPr="00702D6A">
        <w:rPr>
          <w:lang w:val="en-US"/>
        </w:rPr>
        <w:t>in to</w:t>
      </w:r>
      <w:proofErr w:type="gramEnd"/>
      <w:r w:rsidRPr="00702D6A">
        <w:rPr>
          <w:lang w:val="en-US"/>
        </w:rPr>
        <w:t xml:space="preserve"> the system</w:t>
      </w:r>
      <w:r w:rsidRPr="00702D6A">
        <w:rPr>
          <w:lang w:val="en-US"/>
        </w:rPr>
        <w:cr/>
      </w:r>
      <w:r w:rsidRPr="00702D6A">
        <w:rPr>
          <w:lang w:val="en-US"/>
        </w:rPr>
        <w:cr/>
        <w:t>Manager and staff:</w:t>
      </w:r>
      <w:r w:rsidRPr="00702D6A">
        <w:rPr>
          <w:lang w:val="en-US"/>
        </w:rPr>
        <w:cr/>
        <w:t>•</w:t>
      </w:r>
      <w:r w:rsidRPr="00702D6A">
        <w:rPr>
          <w:lang w:val="en-US"/>
        </w:rPr>
        <w:tab/>
        <w:t>Login / Logout into system</w:t>
      </w:r>
      <w:r w:rsidRPr="00702D6A">
        <w:rPr>
          <w:lang w:val="en-US"/>
        </w:rPr>
        <w:cr/>
        <w:t>•</w:t>
      </w:r>
      <w:r w:rsidRPr="00702D6A">
        <w:rPr>
          <w:lang w:val="en-US"/>
        </w:rPr>
        <w:tab/>
        <w:t>Updating information of items to the database</w:t>
      </w:r>
      <w:r w:rsidRPr="00702D6A">
        <w:rPr>
          <w:lang w:val="en-US"/>
        </w:rPr>
        <w:cr/>
        <w:t>•</w:t>
      </w:r>
      <w:r w:rsidRPr="00702D6A">
        <w:rPr>
          <w:lang w:val="en-US"/>
        </w:rPr>
        <w:tab/>
        <w:t>Maintain personal information of customer</w:t>
      </w:r>
      <w:r w:rsidRPr="00702D6A">
        <w:rPr>
          <w:lang w:val="en-US"/>
        </w:rPr>
        <w:cr/>
        <w:t>•</w:t>
      </w:r>
      <w:r w:rsidRPr="00702D6A">
        <w:rPr>
          <w:lang w:val="en-US"/>
        </w:rPr>
        <w:tab/>
        <w:t>Confirms orders</w:t>
      </w:r>
      <w:r w:rsidRPr="00702D6A">
        <w:rPr>
          <w:lang w:val="en-US"/>
        </w:rPr>
        <w:cr/>
        <w:t>•</w:t>
      </w:r>
      <w:r w:rsidRPr="00702D6A">
        <w:rPr>
          <w:lang w:val="en-US"/>
        </w:rPr>
        <w:tab/>
        <w:t>Giving information of facilities available items</w:t>
      </w:r>
      <w:r w:rsidRPr="00702D6A">
        <w:rPr>
          <w:lang w:val="en-US"/>
        </w:rPr>
        <w:cr/>
        <w:t>•</w:t>
      </w:r>
      <w:r w:rsidRPr="00702D6A">
        <w:rPr>
          <w:lang w:val="en-US"/>
        </w:rPr>
        <w:tab/>
        <w:t xml:space="preserve">Maintain personal information of Deliver </w:t>
      </w:r>
      <w:r w:rsidRPr="00702D6A">
        <w:rPr>
          <w:lang w:val="en-US"/>
        </w:rPr>
        <w:cr/>
        <w:t>•</w:t>
      </w:r>
      <w:r w:rsidRPr="00702D6A">
        <w:rPr>
          <w:lang w:val="en-US"/>
        </w:rPr>
        <w:tab/>
        <w:t>Create the customer payment details</w:t>
      </w:r>
      <w:r w:rsidRPr="00702D6A">
        <w:rPr>
          <w:lang w:val="en-US"/>
        </w:rPr>
        <w:cr/>
        <w:t>Customer:</w:t>
      </w:r>
      <w:r w:rsidRPr="00702D6A">
        <w:rPr>
          <w:lang w:val="en-US"/>
        </w:rPr>
        <w:cr/>
        <w:t>•</w:t>
      </w:r>
      <w:r w:rsidRPr="00702D6A">
        <w:rPr>
          <w:lang w:val="en-US"/>
        </w:rPr>
        <w:tab/>
        <w:t>Login / Logout into system</w:t>
      </w:r>
      <w:r w:rsidRPr="00702D6A">
        <w:rPr>
          <w:lang w:val="en-US"/>
        </w:rPr>
        <w:cr/>
        <w:t>•</w:t>
      </w:r>
      <w:r w:rsidRPr="00702D6A">
        <w:rPr>
          <w:lang w:val="en-US"/>
        </w:rPr>
        <w:tab/>
        <w:t>Visiting e-catering system</w:t>
      </w:r>
    </w:p>
    <w:p w14:paraId="41A1BF63" w14:textId="5AA54E4D" w:rsidR="00702D6A" w:rsidRPr="00702D6A" w:rsidRDefault="00702D6A" w:rsidP="00702D6A">
      <w:pPr>
        <w:rPr>
          <w:lang w:val="en-US"/>
        </w:rPr>
      </w:pPr>
      <w:r w:rsidRPr="00702D6A">
        <w:rPr>
          <w:lang w:val="en-US"/>
        </w:rPr>
        <w:t>•</w:t>
      </w:r>
      <w:r w:rsidRPr="00702D6A">
        <w:rPr>
          <w:lang w:val="en-US"/>
        </w:rPr>
        <w:tab/>
        <w:t>Search menus</w:t>
      </w:r>
    </w:p>
    <w:p w14:paraId="41A1BF63" w14:textId="5AA54E4D" w:rsidR="00702D6A" w:rsidRPr="00702D6A" w:rsidRDefault="00702D6A" w:rsidP="00702D6A">
      <w:pPr>
        <w:rPr>
          <w:lang w:val="en-US"/>
        </w:rPr>
      </w:pPr>
      <w:r w:rsidRPr="00702D6A">
        <w:rPr>
          <w:lang w:val="en-US"/>
        </w:rPr>
        <w:t>•</w:t>
      </w:r>
      <w:r w:rsidRPr="00702D6A">
        <w:rPr>
          <w:lang w:val="en-US"/>
        </w:rPr>
        <w:tab/>
        <w:t>Order Items</w:t>
      </w:r>
    </w:p>
    <w:p w14:paraId="41A1BF63" w14:textId="5AA54E4D" w:rsidR="00702D6A" w:rsidRPr="00702D6A" w:rsidRDefault="00702D6A" w:rsidP="00702D6A">
      <w:pPr>
        <w:rPr>
          <w:lang w:val="en-US"/>
        </w:rPr>
      </w:pPr>
      <w:r w:rsidRPr="00702D6A">
        <w:rPr>
          <w:lang w:val="en-US"/>
        </w:rPr>
        <w:t>•</w:t>
      </w:r>
      <w:r w:rsidRPr="00702D6A">
        <w:rPr>
          <w:lang w:val="en-US"/>
        </w:rPr>
        <w:tab/>
        <w:t>Making payment</w:t>
      </w:r>
    </w:p>
    <w:p w14:paraId="41A1BF63" w14:textId="5AA54E4D" w:rsidR="00702D6A" w:rsidRPr="00702D6A" w:rsidRDefault="00702D6A" w:rsidP="00702D6A">
      <w:pPr>
        <w:rPr>
          <w:lang w:val="en-US"/>
        </w:rPr>
      </w:pPr>
      <w:r w:rsidRPr="00702D6A">
        <w:rPr>
          <w:lang w:val="en-US"/>
        </w:rPr>
        <w:t>•</w:t>
      </w:r>
      <w:r w:rsidRPr="00702D6A">
        <w:rPr>
          <w:lang w:val="en-US"/>
        </w:rPr>
        <w:tab/>
        <w:t>Cancel book</w:t>
      </w:r>
    </w:p>
    <w:sectPr w:rsidR="00702D6A" w:rsidRPr="0070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D674B"/>
    <w:multiLevelType w:val="hybridMultilevel"/>
    <w:tmpl w:val="1254615A"/>
    <w:lvl w:ilvl="0" w:tplc="10447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73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93"/>
    <w:rsid w:val="00012191"/>
    <w:rsid w:val="00017B61"/>
    <w:rsid w:val="00027093"/>
    <w:rsid w:val="00032217"/>
    <w:rsid w:val="00043206"/>
    <w:rsid w:val="00043586"/>
    <w:rsid w:val="000436D0"/>
    <w:rsid w:val="00070677"/>
    <w:rsid w:val="00097255"/>
    <w:rsid w:val="000D2BFB"/>
    <w:rsid w:val="000D6131"/>
    <w:rsid w:val="000E308A"/>
    <w:rsid w:val="00104CE4"/>
    <w:rsid w:val="001124F7"/>
    <w:rsid w:val="00114F07"/>
    <w:rsid w:val="00117A4E"/>
    <w:rsid w:val="00131427"/>
    <w:rsid w:val="00131C32"/>
    <w:rsid w:val="0013327F"/>
    <w:rsid w:val="001365EF"/>
    <w:rsid w:val="00137B91"/>
    <w:rsid w:val="00141A88"/>
    <w:rsid w:val="00142604"/>
    <w:rsid w:val="001449CA"/>
    <w:rsid w:val="001455F3"/>
    <w:rsid w:val="001501C3"/>
    <w:rsid w:val="0015640D"/>
    <w:rsid w:val="001642C7"/>
    <w:rsid w:val="00174045"/>
    <w:rsid w:val="001752EC"/>
    <w:rsid w:val="00175857"/>
    <w:rsid w:val="00175982"/>
    <w:rsid w:val="001778F9"/>
    <w:rsid w:val="00182499"/>
    <w:rsid w:val="001861DC"/>
    <w:rsid w:val="001874B3"/>
    <w:rsid w:val="001B2C4B"/>
    <w:rsid w:val="001C2660"/>
    <w:rsid w:val="001C2B2C"/>
    <w:rsid w:val="001C2F19"/>
    <w:rsid w:val="001D0A88"/>
    <w:rsid w:val="001D4031"/>
    <w:rsid w:val="001D61E1"/>
    <w:rsid w:val="001E0DFB"/>
    <w:rsid w:val="001E4CDD"/>
    <w:rsid w:val="001E62AF"/>
    <w:rsid w:val="001F3753"/>
    <w:rsid w:val="00202A8B"/>
    <w:rsid w:val="002034C6"/>
    <w:rsid w:val="00205608"/>
    <w:rsid w:val="00213CFF"/>
    <w:rsid w:val="0022049A"/>
    <w:rsid w:val="00225668"/>
    <w:rsid w:val="002323E6"/>
    <w:rsid w:val="002379C1"/>
    <w:rsid w:val="00246D8C"/>
    <w:rsid w:val="00252ECF"/>
    <w:rsid w:val="00264B66"/>
    <w:rsid w:val="002743D5"/>
    <w:rsid w:val="00276029"/>
    <w:rsid w:val="002765E9"/>
    <w:rsid w:val="0029189A"/>
    <w:rsid w:val="0029361C"/>
    <w:rsid w:val="00296D2C"/>
    <w:rsid w:val="002A6CC4"/>
    <w:rsid w:val="002B0B24"/>
    <w:rsid w:val="002B3729"/>
    <w:rsid w:val="002C3868"/>
    <w:rsid w:val="002D6D09"/>
    <w:rsid w:val="002D7CA6"/>
    <w:rsid w:val="002E7CF9"/>
    <w:rsid w:val="002F35F9"/>
    <w:rsid w:val="002F3EAA"/>
    <w:rsid w:val="0031158E"/>
    <w:rsid w:val="003128A7"/>
    <w:rsid w:val="003208D7"/>
    <w:rsid w:val="00326C5F"/>
    <w:rsid w:val="00333D59"/>
    <w:rsid w:val="00343785"/>
    <w:rsid w:val="00354DF5"/>
    <w:rsid w:val="00372E4E"/>
    <w:rsid w:val="00380D7D"/>
    <w:rsid w:val="003810E5"/>
    <w:rsid w:val="00391B83"/>
    <w:rsid w:val="003974BC"/>
    <w:rsid w:val="003A5DC8"/>
    <w:rsid w:val="003A6530"/>
    <w:rsid w:val="003A658C"/>
    <w:rsid w:val="003A79E4"/>
    <w:rsid w:val="003B6A37"/>
    <w:rsid w:val="003C094C"/>
    <w:rsid w:val="003F023A"/>
    <w:rsid w:val="003F4918"/>
    <w:rsid w:val="00401806"/>
    <w:rsid w:val="004105FD"/>
    <w:rsid w:val="00411D24"/>
    <w:rsid w:val="004224B1"/>
    <w:rsid w:val="00426864"/>
    <w:rsid w:val="00426BEB"/>
    <w:rsid w:val="00427F5C"/>
    <w:rsid w:val="0044392F"/>
    <w:rsid w:val="004500FD"/>
    <w:rsid w:val="00450952"/>
    <w:rsid w:val="0046625E"/>
    <w:rsid w:val="00477AE7"/>
    <w:rsid w:val="004801CC"/>
    <w:rsid w:val="00480683"/>
    <w:rsid w:val="004838D4"/>
    <w:rsid w:val="00483E26"/>
    <w:rsid w:val="00485BF0"/>
    <w:rsid w:val="004A75D3"/>
    <w:rsid w:val="004B2FBD"/>
    <w:rsid w:val="004C1F11"/>
    <w:rsid w:val="004C70D0"/>
    <w:rsid w:val="004D28DE"/>
    <w:rsid w:val="004F16BE"/>
    <w:rsid w:val="004F22F2"/>
    <w:rsid w:val="004F6255"/>
    <w:rsid w:val="00505A45"/>
    <w:rsid w:val="00515598"/>
    <w:rsid w:val="00520F49"/>
    <w:rsid w:val="005223C0"/>
    <w:rsid w:val="005254B1"/>
    <w:rsid w:val="00526593"/>
    <w:rsid w:val="00526F03"/>
    <w:rsid w:val="00527B97"/>
    <w:rsid w:val="005301D1"/>
    <w:rsid w:val="0053147D"/>
    <w:rsid w:val="00540686"/>
    <w:rsid w:val="00551EF2"/>
    <w:rsid w:val="005555D1"/>
    <w:rsid w:val="00561390"/>
    <w:rsid w:val="005654F2"/>
    <w:rsid w:val="00573912"/>
    <w:rsid w:val="00573FB3"/>
    <w:rsid w:val="005755ED"/>
    <w:rsid w:val="00581F5D"/>
    <w:rsid w:val="005839CE"/>
    <w:rsid w:val="00594CD0"/>
    <w:rsid w:val="005A03BB"/>
    <w:rsid w:val="005A47C5"/>
    <w:rsid w:val="005A7374"/>
    <w:rsid w:val="005A7C31"/>
    <w:rsid w:val="005B3545"/>
    <w:rsid w:val="005C5393"/>
    <w:rsid w:val="005D49D1"/>
    <w:rsid w:val="005F66F9"/>
    <w:rsid w:val="00601247"/>
    <w:rsid w:val="0060485F"/>
    <w:rsid w:val="0061215A"/>
    <w:rsid w:val="00627196"/>
    <w:rsid w:val="0063066F"/>
    <w:rsid w:val="00635251"/>
    <w:rsid w:val="00637E89"/>
    <w:rsid w:val="00646C93"/>
    <w:rsid w:val="00652C7F"/>
    <w:rsid w:val="00661C1C"/>
    <w:rsid w:val="0067332A"/>
    <w:rsid w:val="00677184"/>
    <w:rsid w:val="00682E02"/>
    <w:rsid w:val="00683C0E"/>
    <w:rsid w:val="0069517F"/>
    <w:rsid w:val="0069770A"/>
    <w:rsid w:val="006A5B89"/>
    <w:rsid w:val="006B25FE"/>
    <w:rsid w:val="006B34E3"/>
    <w:rsid w:val="006C1593"/>
    <w:rsid w:val="006C5342"/>
    <w:rsid w:val="006D1121"/>
    <w:rsid w:val="006D13BB"/>
    <w:rsid w:val="006D527D"/>
    <w:rsid w:val="006D5858"/>
    <w:rsid w:val="006F1EA8"/>
    <w:rsid w:val="00700735"/>
    <w:rsid w:val="00702D6A"/>
    <w:rsid w:val="00711D80"/>
    <w:rsid w:val="007338B2"/>
    <w:rsid w:val="007408D1"/>
    <w:rsid w:val="007419F6"/>
    <w:rsid w:val="007463C3"/>
    <w:rsid w:val="00752C53"/>
    <w:rsid w:val="00781F5C"/>
    <w:rsid w:val="00784C93"/>
    <w:rsid w:val="00790DDB"/>
    <w:rsid w:val="007A0B17"/>
    <w:rsid w:val="007A0C82"/>
    <w:rsid w:val="007A4829"/>
    <w:rsid w:val="007A5024"/>
    <w:rsid w:val="007B4734"/>
    <w:rsid w:val="007C12B2"/>
    <w:rsid w:val="007D13A5"/>
    <w:rsid w:val="007D3C9E"/>
    <w:rsid w:val="007E3C22"/>
    <w:rsid w:val="007F117A"/>
    <w:rsid w:val="007F4374"/>
    <w:rsid w:val="00803DC9"/>
    <w:rsid w:val="008058ED"/>
    <w:rsid w:val="00807696"/>
    <w:rsid w:val="00815995"/>
    <w:rsid w:val="00815C87"/>
    <w:rsid w:val="008215DE"/>
    <w:rsid w:val="00834C0A"/>
    <w:rsid w:val="00853986"/>
    <w:rsid w:val="00854990"/>
    <w:rsid w:val="0085667C"/>
    <w:rsid w:val="00860179"/>
    <w:rsid w:val="00860E51"/>
    <w:rsid w:val="00863BD4"/>
    <w:rsid w:val="0086585E"/>
    <w:rsid w:val="0086780C"/>
    <w:rsid w:val="00880CDD"/>
    <w:rsid w:val="008855A2"/>
    <w:rsid w:val="008920E6"/>
    <w:rsid w:val="00894E86"/>
    <w:rsid w:val="008B6C08"/>
    <w:rsid w:val="008B6F09"/>
    <w:rsid w:val="008D0E64"/>
    <w:rsid w:val="008E445C"/>
    <w:rsid w:val="008E62FF"/>
    <w:rsid w:val="008E7273"/>
    <w:rsid w:val="008F3D14"/>
    <w:rsid w:val="00906CB3"/>
    <w:rsid w:val="00912979"/>
    <w:rsid w:val="00916A8A"/>
    <w:rsid w:val="00937AE8"/>
    <w:rsid w:val="00940244"/>
    <w:rsid w:val="0094455E"/>
    <w:rsid w:val="00945626"/>
    <w:rsid w:val="00970EEB"/>
    <w:rsid w:val="009753B1"/>
    <w:rsid w:val="009755F1"/>
    <w:rsid w:val="00993202"/>
    <w:rsid w:val="009A60DC"/>
    <w:rsid w:val="009B1291"/>
    <w:rsid w:val="009B3319"/>
    <w:rsid w:val="009D2E73"/>
    <w:rsid w:val="009E092D"/>
    <w:rsid w:val="009E20C2"/>
    <w:rsid w:val="009E509F"/>
    <w:rsid w:val="009F1819"/>
    <w:rsid w:val="009F1B7D"/>
    <w:rsid w:val="009F6A16"/>
    <w:rsid w:val="00A00BD7"/>
    <w:rsid w:val="00A025DC"/>
    <w:rsid w:val="00A07AF0"/>
    <w:rsid w:val="00A11AD5"/>
    <w:rsid w:val="00A11B8E"/>
    <w:rsid w:val="00A21227"/>
    <w:rsid w:val="00A21BAF"/>
    <w:rsid w:val="00A262B2"/>
    <w:rsid w:val="00A30B81"/>
    <w:rsid w:val="00A3138A"/>
    <w:rsid w:val="00A32F83"/>
    <w:rsid w:val="00A332AC"/>
    <w:rsid w:val="00A362F1"/>
    <w:rsid w:val="00A53676"/>
    <w:rsid w:val="00A82BAC"/>
    <w:rsid w:val="00A95B0A"/>
    <w:rsid w:val="00AA4CCE"/>
    <w:rsid w:val="00AB0932"/>
    <w:rsid w:val="00AB3CB9"/>
    <w:rsid w:val="00AC41E7"/>
    <w:rsid w:val="00AE5E02"/>
    <w:rsid w:val="00B0383E"/>
    <w:rsid w:val="00B07D9D"/>
    <w:rsid w:val="00B20748"/>
    <w:rsid w:val="00B2360F"/>
    <w:rsid w:val="00B32AA6"/>
    <w:rsid w:val="00B44561"/>
    <w:rsid w:val="00B520E3"/>
    <w:rsid w:val="00B66429"/>
    <w:rsid w:val="00B85E21"/>
    <w:rsid w:val="00B923ED"/>
    <w:rsid w:val="00B92F8C"/>
    <w:rsid w:val="00BB1440"/>
    <w:rsid w:val="00BB4FC9"/>
    <w:rsid w:val="00BB520B"/>
    <w:rsid w:val="00BC65E5"/>
    <w:rsid w:val="00BD0A1F"/>
    <w:rsid w:val="00BE1F1C"/>
    <w:rsid w:val="00BE567F"/>
    <w:rsid w:val="00BE587F"/>
    <w:rsid w:val="00BF35B6"/>
    <w:rsid w:val="00C0167F"/>
    <w:rsid w:val="00C02806"/>
    <w:rsid w:val="00C0304C"/>
    <w:rsid w:val="00C04C5F"/>
    <w:rsid w:val="00C16F88"/>
    <w:rsid w:val="00C22852"/>
    <w:rsid w:val="00C25692"/>
    <w:rsid w:val="00C2620B"/>
    <w:rsid w:val="00C57EEF"/>
    <w:rsid w:val="00C6663C"/>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60DAA"/>
    <w:rsid w:val="00D7111F"/>
    <w:rsid w:val="00D74487"/>
    <w:rsid w:val="00D8431A"/>
    <w:rsid w:val="00D8527C"/>
    <w:rsid w:val="00DA06A3"/>
    <w:rsid w:val="00DA214E"/>
    <w:rsid w:val="00DA3E1B"/>
    <w:rsid w:val="00DA76DA"/>
    <w:rsid w:val="00DD74B5"/>
    <w:rsid w:val="00DE69CA"/>
    <w:rsid w:val="00DE75BF"/>
    <w:rsid w:val="00DF0DC0"/>
    <w:rsid w:val="00E04A94"/>
    <w:rsid w:val="00E04B02"/>
    <w:rsid w:val="00E27B20"/>
    <w:rsid w:val="00E42EED"/>
    <w:rsid w:val="00E57620"/>
    <w:rsid w:val="00E850A0"/>
    <w:rsid w:val="00E90B42"/>
    <w:rsid w:val="00E93A38"/>
    <w:rsid w:val="00EA7413"/>
    <w:rsid w:val="00EB2188"/>
    <w:rsid w:val="00ED3164"/>
    <w:rsid w:val="00EE3487"/>
    <w:rsid w:val="00EE493E"/>
    <w:rsid w:val="00EE64D9"/>
    <w:rsid w:val="00EF23CC"/>
    <w:rsid w:val="00F20294"/>
    <w:rsid w:val="00F22AF6"/>
    <w:rsid w:val="00F270D8"/>
    <w:rsid w:val="00F36EEC"/>
    <w:rsid w:val="00F50C86"/>
    <w:rsid w:val="00F528B2"/>
    <w:rsid w:val="00F60A28"/>
    <w:rsid w:val="00F66228"/>
    <w:rsid w:val="00F748D3"/>
    <w:rsid w:val="00F772F1"/>
    <w:rsid w:val="00F807AE"/>
    <w:rsid w:val="00F8617B"/>
    <w:rsid w:val="00F90E4D"/>
    <w:rsid w:val="00F9104D"/>
    <w:rsid w:val="00F9342B"/>
    <w:rsid w:val="00F94E86"/>
    <w:rsid w:val="00F9505B"/>
    <w:rsid w:val="00FA2845"/>
    <w:rsid w:val="00FB7F70"/>
    <w:rsid w:val="00FC5EDA"/>
    <w:rsid w:val="00FD56EB"/>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2887"/>
  <w15:chartTrackingRefBased/>
  <w15:docId w15:val="{4821AA34-35C2-44C2-8409-4A7D37E9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paragraph" w:styleId="Heading1">
    <w:name w:val="heading 1"/>
    <w:basedOn w:val="Normal"/>
    <w:next w:val="Normal"/>
    <w:link w:val="Heading1Char"/>
    <w:uiPriority w:val="9"/>
    <w:qFormat/>
    <w:rsid w:val="00526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93"/>
    <w:rPr>
      <w:rFonts w:asciiTheme="majorHAnsi" w:eastAsiaTheme="majorEastAsia" w:hAnsiTheme="majorHAnsi" w:cstheme="majorBidi"/>
      <w:color w:val="2F5496" w:themeColor="accent1" w:themeShade="BF"/>
      <w:sz w:val="32"/>
      <w:szCs w:val="32"/>
      <w:lang w:val="en-GB" w:eastAsia="en-US" w:bidi="en-US"/>
    </w:rPr>
  </w:style>
  <w:style w:type="character" w:customStyle="1" w:styleId="Heading2Char">
    <w:name w:val="Heading 2 Char"/>
    <w:basedOn w:val="DefaultParagraphFont"/>
    <w:link w:val="Heading2"/>
    <w:uiPriority w:val="9"/>
    <w:rsid w:val="00526593"/>
    <w:rPr>
      <w:rFonts w:asciiTheme="majorHAnsi" w:eastAsiaTheme="majorEastAsia" w:hAnsiTheme="majorHAnsi" w:cstheme="majorBidi"/>
      <w:color w:val="2F5496" w:themeColor="accent1" w:themeShade="BF"/>
      <w:sz w:val="26"/>
      <w:szCs w:val="26"/>
      <w:lang w:val="en-GB" w:eastAsia="en-US" w:bidi="en-US"/>
    </w:rPr>
  </w:style>
  <w:style w:type="character" w:styleId="Hyperlink">
    <w:name w:val="Hyperlink"/>
    <w:basedOn w:val="DefaultParagraphFont"/>
    <w:uiPriority w:val="99"/>
    <w:semiHidden/>
    <w:unhideWhenUsed/>
    <w:rsid w:val="00526593"/>
    <w:rPr>
      <w:color w:val="0000FF"/>
      <w:u w:val="single"/>
    </w:rPr>
  </w:style>
  <w:style w:type="character" w:styleId="Strong">
    <w:name w:val="Strong"/>
    <w:basedOn w:val="DefaultParagraphFont"/>
    <w:uiPriority w:val="22"/>
    <w:qFormat/>
    <w:rsid w:val="00526593"/>
    <w:rPr>
      <w:b/>
      <w:bCs/>
    </w:rPr>
  </w:style>
  <w:style w:type="paragraph" w:styleId="ListParagraph">
    <w:name w:val="List Paragraph"/>
    <w:basedOn w:val="Normal"/>
    <w:uiPriority w:val="34"/>
    <w:qFormat/>
    <w:rsid w:val="00EF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erriam-webster.com/dictionary/postul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riam-webster.com/dictionary/metho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Bob</b:Tag>
    <b:SourceType>InternetSite</b:SourceType>
    <b:Guid>{E4F56D35-955E-43AA-A691-FFD6D7C6AD62}</b:Guid>
    <b:Author>
      <b:Author>
        <b:NameList>
          <b:Person>
            <b:Last>Samples</b:Last>
            <b:First>Bob</b:First>
          </b:Person>
        </b:NameList>
      </b:Author>
    </b:Author>
    <b:Title>Merriam Webster </b:Title>
    <b:RefOrder>1</b:RefOrder>
  </b:Source>
</b:Sources>
</file>

<file path=customXml/itemProps1.xml><?xml version="1.0" encoding="utf-8"?>
<ds:datastoreItem xmlns:ds="http://schemas.openxmlformats.org/officeDocument/2006/customXml" ds:itemID="{BCDF041E-E866-4CCF-A416-31A6E798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1</cp:revision>
  <dcterms:created xsi:type="dcterms:W3CDTF">2022-05-02T06:31:00Z</dcterms:created>
  <dcterms:modified xsi:type="dcterms:W3CDTF">2022-05-02T09:42:00Z</dcterms:modified>
</cp:coreProperties>
</file>