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4C0" w:rsidRPr="006879F9" w:rsidRDefault="001834C0" w:rsidP="001834C0">
      <w:pPr>
        <w:rPr>
          <w:rFonts w:cs="B Yekan"/>
        </w:rPr>
      </w:pPr>
    </w:p>
    <w:p w:rsidR="001834C0" w:rsidRPr="006879F9" w:rsidRDefault="001834C0" w:rsidP="001834C0">
      <w:pPr>
        <w:rPr>
          <w:rFonts w:cs="B Yekan"/>
        </w:rPr>
      </w:pPr>
    </w:p>
    <w:p w:rsidR="001834C0" w:rsidRPr="001834C0" w:rsidRDefault="002D6F50" w:rsidP="002D6F50">
      <w:pPr>
        <w:bidi/>
        <w:spacing w:after="0" w:line="240" w:lineRule="auto"/>
        <w:ind w:left="-284"/>
        <w:jc w:val="center"/>
        <w:rPr>
          <w:rFonts w:ascii="Tahoma" w:eastAsia="Times New Roman" w:hAnsi="Tahoma" w:cs="B Yekan"/>
          <w:b/>
          <w:bCs/>
          <w:color w:val="00B050"/>
          <w:sz w:val="36"/>
          <w:szCs w:val="36"/>
          <w:rtl/>
          <w:lang w:bidi="fa-IR"/>
        </w:rPr>
      </w:pPr>
      <w:r>
        <w:rPr>
          <w:rFonts w:ascii="Tahoma" w:eastAsia="Times New Roman" w:hAnsi="Tahoma" w:cs="B Yekan" w:hint="cs"/>
          <w:b/>
          <w:bCs/>
          <w:color w:val="00B050"/>
          <w:sz w:val="36"/>
          <w:szCs w:val="36"/>
          <w:rtl/>
          <w:lang w:bidi="fa-IR"/>
        </w:rPr>
        <w:t>مرامنامه سفرهاي</w:t>
      </w:r>
      <w:r w:rsidR="001834C0" w:rsidRPr="001834C0">
        <w:rPr>
          <w:rFonts w:ascii="Tahoma" w:eastAsia="Times New Roman" w:hAnsi="Tahoma" w:cs="B Yekan" w:hint="cs"/>
          <w:b/>
          <w:bCs/>
          <w:color w:val="00B050"/>
          <w:sz w:val="36"/>
          <w:szCs w:val="36"/>
          <w:rtl/>
          <w:lang w:bidi="fa-IR"/>
        </w:rPr>
        <w:t xml:space="preserve"> </w:t>
      </w:r>
      <w:r w:rsidR="005B7BC4" w:rsidRPr="006879F9">
        <w:rPr>
          <w:rFonts w:ascii="Tahoma" w:eastAsia="Times New Roman" w:hAnsi="Tahoma" w:cs="B Yekan" w:hint="cs"/>
          <w:b/>
          <w:bCs/>
          <w:color w:val="00B050"/>
          <w:sz w:val="36"/>
          <w:szCs w:val="36"/>
          <w:rtl/>
          <w:lang w:bidi="fa-IR"/>
        </w:rPr>
        <w:t>آیریا تراول</w:t>
      </w:r>
    </w:p>
    <w:p w:rsidR="001834C0" w:rsidRPr="001834C0" w:rsidRDefault="001834C0" w:rsidP="001834C0">
      <w:pPr>
        <w:bidi/>
        <w:spacing w:after="0" w:line="240" w:lineRule="auto"/>
        <w:ind w:left="-284" w:right="-567"/>
        <w:jc w:val="both"/>
        <w:rPr>
          <w:rFonts w:ascii="Tahoma" w:eastAsia="Times New Roman" w:hAnsi="Tahoma" w:cs="B Yekan"/>
          <w:b/>
          <w:bCs/>
          <w:color w:val="00B050"/>
          <w:sz w:val="24"/>
          <w:szCs w:val="24"/>
          <w:rtl/>
          <w:lang w:bidi="fa-IR"/>
        </w:rPr>
      </w:pPr>
      <w:r w:rsidRPr="001834C0">
        <w:rPr>
          <w:rFonts w:ascii="Tahoma" w:eastAsia="Times New Roman" w:hAnsi="Tahoma" w:cs="B Yekan"/>
          <w:b/>
          <w:bCs/>
          <w:color w:val="00B050"/>
          <w:sz w:val="24"/>
          <w:szCs w:val="24"/>
          <w:rtl/>
          <w:lang w:bidi="fa-IR"/>
        </w:rPr>
        <w:t>قوانین عمومی</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hint="cs"/>
          <w:sz w:val="20"/>
          <w:szCs w:val="20"/>
          <w:rtl/>
          <w:lang w:bidi="fa-IR"/>
        </w:rPr>
        <w:t xml:space="preserve">شركت </w:t>
      </w:r>
      <w:r w:rsidR="005B7BC4" w:rsidRPr="006879F9">
        <w:rPr>
          <w:rFonts w:ascii="Tahoma" w:eastAsia="Times New Roman" w:hAnsi="Tahoma" w:cs="B Yekan" w:hint="cs"/>
          <w:sz w:val="20"/>
          <w:szCs w:val="20"/>
          <w:rtl/>
          <w:lang w:bidi="fa-IR"/>
        </w:rPr>
        <w:t>خدمات گردشگری بالهای آسمانی آیریا</w:t>
      </w:r>
      <w:r w:rsidRPr="001834C0">
        <w:rPr>
          <w:rFonts w:ascii="Tahoma" w:eastAsia="Times New Roman" w:hAnsi="Tahoma" w:cs="B Yekan"/>
          <w:sz w:val="20"/>
          <w:szCs w:val="20"/>
          <w:rtl/>
          <w:lang w:bidi="fa-IR"/>
        </w:rPr>
        <w:t xml:space="preserve"> </w:t>
      </w:r>
      <w:r w:rsidR="005B7BC4" w:rsidRPr="006879F9">
        <w:rPr>
          <w:rFonts w:ascii="Tahoma" w:eastAsia="Times New Roman" w:hAnsi="Tahoma" w:cs="B Yekan" w:hint="cs"/>
          <w:sz w:val="20"/>
          <w:szCs w:val="20"/>
          <w:rtl/>
          <w:lang w:bidi="fa-IR"/>
        </w:rPr>
        <w:t xml:space="preserve">با نام تجاری آیریا تراول </w:t>
      </w:r>
      <w:r w:rsidRPr="001834C0">
        <w:rPr>
          <w:rFonts w:ascii="Tahoma" w:eastAsia="Times New Roman" w:hAnsi="Tahoma" w:cs="B Yekan"/>
          <w:sz w:val="20"/>
          <w:szCs w:val="20"/>
          <w:rtl/>
          <w:lang w:bidi="fa-IR"/>
        </w:rPr>
        <w:t xml:space="preserve">زیر نظر سازمان میراث فرهنگی، صنایع دستی و گردشگری و تابع قوانین جمهوری اسلامی ایران است. لذا کلیه قوانین جمهوری اسلامی ایران در سفرهای </w:t>
      </w:r>
      <w:r w:rsidR="005B7BC4" w:rsidRPr="006879F9">
        <w:rPr>
          <w:rFonts w:ascii="Tahoma" w:eastAsia="Times New Roman" w:hAnsi="Tahoma" w:cs="B Yekan" w:hint="cs"/>
          <w:sz w:val="20"/>
          <w:szCs w:val="20"/>
          <w:rtl/>
          <w:lang w:bidi="fa-IR"/>
        </w:rPr>
        <w:t>آیریا تراول</w:t>
      </w:r>
      <w:r w:rsidRPr="001834C0">
        <w:rPr>
          <w:rFonts w:ascii="Tahoma" w:eastAsia="Times New Roman" w:hAnsi="Tahoma" w:cs="B Yekan"/>
          <w:sz w:val="20"/>
          <w:szCs w:val="20"/>
          <w:rtl/>
          <w:lang w:bidi="fa-IR"/>
        </w:rPr>
        <w:t xml:space="preserve"> نیز لازم‌الاجراست. از جمله</w:t>
      </w:r>
      <w:r w:rsidRPr="001834C0">
        <w:rPr>
          <w:rFonts w:ascii="Tahoma" w:eastAsia="Times New Roman" w:hAnsi="Tahoma" w:cs="B Yekan" w:hint="cs"/>
          <w:sz w:val="20"/>
          <w:szCs w:val="20"/>
          <w:rtl/>
          <w:lang w:bidi="fa-IR"/>
        </w:rPr>
        <w:t xml:space="preserve"> </w:t>
      </w:r>
      <w:r w:rsidRPr="001834C0">
        <w:rPr>
          <w:rFonts w:ascii="Tahoma" w:eastAsia="Times New Roman" w:hAnsi="Tahoma" w:cs="B Yekan"/>
          <w:sz w:val="20"/>
          <w:szCs w:val="20"/>
          <w:rtl/>
          <w:lang w:bidi="fa-IR"/>
        </w:rPr>
        <w:t>:</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حمل و استفاده از مواد و تجهیزات ممنوعه که در قانون جرم شمرده می‌شود در سفرهای</w:t>
      </w:r>
      <w:r w:rsidRPr="001834C0">
        <w:rPr>
          <w:rFonts w:ascii="Tahoma" w:eastAsia="Times New Roman" w:hAnsi="Tahoma" w:cs="B Yekan" w:hint="cs"/>
          <w:sz w:val="20"/>
          <w:szCs w:val="20"/>
          <w:rtl/>
          <w:lang w:bidi="fa-IR"/>
        </w:rPr>
        <w:t xml:space="preserve"> </w:t>
      </w:r>
      <w:r w:rsidR="005B7BC4" w:rsidRPr="006879F9">
        <w:rPr>
          <w:rFonts w:ascii="Tahoma" w:eastAsia="Times New Roman" w:hAnsi="Tahoma" w:cs="B Yekan" w:hint="cs"/>
          <w:sz w:val="20"/>
          <w:szCs w:val="20"/>
          <w:rtl/>
          <w:lang w:bidi="fa-IR"/>
        </w:rPr>
        <w:t>آیریا تراول</w:t>
      </w:r>
      <w:r w:rsidRPr="001834C0">
        <w:rPr>
          <w:rFonts w:ascii="Tahoma" w:eastAsia="Times New Roman" w:hAnsi="Tahoma" w:cs="B Yekan"/>
          <w:sz w:val="20"/>
          <w:szCs w:val="20"/>
          <w:rtl/>
          <w:lang w:bidi="fa-IR"/>
        </w:rPr>
        <w:t xml:space="preserve"> اکیدا ممنوع است.</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رعایت پوشش طبق عرف و قوانین جامعه ایران اسلامی الزامی است.</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همراه داشتن هر گونه حیوان</w:t>
      </w:r>
      <w:r w:rsidRPr="001834C0">
        <w:rPr>
          <w:rFonts w:ascii="Tahoma" w:eastAsia="Times New Roman" w:hAnsi="Tahoma" w:cs="B Yekan" w:hint="cs"/>
          <w:sz w:val="20"/>
          <w:szCs w:val="20"/>
          <w:rtl/>
          <w:lang w:bidi="fa-IR"/>
        </w:rPr>
        <w:t xml:space="preserve"> </w:t>
      </w:r>
      <w:r w:rsidRPr="001834C0">
        <w:rPr>
          <w:rFonts w:ascii="Tahoma" w:eastAsia="Times New Roman" w:hAnsi="Tahoma" w:cs="B Yekan"/>
          <w:sz w:val="20"/>
          <w:szCs w:val="20"/>
          <w:rtl/>
          <w:lang w:bidi="fa-IR"/>
        </w:rPr>
        <w:t>در طول سفر ممنوع است.</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همراه داشتن وسایل خطرناک برای سلامتی خود و دیگران در طول سفر اکیدا ممنوع می‌باشد.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مسافرین محترم متعهد و ملزم هستند که در تمامی مدت اجرای برنامه شئونات مذهبی، قانونی و اخلاقی را رعایت نموده و از برنامه‌های گروهی تبعیت نمایند. در غیر این صورت مسئولیت اعمال فردی آنان بر عهده خود آنان می‌باشد.</w:t>
      </w:r>
      <w:r w:rsidRPr="001834C0">
        <w:rPr>
          <w:rFonts w:ascii="Tahoma" w:eastAsia="Times New Roman" w:hAnsi="Tahoma" w:cs="B Yekan" w:hint="cs"/>
          <w:sz w:val="20"/>
          <w:szCs w:val="20"/>
          <w:rtl/>
          <w:lang w:bidi="fa-IR"/>
        </w:rPr>
        <w:t xml:space="preserve"> </w:t>
      </w:r>
      <w:r w:rsidRPr="001834C0">
        <w:rPr>
          <w:rFonts w:ascii="Tahoma" w:eastAsia="Times New Roman" w:hAnsi="Tahoma" w:cs="B Yekan"/>
          <w:sz w:val="20"/>
          <w:szCs w:val="20"/>
          <w:rtl/>
          <w:lang w:bidi="fa-IR"/>
        </w:rPr>
        <w:t>قرارداد جاری بر اساس قوانین جمهوری اسلامی ایران منعقد گردیده و در صورت بروز هرگونه اختلافی قوانین سازمان میراث فرهنگی و جمهوری اسلامی ایران رافع اختلاف خواهد بود.</w:t>
      </w:r>
    </w:p>
    <w:p w:rsidR="001834C0" w:rsidRPr="001834C0" w:rsidRDefault="001834C0" w:rsidP="001834C0">
      <w:pPr>
        <w:bidi/>
        <w:spacing w:after="0" w:line="240" w:lineRule="auto"/>
        <w:ind w:left="-284" w:right="-567"/>
        <w:jc w:val="both"/>
        <w:rPr>
          <w:rFonts w:ascii="Tahoma" w:eastAsia="Times New Roman" w:hAnsi="Tahoma" w:cs="B Yekan"/>
          <w:b/>
          <w:bCs/>
          <w:color w:val="00B050"/>
          <w:sz w:val="24"/>
          <w:szCs w:val="24"/>
          <w:rtl/>
          <w:lang w:bidi="fa-IR"/>
        </w:rPr>
      </w:pPr>
      <w:r w:rsidRPr="001834C0">
        <w:rPr>
          <w:rFonts w:ascii="Tahoma" w:eastAsia="Times New Roman" w:hAnsi="Tahoma" w:cs="B Yekan"/>
          <w:b/>
          <w:bCs/>
          <w:color w:val="00B050"/>
          <w:sz w:val="24"/>
          <w:szCs w:val="24"/>
          <w:rtl/>
          <w:lang w:bidi="fa-IR"/>
        </w:rPr>
        <w:t>قوانین اخلاقی</w:t>
      </w:r>
    </w:p>
    <w:p w:rsidR="001834C0" w:rsidRPr="001834C0" w:rsidRDefault="005B7BC4" w:rsidP="005B7BC4">
      <w:pPr>
        <w:bidi/>
        <w:spacing w:after="0" w:line="240" w:lineRule="auto"/>
        <w:ind w:left="-284" w:right="-567"/>
        <w:jc w:val="both"/>
        <w:rPr>
          <w:rFonts w:ascii="Tahoma" w:eastAsia="Times New Roman" w:hAnsi="Tahoma" w:cs="B Yekan"/>
          <w:sz w:val="20"/>
          <w:szCs w:val="20"/>
          <w:rtl/>
          <w:lang w:bidi="fa-IR"/>
        </w:rPr>
      </w:pPr>
      <w:r w:rsidRPr="006879F9">
        <w:rPr>
          <w:rFonts w:ascii="Tahoma" w:eastAsia="Times New Roman" w:hAnsi="Tahoma" w:cs="B Yekan" w:hint="cs"/>
          <w:sz w:val="20"/>
          <w:szCs w:val="20"/>
          <w:rtl/>
          <w:lang w:bidi="fa-IR"/>
        </w:rPr>
        <w:t>آیریا تراول</w:t>
      </w:r>
      <w:r w:rsidRPr="001834C0">
        <w:rPr>
          <w:rFonts w:ascii="Tahoma" w:eastAsia="Times New Roman" w:hAnsi="Tahoma" w:cs="B Yekan"/>
          <w:sz w:val="20"/>
          <w:szCs w:val="20"/>
          <w:rtl/>
          <w:lang w:bidi="fa-IR"/>
        </w:rPr>
        <w:t xml:space="preserve"> </w:t>
      </w:r>
      <w:r w:rsidR="001834C0" w:rsidRPr="001834C0">
        <w:rPr>
          <w:rFonts w:ascii="Tahoma" w:eastAsia="Times New Roman" w:hAnsi="Tahoma" w:cs="B Yekan"/>
          <w:sz w:val="20"/>
          <w:szCs w:val="20"/>
          <w:rtl/>
          <w:lang w:bidi="fa-IR"/>
        </w:rPr>
        <w:t xml:space="preserve">یک شرکت متعهد به اصول اکوتوریستی ا‌ست. اکوتوریسم سفری است مسئولانه به مناطق طبیعی، که موجب حفظ محیط زیست و بهبود زندگی مردم محلی گردد. لذا خواهشمندیم در سفرهای </w:t>
      </w:r>
      <w:r w:rsidRPr="006879F9">
        <w:rPr>
          <w:rFonts w:ascii="Tahoma" w:eastAsia="Times New Roman" w:hAnsi="Tahoma" w:cs="B Yekan" w:hint="cs"/>
          <w:sz w:val="20"/>
          <w:szCs w:val="20"/>
          <w:rtl/>
          <w:lang w:bidi="fa-IR"/>
        </w:rPr>
        <w:t>آیریا تراول</w:t>
      </w:r>
      <w:r w:rsidRPr="006879F9">
        <w:rPr>
          <w:rFonts w:ascii="Tahoma" w:eastAsia="Times New Roman" w:hAnsi="Tahoma" w:cs="B Yekan"/>
          <w:sz w:val="20"/>
          <w:szCs w:val="20"/>
          <w:rtl/>
          <w:lang w:bidi="fa-IR"/>
        </w:rPr>
        <w:t xml:space="preserve"> </w:t>
      </w:r>
      <w:r w:rsidR="001834C0" w:rsidRPr="001834C0">
        <w:rPr>
          <w:rFonts w:ascii="Tahoma" w:eastAsia="Times New Roman" w:hAnsi="Tahoma" w:cs="B Yekan"/>
          <w:sz w:val="20"/>
          <w:szCs w:val="20"/>
          <w:rtl/>
          <w:lang w:bidi="fa-IR"/>
        </w:rPr>
        <w:t>موارد ذیل را رعایت فرمایید: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برای جلوگیری از آسیب به طبیعت، ظروف یکبار مصرف در اختیار گذاشته نخواهد شد و همراه داشتن ظروف شخصی ضروری است. بنابراین از همه‌ی مسافران نیز خواهشمندیم جهت جلوگیری از آلودگی محیط زیست از آوردن هرگونه ظروف یكبار مصرف خودداری نمایند.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تلاش می‌کنیم تا هیچ اثری به غیر از جای پا در منطقه باقی نگذاریم. پس لطفا از ریختن زباله‌های ریز و درشت (مانند ته سیگار، لفاف مواد خوراکی، دستمال، و...) و هر اقدامی که منجر به آسیب یا آزار هر جانداری اعم از گیاه و حیوان شود خودداری 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خود را نسبت به احترام به فرهنگ بومی مسئول می‌دانیم و به این مسئولیت پایبندیم. پس همسفران ما خود را ملزم می‌دانند به تمامی هنجارهای جامعه میزبان اعم از فرهنگ، سنن، زبان، گویش، لباس، عقاید و ... احترام بگذارند.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با خرید محصولات بومی به شکوفایی اقتصاد بومی و حفظ فرهنگ منطقه کمک می‌کنیم و از دادن انعام و پول به مردم بومی خودداری 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از مکان‌های خصوصی و مردمان محلی و عشایر (بخصوص زنان و کودکان) بدون اجازه عکاسی نکنید و به اماکن مقدس احترام ‌بگذارید.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برای حفظ و ارتقای یکپارچگی طبیعی مکان‌های مورد بازدید تلاش 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به حساسیت های فرهنگی احترام بگذارید.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محیط طبیعی مورد بازدید خود را تمیزتر از زمان آغاز، ترک 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آرامش حیات وحش را بر هم نزنید.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از محصولاتی که از حیوانات و گیاهان در خطر انقراض تهیه می شوند خریداری نکنید.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باورها و اعتقادات سنتی و مردمی منطقه را بشناسید و به آنها بی‌احترامی نکنید.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از چیدن گیاهان در طبیعت خودداری کرده و در عوض با عکاسی از آن لذت ببرید.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به اماکن مقدس احترام بگذارید.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هرگز قولی را به عشایر و مردمان روستایی ندهید که نتوانید عمل کنید.</w:t>
      </w:r>
    </w:p>
    <w:p w:rsidR="001834C0" w:rsidRPr="001834C0" w:rsidRDefault="001834C0" w:rsidP="001834C0">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سعی کنید در محیط‌های روستایی و عشایری پوشش شما مناسب باشد.</w:t>
      </w:r>
    </w:p>
    <w:p w:rsidR="001834C0" w:rsidRPr="006879F9" w:rsidRDefault="001834C0" w:rsidP="001834C0">
      <w:pPr>
        <w:bidi/>
        <w:spacing w:after="0" w:line="240" w:lineRule="auto"/>
        <w:ind w:left="-284" w:right="-567"/>
        <w:jc w:val="both"/>
        <w:rPr>
          <w:rFonts w:ascii="Tahoma" w:eastAsia="Times New Roman" w:hAnsi="Tahoma" w:cs="B Yekan"/>
          <w:sz w:val="20"/>
          <w:szCs w:val="20"/>
          <w:lang w:bidi="fa-IR"/>
        </w:rPr>
      </w:pPr>
      <w:r w:rsidRPr="001834C0">
        <w:rPr>
          <w:rFonts w:ascii="Tahoma" w:eastAsia="Times New Roman" w:hAnsi="Tahoma" w:cs="B Yekan"/>
          <w:sz w:val="20"/>
          <w:szCs w:val="20"/>
          <w:rtl/>
          <w:lang w:bidi="fa-IR"/>
        </w:rPr>
        <w:t>در طول سفر تبلیغ و معرفی شرکت‌های هرمی و هرگونه فعالیت‌های سیاسی، اقتصادی، فرهنگی، مذهبی و ... مجاز نیست.</w:t>
      </w:r>
    </w:p>
    <w:p w:rsidR="006879F9" w:rsidRDefault="001834C0" w:rsidP="006879F9">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حق انتشار تصاویر و فیلم‌های سفر، بر عهده‌ی سرپرست بوده و انتشار آنها با مجوز شرکت و موافقت اشخاص حاضر در تصویر ممکن است. بنابراین خواهشمندیم که از انتشار بی‌اجازه‌ی تصاویر دیگران، خودداری فرمایید.</w:t>
      </w:r>
    </w:p>
    <w:p w:rsidR="001834C0" w:rsidRPr="001834C0" w:rsidRDefault="001834C0" w:rsidP="006879F9">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در صورتی که بیماری خاصی دارید، داروی خاصی مصرف می‌کنید و یا اگر به دارو یا خوراکی خاصی حساسیت دارید الزاما باید هنگام ثبت‌نام به فرد ثبت‌نام کننده اطلاع داده و در ابتدای سفر نیز به تورلیدر و کادر اجرایی این موارد را اعلام نمایید و محل نگهداری داروی خود را نیز گوشزد کنید.</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اگر رژیم غذایی خاصی را رعایت می‌کنید و یا گیاهخوار هستید ابتدای سفر به سرپرست برنامه اعلام نمایید تا حتی‌المقدور بر اساس امکانات موجود با شما همکاری نمایند.</w:t>
      </w:r>
    </w:p>
    <w:p w:rsidR="006879F9" w:rsidRDefault="006879F9" w:rsidP="005B7BC4">
      <w:pPr>
        <w:bidi/>
        <w:spacing w:after="0" w:line="240" w:lineRule="auto"/>
        <w:ind w:left="-284" w:right="-567"/>
        <w:jc w:val="both"/>
        <w:rPr>
          <w:rFonts w:ascii="Tahoma" w:eastAsia="Times New Roman" w:hAnsi="Tahoma" w:cs="B Yekan"/>
          <w:sz w:val="20"/>
          <w:szCs w:val="20"/>
          <w:rtl/>
          <w:lang w:bidi="fa-IR"/>
        </w:rPr>
      </w:pP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1834C0" w:rsidRPr="001834C0" w:rsidRDefault="001834C0" w:rsidP="002D6F50">
      <w:pPr>
        <w:bidi/>
        <w:spacing w:after="0" w:line="240" w:lineRule="auto"/>
        <w:ind w:left="-284" w:right="-567"/>
        <w:jc w:val="both"/>
        <w:rPr>
          <w:rFonts w:ascii="Tahoma" w:eastAsia="Times New Roman" w:hAnsi="Tahoma" w:cs="B Yekan"/>
          <w:sz w:val="20"/>
          <w:szCs w:val="20"/>
          <w:rtl/>
          <w:lang w:bidi="fa-IR"/>
        </w:rPr>
      </w:pPr>
      <w:bookmarkStart w:id="0" w:name="_GoBack"/>
      <w:bookmarkEnd w:id="0"/>
      <w:r w:rsidRPr="001834C0">
        <w:rPr>
          <w:rFonts w:ascii="Tahoma" w:eastAsia="Times New Roman" w:hAnsi="Tahoma" w:cs="B Yekan"/>
          <w:sz w:val="20"/>
          <w:szCs w:val="20"/>
          <w:rtl/>
          <w:lang w:bidi="fa-IR"/>
        </w:rPr>
        <w:t>وقت‌شناسی منحصرا به نفع شما و بخشی از حقوق همسفران شماست. تاخیر فقط چند نفر در گروه می‌تواند منجر به تاخیر کل گروه و از دست رفتن زمان و فرصت شود. لذا در صورت تاخیر شما، گروه با نظر سرپرست (با در نظر گرفتن موارد امنیتی و</w:t>
      </w:r>
      <w:r w:rsidRPr="001834C0">
        <w:rPr>
          <w:rFonts w:ascii="Tahoma" w:eastAsia="Times New Roman" w:hAnsi="Tahoma" w:cs="B Yekan" w:hint="cs"/>
          <w:sz w:val="20"/>
          <w:szCs w:val="20"/>
          <w:rtl/>
          <w:lang w:bidi="fa-IR"/>
        </w:rPr>
        <w:t xml:space="preserve"> </w:t>
      </w:r>
      <w:r w:rsidRPr="001834C0">
        <w:rPr>
          <w:rFonts w:ascii="Tahoma" w:eastAsia="Times New Roman" w:hAnsi="Tahoma" w:cs="B Yekan"/>
          <w:sz w:val="20"/>
          <w:szCs w:val="20"/>
          <w:rtl/>
          <w:lang w:bidi="fa-IR"/>
        </w:rPr>
        <w:t>...) می‌تواند گشت برنامه‌ریزی شده را شروع کند و</w:t>
      </w:r>
      <w:r w:rsidRPr="001834C0">
        <w:rPr>
          <w:rFonts w:ascii="Tahoma" w:eastAsia="Times New Roman" w:hAnsi="Tahoma" w:cs="B Yekan" w:hint="cs"/>
          <w:sz w:val="20"/>
          <w:szCs w:val="20"/>
          <w:rtl/>
          <w:lang w:bidi="fa-IR"/>
        </w:rPr>
        <w:t xml:space="preserve">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مسئولیتی در قبال هزینه‌های احتمالی پیوستن شما به گروه نخواهد داشت.</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سفر گروهی فرصتی برای تمرین کار گروهی‌ست، پس از همه همسفران تقاضا داریم تا به سلایق و خواسته‌های یکدیگر و همچنین کادر اجرایی احترام بگذارند و از تکروی، ایجاد مزاحمت برای همسفران و</w:t>
      </w:r>
      <w:r w:rsidRPr="001834C0">
        <w:rPr>
          <w:rFonts w:ascii="Tahoma" w:eastAsia="Times New Roman" w:hAnsi="Tahoma" w:cs="B Yekan" w:hint="cs"/>
          <w:sz w:val="20"/>
          <w:szCs w:val="20"/>
          <w:rtl/>
          <w:lang w:bidi="fa-IR"/>
        </w:rPr>
        <w:t xml:space="preserve"> </w:t>
      </w:r>
      <w:r w:rsidRPr="001834C0">
        <w:rPr>
          <w:rFonts w:ascii="Tahoma" w:eastAsia="Times New Roman" w:hAnsi="Tahoma" w:cs="B Yekan"/>
          <w:sz w:val="20"/>
          <w:szCs w:val="20"/>
          <w:rtl/>
          <w:lang w:bidi="fa-IR"/>
        </w:rPr>
        <w:t>... خودداری کنند.</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اگر چه</w:t>
      </w:r>
      <w:r w:rsidRPr="001834C0">
        <w:rPr>
          <w:rFonts w:ascii="Tahoma" w:eastAsia="Times New Roman" w:hAnsi="Tahoma" w:cs="B Yekan" w:hint="cs"/>
          <w:sz w:val="20"/>
          <w:szCs w:val="20"/>
          <w:rtl/>
          <w:lang w:bidi="fa-IR"/>
        </w:rPr>
        <w:t xml:space="preserve">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توجه و دقت لازم را در مورد ایمنی و سلامتی همراهان گر</w:t>
      </w:r>
      <w:r w:rsidRPr="001834C0">
        <w:rPr>
          <w:rFonts w:ascii="Tahoma" w:eastAsia="Times New Roman" w:hAnsi="Tahoma" w:cs="B Yekan" w:hint="cs"/>
          <w:sz w:val="20"/>
          <w:szCs w:val="20"/>
          <w:rtl/>
          <w:lang w:bidi="fa-IR"/>
        </w:rPr>
        <w:t>امی</w:t>
      </w:r>
      <w:r w:rsidRPr="001834C0">
        <w:rPr>
          <w:rFonts w:ascii="Tahoma" w:eastAsia="Times New Roman" w:hAnsi="Tahoma" w:cs="B Yekan"/>
          <w:sz w:val="20"/>
          <w:szCs w:val="20"/>
          <w:rtl/>
          <w:lang w:bidi="fa-IR"/>
        </w:rPr>
        <w:t xml:space="preserve"> مبذول می‌دارد، اما مسئولیتی در قبال حوادث و اتفاقات ناشی از سهل انگاری و بی‌توجهی </w:t>
      </w:r>
      <w:r w:rsidRPr="001834C0">
        <w:rPr>
          <w:rFonts w:ascii="Tahoma" w:eastAsia="Times New Roman" w:hAnsi="Tahoma" w:cs="B Yekan" w:hint="cs"/>
          <w:sz w:val="20"/>
          <w:szCs w:val="20"/>
          <w:rtl/>
          <w:lang w:bidi="fa-IR"/>
        </w:rPr>
        <w:t>ایشان نسبت</w:t>
      </w:r>
      <w:r w:rsidRPr="001834C0">
        <w:rPr>
          <w:rFonts w:ascii="Tahoma" w:eastAsia="Times New Roman" w:hAnsi="Tahoma" w:cs="B Yekan"/>
          <w:sz w:val="20"/>
          <w:szCs w:val="20"/>
          <w:rtl/>
          <w:lang w:bidi="fa-IR"/>
        </w:rPr>
        <w:t xml:space="preserve"> به توصیه‌های تور لیدر، تکروی و کلا هر اقدامی از سوی آنان که با همراهی گروه نبوده و یا ناشی از اقدامات فردی و یا مغایر با برنامه های گروهی باشد نمی پذیرد.</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با توجه به اینکه سفرهای</w:t>
      </w:r>
      <w:r w:rsidRPr="001834C0">
        <w:rPr>
          <w:rFonts w:ascii="Tahoma" w:eastAsia="Times New Roman" w:hAnsi="Tahoma" w:cs="B Yekan" w:hint="cs"/>
          <w:sz w:val="20"/>
          <w:szCs w:val="20"/>
          <w:rtl/>
          <w:lang w:bidi="fa-IR"/>
        </w:rPr>
        <w:t xml:space="preserve"> طبيعت گردي</w:t>
      </w:r>
      <w:r w:rsidRPr="001834C0">
        <w:rPr>
          <w:rFonts w:ascii="Tahoma" w:eastAsia="Times New Roman" w:hAnsi="Tahoma" w:cs="B Yekan"/>
          <w:sz w:val="20"/>
          <w:szCs w:val="20"/>
          <w:rtl/>
          <w:lang w:bidi="fa-IR"/>
        </w:rPr>
        <w:t xml:space="preserve">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 xml:space="preserve">عموما با پیاده‌روی و گاهی کوه‌پیمایی (سبک تا سنگین) همراه است پس در مورد تطابق قوای جسمانی خود و همسفرانتان با سطح سختی برنامه خوب بیندیشید و صرفا جاذبه‌های سفر را به عنوان ملاک انتخاب سفر در نظر نگیرید. هرچند معیار میزان سختی یک برنامه کاملا نسبی است و یک سفر برای افراد مختلف با سطح توانایی‌های مختلف می‌تواند متفاوت باشد به همین دلیل معیار </w:t>
      </w:r>
      <w:r w:rsidR="005B7BC4" w:rsidRPr="006879F9">
        <w:rPr>
          <w:rFonts w:ascii="Tahoma" w:eastAsia="Times New Roman" w:hAnsi="Tahoma" w:cs="B Yekan" w:hint="cs"/>
          <w:sz w:val="20"/>
          <w:szCs w:val="20"/>
          <w:rtl/>
          <w:lang w:bidi="fa-IR"/>
        </w:rPr>
        <w:t xml:space="preserve">درجه </w:t>
      </w:r>
      <w:r w:rsidRPr="001834C0">
        <w:rPr>
          <w:rFonts w:ascii="Tahoma" w:eastAsia="Times New Roman" w:hAnsi="Tahoma" w:cs="B Yekan"/>
          <w:sz w:val="20"/>
          <w:szCs w:val="20"/>
          <w:rtl/>
          <w:lang w:bidi="fa-IR"/>
        </w:rPr>
        <w:t xml:space="preserve">سختی اعلام شده از سوی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بر اساس تجربه بصورت میانگین توانایی افراد در نظر گرفته شده است.</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با توجه به نوع و شرایط سفر، وسائل مورد نیاز خود را همراه داشته باشید.</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استفاده از قلیان در طول سفر مجاز نیست، همچنین به منظور احترام به حقوق همسفران، کشیدن سیگار و پیپ در اماکن عمومی مجاز نیست.</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از شوخی‌های بی‌مورد و خطرناک جداً پرهیز کنید. در صورت بروز هر حادثه ای در این ارتباط تمام مسئولیت بر عهده شخص است.</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شرکت افراد زیر 18 سال در تمامی برنامه های سفر منوط به همراهی و یا اجازه کتبی سرپرست فرد می‌باشد.</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 xml:space="preserve">قبل از هر سفر، شرایط سفر، سختی ها و مشکلات آن در حد امکان در سایت و توسط مسئولین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عنوان می‌شوند. شرکت افراد در برنامه به معنای اطلاع کامل از شرایط، دشواری ها و کمبودها است.</w:t>
      </w:r>
    </w:p>
    <w:p w:rsidR="001834C0" w:rsidRPr="001834C0" w:rsidRDefault="001834C0" w:rsidP="005B7BC4">
      <w:pPr>
        <w:bidi/>
        <w:spacing w:after="0" w:line="240" w:lineRule="auto"/>
        <w:ind w:left="-284" w:right="-567"/>
        <w:jc w:val="both"/>
        <w:rPr>
          <w:rFonts w:ascii="Tahoma" w:eastAsia="Times New Roman" w:hAnsi="Tahoma" w:cs="B Yekan"/>
          <w:b/>
          <w:bCs/>
          <w:color w:val="00B050"/>
          <w:sz w:val="24"/>
          <w:szCs w:val="24"/>
          <w:rtl/>
          <w:lang w:bidi="fa-IR"/>
        </w:rPr>
      </w:pPr>
      <w:r w:rsidRPr="001834C0">
        <w:rPr>
          <w:rFonts w:ascii="Tahoma" w:eastAsia="Times New Roman" w:hAnsi="Tahoma" w:cs="B Yekan"/>
          <w:b/>
          <w:bCs/>
          <w:color w:val="00B050"/>
          <w:sz w:val="24"/>
          <w:szCs w:val="24"/>
          <w:rtl/>
          <w:lang w:bidi="fa-IR"/>
        </w:rPr>
        <w:t>شرایط بیمه</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تمام افراد شرکت کننده در برنامه سفر، از ابتدا تا انتهای سفر زیر پوشش بیمه مسئولیت مدنی می‌باشند، شرایط بیمه هر سفر و میزان پرداخت هزینه‌های درمان و خسارت از طرف شرکت بیمه متناسب با نوع سفر متفاوت است.</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 xml:space="preserve">در صورت بروز هر حادثه و ایجاد خسارت مالی و جانی به گردشگر، سرپرست گروه تلاش خود را برای جبران خسارت از موسسه بیمه خواهد کرد. میزان غرامت فوت و نقص عضو هر نفر، برابر با حداکثر غرامت تعیین شده </w:t>
      </w:r>
      <w:r w:rsidR="005B7BC4" w:rsidRPr="006879F9">
        <w:rPr>
          <w:rFonts w:ascii="Tahoma" w:eastAsia="Times New Roman" w:hAnsi="Tahoma" w:cs="B Yekan" w:hint="cs"/>
          <w:sz w:val="20"/>
          <w:szCs w:val="20"/>
          <w:rtl/>
          <w:lang w:bidi="fa-IR"/>
        </w:rPr>
        <w:t xml:space="preserve">قوانین بیمه </w:t>
      </w:r>
      <w:r w:rsidRPr="001834C0">
        <w:rPr>
          <w:rFonts w:ascii="Tahoma" w:eastAsia="Times New Roman" w:hAnsi="Tahoma" w:cs="B Yekan"/>
          <w:sz w:val="20"/>
          <w:szCs w:val="20"/>
          <w:rtl/>
          <w:lang w:bidi="fa-IR"/>
        </w:rPr>
        <w:t xml:space="preserve">دولت جمهوری اسلامی ایران می‌باشد و هزینه‌های درمان پزشکی هر ساله بر اساس توافق شرکت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و کارگزار بیمه تعیین می‌گردد.</w:t>
      </w:r>
    </w:p>
    <w:p w:rsidR="001834C0" w:rsidRPr="001834C0" w:rsidRDefault="001834C0" w:rsidP="005B7BC4">
      <w:pPr>
        <w:bidi/>
        <w:spacing w:after="0" w:line="240" w:lineRule="auto"/>
        <w:ind w:left="-284" w:right="-567"/>
        <w:jc w:val="both"/>
        <w:rPr>
          <w:rFonts w:ascii="Tahoma" w:eastAsia="Times New Roman" w:hAnsi="Tahoma" w:cs="B Yekan"/>
          <w:b/>
          <w:bCs/>
          <w:color w:val="00B050"/>
          <w:sz w:val="24"/>
          <w:szCs w:val="24"/>
          <w:rtl/>
          <w:lang w:bidi="fa-IR"/>
        </w:rPr>
      </w:pPr>
      <w:r w:rsidRPr="001834C0">
        <w:rPr>
          <w:rFonts w:ascii="Tahoma" w:eastAsia="Times New Roman" w:hAnsi="Tahoma" w:cs="B Yekan"/>
          <w:b/>
          <w:bCs/>
          <w:color w:val="00B050"/>
          <w:sz w:val="24"/>
          <w:szCs w:val="24"/>
          <w:rtl/>
          <w:lang w:bidi="fa-IR"/>
        </w:rPr>
        <w:t>اقامت</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اختصاص اتاق یک، دو و ... نفره به افراد در هتل و نیز نحوه استقرار افراد در خانه محلی یا چادر، بستگی به ترکیب نفرات تور و ظرفیت هتل یا خانه محلی دارد. در سفرهای</w:t>
      </w:r>
      <w:r w:rsidRPr="001834C0">
        <w:rPr>
          <w:rFonts w:ascii="Tahoma" w:eastAsia="Times New Roman" w:hAnsi="Tahoma" w:cs="B Yekan" w:hint="cs"/>
          <w:sz w:val="20"/>
          <w:szCs w:val="20"/>
          <w:rtl/>
          <w:lang w:bidi="fa-IR"/>
        </w:rPr>
        <w:t>ی که اقامت آنها به شکل گروهی تعریف شده</w:t>
      </w:r>
      <w:r w:rsidRPr="001834C0">
        <w:rPr>
          <w:rFonts w:ascii="Tahoma" w:eastAsia="Times New Roman" w:hAnsi="Tahoma" w:cs="B Yekan"/>
          <w:sz w:val="20"/>
          <w:szCs w:val="20"/>
          <w:rtl/>
          <w:lang w:bidi="fa-IR"/>
        </w:rPr>
        <w:t xml:space="preserve">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 xml:space="preserve">تعهدی برای در اختیار قرار دادن اتاق اختصاصی به افراد (حتی زوجین) ندارد. با این حال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در حد توان و امکانات محل اقامت، حداکثر همکاری را با همسفران خواهد نمود.</w:t>
      </w:r>
    </w:p>
    <w:p w:rsidR="001834C0" w:rsidRPr="001834C0" w:rsidRDefault="001834C0" w:rsidP="005B7BC4">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خانه‌های روستایی معمولا دارای کمترین امکانات هستند و حتی ممکن هستند در بعضی مواقع فاقد برق و آب لوله‌کشی باشند.</w:t>
      </w:r>
    </w:p>
    <w:p w:rsidR="001834C0" w:rsidRPr="001834C0" w:rsidRDefault="001834C0" w:rsidP="006879F9">
      <w:pPr>
        <w:bidi/>
        <w:spacing w:after="0" w:line="240" w:lineRule="auto"/>
        <w:ind w:left="-284" w:right="-567"/>
        <w:jc w:val="both"/>
        <w:rPr>
          <w:rFonts w:ascii="Tahoma" w:eastAsia="Times New Roman" w:hAnsi="Tahoma" w:cs="B Yekan"/>
          <w:sz w:val="20"/>
          <w:szCs w:val="20"/>
          <w:rtl/>
          <w:lang w:bidi="fa-IR"/>
        </w:rPr>
      </w:pPr>
      <w:r w:rsidRPr="001834C0">
        <w:rPr>
          <w:rFonts w:ascii="Tahoma" w:eastAsia="Times New Roman" w:hAnsi="Tahoma" w:cs="B Yekan"/>
          <w:sz w:val="20"/>
          <w:szCs w:val="20"/>
          <w:rtl/>
          <w:lang w:bidi="fa-IR"/>
        </w:rPr>
        <w:t xml:space="preserve">اقامت در سفرهای کمپینگ، در چادرهای دو پوش با ظرفیت 3 یا 4 نفر که تهیه آن به عهده </w:t>
      </w:r>
      <w:r w:rsidR="005B7BC4" w:rsidRPr="006879F9">
        <w:rPr>
          <w:rFonts w:ascii="Tahoma" w:eastAsia="Times New Roman" w:hAnsi="Tahoma" w:cs="B Yekan" w:hint="cs"/>
          <w:sz w:val="20"/>
          <w:szCs w:val="20"/>
          <w:rtl/>
          <w:lang w:bidi="fa-IR"/>
        </w:rPr>
        <w:t>آیریا تراول</w:t>
      </w:r>
      <w:r w:rsidR="005B7BC4"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 xml:space="preserve">می‌باشد صورت خواهد گرفت.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1834C0">
        <w:rPr>
          <w:rFonts w:ascii="Tahoma" w:eastAsia="Times New Roman" w:hAnsi="Tahoma" w:cs="B Yekan"/>
          <w:sz w:val="20"/>
          <w:szCs w:val="20"/>
          <w:rtl/>
          <w:lang w:bidi="fa-IR"/>
        </w:rPr>
        <w:t>تعهدی برای در اختیار قرار دادن چادر اختصاصی به افراد (حتی زوجین) ندارد، با این حال در حد توان و امکانات محل اقامت، حداکثر همکاری را با همسفران خواهد نمود.</w:t>
      </w:r>
    </w:p>
    <w:p w:rsidR="005B7BC4" w:rsidRPr="005B7BC4" w:rsidRDefault="006879F9" w:rsidP="005B7BC4">
      <w:pPr>
        <w:bidi/>
        <w:spacing w:after="0" w:line="240" w:lineRule="auto"/>
        <w:ind w:left="-284" w:right="-567"/>
        <w:jc w:val="both"/>
        <w:rPr>
          <w:rFonts w:ascii="Tahoma" w:eastAsia="Times New Roman" w:hAnsi="Tahoma" w:cs="B Yekan"/>
          <w:sz w:val="20"/>
          <w:szCs w:val="20"/>
          <w:rtl/>
          <w:lang w:bidi="fa-IR"/>
        </w:rPr>
      </w:pPr>
      <w:r w:rsidRPr="006879F9">
        <w:rPr>
          <w:rFonts w:ascii="Tahoma" w:eastAsia="Times New Roman" w:hAnsi="Tahoma" w:cs="B Yekan" w:hint="cs"/>
          <w:sz w:val="20"/>
          <w:szCs w:val="20"/>
          <w:rtl/>
          <w:lang w:bidi="fa-IR"/>
        </w:rPr>
        <w:t>آیریا تراول</w:t>
      </w:r>
      <w:r w:rsidRPr="001834C0">
        <w:rPr>
          <w:rFonts w:ascii="Tahoma" w:eastAsia="Times New Roman" w:hAnsi="Tahoma" w:cs="B Yekan"/>
          <w:sz w:val="20"/>
          <w:szCs w:val="20"/>
          <w:rtl/>
          <w:lang w:bidi="fa-IR"/>
        </w:rPr>
        <w:t xml:space="preserve"> </w:t>
      </w:r>
      <w:r w:rsidR="005B7BC4" w:rsidRPr="005B7BC4">
        <w:rPr>
          <w:rFonts w:ascii="Tahoma" w:eastAsia="Times New Roman" w:hAnsi="Tahoma" w:cs="B Yekan"/>
          <w:sz w:val="20"/>
          <w:szCs w:val="20"/>
          <w:rtl/>
          <w:lang w:bidi="fa-IR"/>
        </w:rPr>
        <w:t xml:space="preserve">در هر منطقه از بهترین امکانات گردشگری استفاده </w:t>
      </w:r>
      <w:r w:rsidR="005B7BC4" w:rsidRPr="005B7BC4">
        <w:rPr>
          <w:rFonts w:ascii="Tahoma" w:eastAsia="Times New Roman" w:hAnsi="Tahoma" w:cs="B Yekan" w:hint="cs"/>
          <w:sz w:val="20"/>
          <w:szCs w:val="20"/>
          <w:rtl/>
          <w:lang w:bidi="fa-IR"/>
        </w:rPr>
        <w:t xml:space="preserve">می </w:t>
      </w:r>
      <w:r w:rsidR="005B7BC4" w:rsidRPr="005B7BC4">
        <w:rPr>
          <w:rFonts w:ascii="Tahoma" w:eastAsia="Times New Roman" w:hAnsi="Tahoma" w:cs="B Yekan"/>
          <w:sz w:val="20"/>
          <w:szCs w:val="20"/>
          <w:rtl/>
          <w:lang w:bidi="fa-IR"/>
        </w:rPr>
        <w:t>نماید اما با توجه به امکانات محدود گردشگری در برخی مناطق اجبارا از هتل‌هایی با کیفیت سطح پایین و یا ‌خانه‌های روستایی استفاده می‌گردد که قطعا دارای کمبودها و نقایصی هستند. لذا انتظار می‌رود اینگونه کمبودها از طرف همسفران نیز به طور کامل درک شود.</w:t>
      </w:r>
    </w:p>
    <w:p w:rsidR="005B7BC4" w:rsidRPr="005B7BC4" w:rsidRDefault="005B7BC4" w:rsidP="005B7BC4">
      <w:pPr>
        <w:bidi/>
        <w:spacing w:after="0" w:line="240" w:lineRule="auto"/>
        <w:ind w:left="-284" w:right="-567"/>
        <w:jc w:val="both"/>
        <w:rPr>
          <w:rFonts w:ascii="Tahoma" w:eastAsia="Times New Roman" w:hAnsi="Tahoma" w:cs="B Yekan"/>
          <w:b/>
          <w:bCs/>
          <w:color w:val="00B050"/>
          <w:sz w:val="24"/>
          <w:szCs w:val="24"/>
          <w:rtl/>
          <w:lang w:bidi="fa-IR"/>
        </w:rPr>
      </w:pPr>
      <w:r w:rsidRPr="005B7BC4">
        <w:rPr>
          <w:rFonts w:ascii="Tahoma" w:eastAsia="Times New Roman" w:hAnsi="Tahoma" w:cs="B Yekan"/>
          <w:b/>
          <w:bCs/>
          <w:color w:val="00B050"/>
          <w:sz w:val="24"/>
          <w:szCs w:val="24"/>
          <w:rtl/>
          <w:lang w:bidi="fa-IR"/>
        </w:rPr>
        <w:t>حمل و نقل</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تعداد نفرات ثبت نام كننده در سفر و مسیر حركت تور (آسفالت، خاكی) تعیین كننده نوع وسیله نقلیه است.</w:t>
      </w:r>
      <w:r w:rsidRPr="005B7BC4">
        <w:rPr>
          <w:rFonts w:ascii="Tahoma" w:eastAsia="Times New Roman" w:hAnsi="Tahoma" w:cs="B Yekan" w:hint="cs"/>
          <w:sz w:val="20"/>
          <w:szCs w:val="20"/>
          <w:rtl/>
          <w:lang w:bidi="fa-IR"/>
        </w:rPr>
        <w:t xml:space="preserve"> </w:t>
      </w:r>
      <w:r w:rsidRPr="005B7BC4">
        <w:rPr>
          <w:rFonts w:ascii="Tahoma" w:eastAsia="Times New Roman" w:hAnsi="Tahoma" w:cs="B Yekan"/>
          <w:sz w:val="20"/>
          <w:szCs w:val="20"/>
          <w:rtl/>
          <w:lang w:bidi="fa-IR"/>
        </w:rPr>
        <w:t>به دلیل محدودیت فضا در وسائط نقلیه، تنها حمل یک چمدان یا کوله‌پشتی به ازای هر نفر مجاز می‌باشد که نباید وزن این کوله‌پشتی از 20 کیلوگرم و ابعاد متعارف تجاوز نماید. بار سنگین بیش از همه موجب ناراحتی و دردسر خود شما خواهد بود. لذا توصیه می‌کنیم تا جایی که ممکن است سبک‌بار سفر کنید.</w:t>
      </w:r>
    </w:p>
    <w:p w:rsidR="005B7BC4" w:rsidRPr="005B7BC4" w:rsidRDefault="006879F9" w:rsidP="005B7BC4">
      <w:pPr>
        <w:bidi/>
        <w:spacing w:after="0" w:line="240" w:lineRule="auto"/>
        <w:ind w:left="-284" w:right="-567"/>
        <w:jc w:val="both"/>
        <w:rPr>
          <w:rFonts w:ascii="Tahoma" w:eastAsia="Times New Roman" w:hAnsi="Tahoma" w:cs="B Yekan"/>
          <w:sz w:val="20"/>
          <w:szCs w:val="20"/>
          <w:rtl/>
          <w:lang w:bidi="fa-IR"/>
        </w:rPr>
      </w:pPr>
      <w:r w:rsidRPr="006879F9">
        <w:rPr>
          <w:rFonts w:ascii="Tahoma" w:eastAsia="Times New Roman" w:hAnsi="Tahoma" w:cs="B Yekan"/>
          <w:sz w:val="20"/>
          <w:szCs w:val="20"/>
          <w:rtl/>
          <w:lang w:bidi="fa-IR"/>
        </w:rPr>
        <w:t>لطفا وسا</w:t>
      </w:r>
      <w:r w:rsidRPr="006879F9">
        <w:rPr>
          <w:rFonts w:ascii="Tahoma" w:eastAsia="Times New Roman" w:hAnsi="Tahoma" w:cs="B Yekan" w:hint="cs"/>
          <w:sz w:val="20"/>
          <w:szCs w:val="20"/>
          <w:rtl/>
          <w:lang w:bidi="fa-IR"/>
        </w:rPr>
        <w:t>ی</w:t>
      </w:r>
      <w:r w:rsidR="005B7BC4" w:rsidRPr="005B7BC4">
        <w:rPr>
          <w:rFonts w:ascii="Tahoma" w:eastAsia="Times New Roman" w:hAnsi="Tahoma" w:cs="B Yekan"/>
          <w:sz w:val="20"/>
          <w:szCs w:val="20"/>
          <w:rtl/>
          <w:lang w:bidi="fa-IR"/>
        </w:rPr>
        <w:t>ل ضروری مورد نیاز در طول سفر خود را در یک ساک دستی یا کوله کوچک یکروزه به همراه خود به داخل وسیله نقلیه بیاورید. خارج کردن کوله یا چمدان شما از «محفظه بار» در طول مسیر حرکت برای شما و سرپرستان برنامه دردسرآفرین خواهد بود.</w:t>
      </w: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6879F9" w:rsidRDefault="006879F9" w:rsidP="006879F9">
      <w:pPr>
        <w:bidi/>
        <w:spacing w:after="0" w:line="240" w:lineRule="auto"/>
        <w:ind w:left="-284" w:right="-567"/>
        <w:jc w:val="both"/>
        <w:rPr>
          <w:rFonts w:ascii="Tahoma" w:eastAsia="Times New Roman" w:hAnsi="Tahoma" w:cs="B Yekan"/>
          <w:sz w:val="20"/>
          <w:szCs w:val="20"/>
          <w:rtl/>
          <w:lang w:bidi="fa-IR"/>
        </w:rPr>
      </w:pP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گردشگران مسئول حفاظت از اموال، وجوه نقدی و حمل وسایل و چمدان های خود بوده و</w:t>
      </w:r>
      <w:r w:rsidRPr="005B7BC4">
        <w:rPr>
          <w:rFonts w:ascii="Tahoma" w:eastAsia="Times New Roman" w:hAnsi="Tahoma" w:cs="B Yekan" w:hint="cs"/>
          <w:sz w:val="20"/>
          <w:szCs w:val="20"/>
          <w:rtl/>
          <w:lang w:bidi="fa-IR"/>
        </w:rPr>
        <w:t xml:space="preserve">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در قبال مفقود شدن آن‌ها هیچگونه مسئولیتی نخواهد داشت.</w:t>
      </w:r>
    </w:p>
    <w:p w:rsidR="005B7BC4" w:rsidRPr="005B7BC4" w:rsidRDefault="005B7BC4" w:rsidP="005B7BC4">
      <w:pPr>
        <w:bidi/>
        <w:spacing w:after="0" w:line="240" w:lineRule="auto"/>
        <w:ind w:left="-284" w:right="-567"/>
        <w:jc w:val="both"/>
        <w:rPr>
          <w:rFonts w:ascii="Tahoma" w:eastAsia="Times New Roman" w:hAnsi="Tahoma" w:cs="B Yekan"/>
          <w:b/>
          <w:bCs/>
          <w:color w:val="00B050"/>
          <w:sz w:val="24"/>
          <w:szCs w:val="24"/>
          <w:rtl/>
          <w:lang w:bidi="fa-IR"/>
        </w:rPr>
      </w:pPr>
      <w:r w:rsidRPr="005B7BC4">
        <w:rPr>
          <w:rFonts w:ascii="Tahoma" w:eastAsia="Times New Roman" w:hAnsi="Tahoma" w:cs="B Yekan"/>
          <w:b/>
          <w:bCs/>
          <w:color w:val="00B050"/>
          <w:sz w:val="24"/>
          <w:szCs w:val="24"/>
          <w:rtl/>
          <w:lang w:bidi="fa-IR"/>
        </w:rPr>
        <w:t>مراحل ثبت نام</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b/>
          <w:bCs/>
          <w:sz w:val="20"/>
          <w:szCs w:val="20"/>
          <w:rtl/>
          <w:lang w:bidi="fa-IR"/>
        </w:rPr>
        <w:t>مرحله‌ی اول:</w:t>
      </w:r>
      <w:r w:rsidRPr="005B7BC4">
        <w:rPr>
          <w:rFonts w:ascii="Tahoma" w:eastAsia="Times New Roman" w:hAnsi="Tahoma" w:cs="B Yekan"/>
          <w:sz w:val="20"/>
          <w:szCs w:val="20"/>
          <w:rtl/>
          <w:lang w:bidi="fa-IR"/>
        </w:rPr>
        <w:t xml:space="preserve"> تصمیم گیری در خصوص انتخاب سفر مورد نظر و تماس تلفنی با دفتر و</w:t>
      </w:r>
      <w:r w:rsidRPr="005B7BC4">
        <w:rPr>
          <w:rFonts w:ascii="Tahoma" w:eastAsia="Times New Roman" w:hAnsi="Tahoma" w:cs="B Yekan" w:hint="cs"/>
          <w:sz w:val="20"/>
          <w:szCs w:val="20"/>
          <w:rtl/>
          <w:lang w:bidi="fa-IR"/>
        </w:rPr>
        <w:t xml:space="preserve"> یا آژانسهای نماینده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hint="cs"/>
          <w:sz w:val="20"/>
          <w:szCs w:val="20"/>
          <w:rtl/>
          <w:lang w:bidi="fa-IR"/>
        </w:rPr>
        <w:t>و</w:t>
      </w:r>
      <w:r w:rsidRPr="005B7BC4">
        <w:rPr>
          <w:rFonts w:ascii="Tahoma" w:eastAsia="Times New Roman" w:hAnsi="Tahoma" w:cs="B Yekan"/>
          <w:sz w:val="20"/>
          <w:szCs w:val="20"/>
          <w:rtl/>
          <w:lang w:bidi="fa-IR"/>
        </w:rPr>
        <w:t xml:space="preserve"> گرفتن اطلاعات سفر مربوطه و رزرو سفر</w:t>
      </w:r>
      <w:r w:rsidRPr="005B7BC4">
        <w:rPr>
          <w:rFonts w:ascii="Tahoma" w:eastAsia="Times New Roman" w:hAnsi="Tahoma" w:cs="B Yekan" w:hint="cs"/>
          <w:sz w:val="20"/>
          <w:szCs w:val="20"/>
          <w:rtl/>
          <w:lang w:bidi="fa-IR"/>
        </w:rPr>
        <w:t xml:space="preserve"> از طریق نمایندگان فروش ما</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b/>
          <w:bCs/>
          <w:sz w:val="20"/>
          <w:szCs w:val="20"/>
          <w:rtl/>
          <w:lang w:bidi="fa-IR"/>
        </w:rPr>
        <w:t>مرحله دوم:</w:t>
      </w:r>
      <w:r w:rsidRPr="005B7BC4">
        <w:rPr>
          <w:rFonts w:ascii="Tahoma" w:eastAsia="Times New Roman" w:hAnsi="Tahoma" w:cs="B Yekan"/>
          <w:sz w:val="20"/>
          <w:szCs w:val="20"/>
          <w:rtl/>
          <w:lang w:bidi="fa-IR"/>
        </w:rPr>
        <w:t xml:space="preserve"> پرداخت وجه سفر به یکی از روشهای ذیل:</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به صورت نقدی در دف</w:t>
      </w:r>
      <w:r w:rsidRPr="005B7BC4">
        <w:rPr>
          <w:rFonts w:ascii="Tahoma" w:eastAsia="Times New Roman" w:hAnsi="Tahoma" w:cs="B Yekan" w:hint="cs"/>
          <w:sz w:val="20"/>
          <w:szCs w:val="20"/>
          <w:rtl/>
          <w:lang w:bidi="fa-IR"/>
        </w:rPr>
        <w:t>ا</w:t>
      </w:r>
      <w:r w:rsidRPr="005B7BC4">
        <w:rPr>
          <w:rFonts w:ascii="Tahoma" w:eastAsia="Times New Roman" w:hAnsi="Tahoma" w:cs="B Yekan"/>
          <w:sz w:val="20"/>
          <w:szCs w:val="20"/>
          <w:rtl/>
          <w:lang w:bidi="fa-IR"/>
        </w:rPr>
        <w:t>تر</w:t>
      </w:r>
      <w:r w:rsidRPr="005B7BC4">
        <w:rPr>
          <w:rFonts w:ascii="Tahoma" w:eastAsia="Times New Roman" w:hAnsi="Tahoma" w:cs="B Yekan" w:hint="cs"/>
          <w:sz w:val="20"/>
          <w:szCs w:val="20"/>
          <w:rtl/>
          <w:lang w:bidi="fa-IR"/>
        </w:rPr>
        <w:t xml:space="preserve"> نمايندگي فروش تورهاي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hint="cs"/>
          <w:sz w:val="20"/>
          <w:szCs w:val="20"/>
          <w:rtl/>
          <w:lang w:bidi="fa-IR"/>
        </w:rPr>
        <w:t xml:space="preserve">، </w:t>
      </w:r>
      <w:r w:rsidRPr="005B7BC4">
        <w:rPr>
          <w:rFonts w:ascii="Tahoma" w:eastAsia="Times New Roman" w:hAnsi="Tahoma" w:cs="B Yekan"/>
          <w:sz w:val="20"/>
          <w:szCs w:val="20"/>
          <w:rtl/>
          <w:lang w:bidi="fa-IR"/>
        </w:rPr>
        <w:t>واریز اینترنتی</w:t>
      </w:r>
      <w:r w:rsidRPr="005B7BC4">
        <w:rPr>
          <w:rFonts w:ascii="Tahoma" w:eastAsia="Times New Roman" w:hAnsi="Tahoma" w:cs="B Yekan" w:hint="cs"/>
          <w:sz w:val="20"/>
          <w:szCs w:val="20"/>
          <w:rtl/>
          <w:lang w:bidi="fa-IR"/>
        </w:rPr>
        <w:t xml:space="preserve">، </w:t>
      </w:r>
      <w:r w:rsidRPr="005B7BC4">
        <w:rPr>
          <w:rFonts w:ascii="Tahoma" w:eastAsia="Times New Roman" w:hAnsi="Tahoma" w:cs="B Yekan"/>
          <w:sz w:val="20"/>
          <w:szCs w:val="20"/>
          <w:rtl/>
          <w:lang w:bidi="fa-IR"/>
        </w:rPr>
        <w:t xml:space="preserve">واریز توسط </w:t>
      </w:r>
      <w:r w:rsidRPr="005B7BC4">
        <w:rPr>
          <w:rFonts w:ascii="Tahoma" w:eastAsia="Times New Roman" w:hAnsi="Tahoma" w:cs="B Yekan"/>
          <w:sz w:val="20"/>
          <w:szCs w:val="20"/>
          <w:lang w:bidi="fa-IR"/>
        </w:rPr>
        <w:t>ATM</w:t>
      </w:r>
      <w:r w:rsidRPr="005B7BC4">
        <w:rPr>
          <w:rFonts w:ascii="Tahoma" w:eastAsia="Times New Roman" w:hAnsi="Tahoma" w:cs="B Yekan" w:hint="cs"/>
          <w:sz w:val="20"/>
          <w:szCs w:val="20"/>
          <w:rtl/>
          <w:lang w:bidi="fa-IR"/>
        </w:rPr>
        <w:t xml:space="preserve">، </w:t>
      </w:r>
      <w:r w:rsidRPr="005B7BC4">
        <w:rPr>
          <w:rFonts w:ascii="Tahoma" w:eastAsia="Times New Roman" w:hAnsi="Tahoma" w:cs="B Yekan"/>
          <w:sz w:val="20"/>
          <w:szCs w:val="20"/>
          <w:rtl/>
          <w:lang w:bidi="fa-IR"/>
        </w:rPr>
        <w:t>خرید اینترنتی از سایت</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b/>
          <w:bCs/>
          <w:sz w:val="20"/>
          <w:szCs w:val="20"/>
          <w:rtl/>
          <w:lang w:bidi="fa-IR"/>
        </w:rPr>
        <w:t>مرحله‌ی سوم:</w:t>
      </w:r>
      <w:r w:rsidRPr="005B7BC4">
        <w:rPr>
          <w:rFonts w:ascii="Tahoma" w:eastAsia="Times New Roman" w:hAnsi="Tahoma" w:cs="B Yekan"/>
          <w:sz w:val="20"/>
          <w:szCs w:val="20"/>
          <w:rtl/>
          <w:lang w:bidi="fa-IR"/>
        </w:rPr>
        <w:t xml:space="preserve"> تماس با دفتر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 xml:space="preserve">و اعلام شماره رهگیری فیش واریزی </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b/>
          <w:bCs/>
          <w:sz w:val="20"/>
          <w:szCs w:val="20"/>
          <w:rtl/>
          <w:lang w:bidi="fa-IR"/>
        </w:rPr>
        <w:t xml:space="preserve">مرحله‌ی </w:t>
      </w:r>
      <w:r w:rsidRPr="005B7BC4">
        <w:rPr>
          <w:rFonts w:ascii="Tahoma" w:eastAsia="Times New Roman" w:hAnsi="Tahoma" w:cs="B Yekan" w:hint="cs"/>
          <w:b/>
          <w:bCs/>
          <w:sz w:val="20"/>
          <w:szCs w:val="20"/>
          <w:rtl/>
          <w:lang w:bidi="fa-IR"/>
        </w:rPr>
        <w:t>چهارم</w:t>
      </w:r>
      <w:r w:rsidRPr="005B7BC4">
        <w:rPr>
          <w:rFonts w:ascii="Tahoma" w:eastAsia="Times New Roman" w:hAnsi="Tahoma" w:cs="B Yekan"/>
          <w:b/>
          <w:bCs/>
          <w:sz w:val="20"/>
          <w:szCs w:val="20"/>
          <w:rtl/>
          <w:lang w:bidi="fa-IR"/>
        </w:rPr>
        <w:t>:</w:t>
      </w:r>
      <w:r w:rsidRPr="005B7BC4">
        <w:rPr>
          <w:rFonts w:ascii="Tahoma" w:eastAsia="Times New Roman" w:hAnsi="Tahoma" w:cs="B Yekan"/>
          <w:sz w:val="20"/>
          <w:szCs w:val="20"/>
          <w:rtl/>
          <w:lang w:bidi="fa-IR"/>
        </w:rPr>
        <w:t xml:space="preserve"> در صورت کنسل شدن تور بعلت به حد نصاب نرسیدن</w:t>
      </w:r>
      <w:r w:rsidRPr="005B7BC4">
        <w:rPr>
          <w:rFonts w:ascii="Tahoma" w:eastAsia="Times New Roman" w:hAnsi="Tahoma" w:cs="B Yekan" w:hint="cs"/>
          <w:sz w:val="20"/>
          <w:szCs w:val="20"/>
          <w:rtl/>
          <w:lang w:bidi="fa-IR"/>
        </w:rPr>
        <w:t>،</w:t>
      </w:r>
      <w:r w:rsidRPr="005B7BC4">
        <w:rPr>
          <w:rFonts w:ascii="Tahoma" w:eastAsia="Times New Roman" w:hAnsi="Tahoma" w:cs="B Yekan"/>
          <w:sz w:val="20"/>
          <w:szCs w:val="20"/>
          <w:rtl/>
          <w:lang w:bidi="fa-IR"/>
        </w:rPr>
        <w:t xml:space="preserve"> اعلام کنسلی از سوی آژانس به شما </w:t>
      </w:r>
      <w:r w:rsidRPr="005B7BC4">
        <w:rPr>
          <w:rFonts w:ascii="Tahoma" w:eastAsia="Times New Roman" w:hAnsi="Tahoma" w:cs="B Yekan" w:hint="cs"/>
          <w:sz w:val="20"/>
          <w:szCs w:val="20"/>
          <w:rtl/>
          <w:lang w:bidi="fa-IR"/>
        </w:rPr>
        <w:t xml:space="preserve">48 </w:t>
      </w:r>
      <w:r w:rsidRPr="005B7BC4">
        <w:rPr>
          <w:rFonts w:ascii="Tahoma" w:eastAsia="Times New Roman" w:hAnsi="Tahoma" w:cs="B Yekan"/>
          <w:sz w:val="20"/>
          <w:szCs w:val="20"/>
          <w:rtl/>
          <w:lang w:bidi="fa-IR"/>
        </w:rPr>
        <w:t xml:space="preserve">ساعت قبل از برگزاری برنامه </w:t>
      </w:r>
      <w:r w:rsidRPr="005B7BC4">
        <w:rPr>
          <w:rFonts w:ascii="Tahoma" w:eastAsia="Times New Roman" w:hAnsi="Tahoma" w:cs="B Yekan" w:hint="cs"/>
          <w:sz w:val="20"/>
          <w:szCs w:val="20"/>
          <w:rtl/>
          <w:lang w:bidi="fa-IR"/>
        </w:rPr>
        <w:t xml:space="preserve">صورت </w:t>
      </w:r>
      <w:r w:rsidRPr="005B7BC4">
        <w:rPr>
          <w:rFonts w:ascii="Tahoma" w:eastAsia="Times New Roman" w:hAnsi="Tahoma" w:cs="B Yekan"/>
          <w:sz w:val="20"/>
          <w:szCs w:val="20"/>
          <w:rtl/>
          <w:lang w:bidi="fa-IR"/>
        </w:rPr>
        <w:t xml:space="preserve">خواهد </w:t>
      </w:r>
      <w:r w:rsidRPr="005B7BC4">
        <w:rPr>
          <w:rFonts w:ascii="Tahoma" w:eastAsia="Times New Roman" w:hAnsi="Tahoma" w:cs="B Yekan" w:hint="cs"/>
          <w:sz w:val="20"/>
          <w:szCs w:val="20"/>
          <w:rtl/>
          <w:lang w:bidi="fa-IR"/>
        </w:rPr>
        <w:t>گرفت</w:t>
      </w:r>
      <w:r w:rsidRPr="005B7BC4">
        <w:rPr>
          <w:rFonts w:ascii="Tahoma" w:eastAsia="Times New Roman" w:hAnsi="Tahoma" w:cs="B Yekan"/>
          <w:sz w:val="20"/>
          <w:szCs w:val="20"/>
          <w:rtl/>
          <w:lang w:bidi="fa-IR"/>
        </w:rPr>
        <w:t>. (کنسلی بر اثر حوادث پیش بینی نشده از این امر مستثنی می‌باشند)</w:t>
      </w:r>
      <w:r w:rsidRPr="005B7BC4">
        <w:rPr>
          <w:rFonts w:ascii="Tahoma" w:eastAsia="Times New Roman" w:hAnsi="Tahoma" w:cs="B Yekan" w:hint="cs"/>
          <w:sz w:val="20"/>
          <w:szCs w:val="20"/>
          <w:rtl/>
          <w:lang w:bidi="fa-IR"/>
        </w:rPr>
        <w:t>.</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b/>
          <w:bCs/>
          <w:sz w:val="20"/>
          <w:szCs w:val="20"/>
          <w:rtl/>
          <w:lang w:bidi="fa-IR"/>
        </w:rPr>
        <w:t xml:space="preserve">مرحله‌ی </w:t>
      </w:r>
      <w:r w:rsidRPr="005B7BC4">
        <w:rPr>
          <w:rFonts w:ascii="Tahoma" w:eastAsia="Times New Roman" w:hAnsi="Tahoma" w:cs="B Yekan" w:hint="cs"/>
          <w:b/>
          <w:bCs/>
          <w:sz w:val="20"/>
          <w:szCs w:val="20"/>
          <w:rtl/>
          <w:lang w:bidi="fa-IR"/>
        </w:rPr>
        <w:t>پنج</w:t>
      </w:r>
      <w:r w:rsidRPr="005B7BC4">
        <w:rPr>
          <w:rFonts w:ascii="Tahoma" w:eastAsia="Times New Roman" w:hAnsi="Tahoma" w:cs="B Yekan"/>
          <w:b/>
          <w:bCs/>
          <w:sz w:val="20"/>
          <w:szCs w:val="20"/>
          <w:rtl/>
          <w:lang w:bidi="fa-IR"/>
        </w:rPr>
        <w:t>م:</w:t>
      </w:r>
      <w:r w:rsidRPr="005B7BC4">
        <w:rPr>
          <w:rFonts w:ascii="Tahoma" w:eastAsia="Times New Roman" w:hAnsi="Tahoma" w:cs="B Yekan"/>
          <w:sz w:val="20"/>
          <w:szCs w:val="20"/>
          <w:rtl/>
          <w:lang w:bidi="fa-IR"/>
        </w:rPr>
        <w:t xml:space="preserve"> تماس تلفنی آژانس با مسافرین تا 24 ساعت قبل از اجرای برنامه</w:t>
      </w:r>
    </w:p>
    <w:p w:rsidR="005B7BC4" w:rsidRPr="005B7BC4" w:rsidRDefault="005B7BC4" w:rsidP="005B7BC4">
      <w:pPr>
        <w:bidi/>
        <w:spacing w:after="0" w:line="240" w:lineRule="auto"/>
        <w:ind w:left="-284" w:right="-567"/>
        <w:jc w:val="both"/>
        <w:rPr>
          <w:rFonts w:ascii="Tahoma" w:eastAsia="Times New Roman" w:hAnsi="Tahoma" w:cs="B Yekan"/>
          <w:b/>
          <w:bCs/>
          <w:color w:val="00B050"/>
          <w:sz w:val="24"/>
          <w:szCs w:val="24"/>
          <w:rtl/>
          <w:lang w:bidi="fa-IR"/>
        </w:rPr>
      </w:pPr>
      <w:r w:rsidRPr="005B7BC4">
        <w:rPr>
          <w:rFonts w:ascii="Tahoma" w:eastAsia="Times New Roman" w:hAnsi="Tahoma" w:cs="B Yekan"/>
          <w:b/>
          <w:bCs/>
          <w:color w:val="00B050"/>
          <w:sz w:val="24"/>
          <w:szCs w:val="24"/>
          <w:rtl/>
          <w:lang w:bidi="fa-IR"/>
        </w:rPr>
        <w:t>برنامه سفر</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شما می توانید برای یک تور به صورت گروهی و یا انفرادی ثبت نام کنید. مسافر</w:t>
      </w:r>
      <w:r w:rsidR="006879F9" w:rsidRPr="006879F9">
        <w:rPr>
          <w:rFonts w:ascii="Tahoma" w:eastAsia="Times New Roman" w:hAnsi="Tahoma" w:cs="B Yekan" w:hint="cs"/>
          <w:sz w:val="20"/>
          <w:szCs w:val="20"/>
          <w:rtl/>
          <w:lang w:bidi="fa-IR"/>
        </w:rPr>
        <w:t>ی</w:t>
      </w:r>
      <w:r w:rsidRPr="005B7BC4">
        <w:rPr>
          <w:rFonts w:ascii="Tahoma" w:eastAsia="Times New Roman" w:hAnsi="Tahoma" w:cs="B Yekan"/>
          <w:sz w:val="20"/>
          <w:szCs w:val="20"/>
          <w:rtl/>
          <w:lang w:bidi="fa-IR"/>
        </w:rPr>
        <w:t xml:space="preserve"> که نام وی در قرارداد ذکر گردیده و قرارداد را امضا نموده است</w:t>
      </w:r>
      <w:r w:rsidR="006879F9" w:rsidRPr="006879F9">
        <w:rPr>
          <w:rFonts w:ascii="Tahoma" w:eastAsia="Times New Roman" w:hAnsi="Tahoma" w:cs="B Yekan" w:hint="cs"/>
          <w:sz w:val="20"/>
          <w:szCs w:val="20"/>
          <w:rtl/>
          <w:lang w:bidi="fa-IR"/>
        </w:rPr>
        <w:t xml:space="preserve"> بعنوان نماینده سایر گروه ثبت نام شده شناخته میشود و</w:t>
      </w:r>
      <w:r w:rsidRPr="005B7BC4">
        <w:rPr>
          <w:rFonts w:ascii="Tahoma" w:eastAsia="Times New Roman" w:hAnsi="Tahoma" w:cs="B Yekan"/>
          <w:sz w:val="20"/>
          <w:szCs w:val="20"/>
          <w:rtl/>
          <w:lang w:bidi="fa-IR"/>
        </w:rPr>
        <w:t xml:space="preserve"> موظف است موارد را به اطلاع همراهان برساند و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در قبال عدم آگاهی همراهان از متن قرارداد هیچگونه مسئولیتی ندارد.</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xml:space="preserve">مطالعه کامل و کسب اطلاعات کافی از مسئولین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قبل از نام نویسی و آگاهی به مقررات و شرایط تور و قرارداد به عهده مسافر بوده و مسئولیت بروز هرگونه خسارت که به علت ناآگاهی باشد به عهده مسافر است.</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xml:space="preserve">در صورت وقوع هرگونه پیشامد غیرمنتظره و سایر اشکالات (فنی، محیطی یا شرایط جوی)‌ که از کنترل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 xml:space="preserve">خارج باشد و سبب تغییر برنامه شود، مسئولیتی متوجه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نخواهد بود و شکیبایی و همکاری همسفران را خواهانیم.</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xml:space="preserve">در برخی از برنامه ها با توجه به شرایط جوی و یا وضعیت جاده ها و یا هرگونه اتفاق پیش‌بینی نشده و ناگهانی ممکن است تغییراتی در سفرنامه داده شود که راهنما </w:t>
      </w:r>
      <w:r w:rsidRPr="005B7BC4">
        <w:rPr>
          <w:rFonts w:ascii="Tahoma" w:eastAsia="Times New Roman" w:hAnsi="Tahoma" w:cs="B Yekan" w:hint="cs"/>
          <w:sz w:val="20"/>
          <w:szCs w:val="20"/>
          <w:rtl/>
          <w:lang w:bidi="fa-IR"/>
        </w:rPr>
        <w:t>یا</w:t>
      </w:r>
      <w:r w:rsidRPr="005B7BC4">
        <w:rPr>
          <w:rFonts w:ascii="Tahoma" w:eastAsia="Times New Roman" w:hAnsi="Tahoma" w:cs="B Yekan"/>
          <w:sz w:val="20"/>
          <w:szCs w:val="20"/>
          <w:rtl/>
          <w:lang w:bidi="fa-IR"/>
        </w:rPr>
        <w:t xml:space="preserve"> سرپرست تور در محل و با توجه به شرایط تصمیم‌گیری خواهند نمود. مسافران عزیز باید مطمئن باشند که این تصمیم، بهترین تصمیم ممکن در آن شرایط خواهد بود.</w:t>
      </w:r>
    </w:p>
    <w:p w:rsidR="005B7BC4" w:rsidRPr="005B7BC4" w:rsidRDefault="006879F9" w:rsidP="005B7BC4">
      <w:pPr>
        <w:bidi/>
        <w:spacing w:after="0" w:line="240" w:lineRule="auto"/>
        <w:ind w:left="-284" w:right="-567"/>
        <w:jc w:val="both"/>
        <w:rPr>
          <w:rFonts w:ascii="Tahoma" w:eastAsia="Times New Roman" w:hAnsi="Tahoma" w:cs="B Yekan"/>
          <w:sz w:val="20"/>
          <w:szCs w:val="20"/>
          <w:rtl/>
          <w:lang w:bidi="fa-IR"/>
        </w:rPr>
      </w:pPr>
      <w:r w:rsidRPr="006879F9">
        <w:rPr>
          <w:rFonts w:ascii="Tahoma" w:eastAsia="Times New Roman" w:hAnsi="Tahoma" w:cs="B Yekan" w:hint="cs"/>
          <w:sz w:val="20"/>
          <w:szCs w:val="20"/>
          <w:rtl/>
          <w:lang w:bidi="fa-IR"/>
        </w:rPr>
        <w:t>آیریا تراول</w:t>
      </w:r>
      <w:r w:rsidRPr="001834C0">
        <w:rPr>
          <w:rFonts w:ascii="Tahoma" w:eastAsia="Times New Roman" w:hAnsi="Tahoma" w:cs="B Yekan"/>
          <w:sz w:val="20"/>
          <w:szCs w:val="20"/>
          <w:rtl/>
          <w:lang w:bidi="fa-IR"/>
        </w:rPr>
        <w:t xml:space="preserve"> </w:t>
      </w:r>
      <w:r w:rsidR="005B7BC4" w:rsidRPr="005B7BC4">
        <w:rPr>
          <w:rFonts w:ascii="Tahoma" w:eastAsia="Times New Roman" w:hAnsi="Tahoma" w:cs="B Yekan"/>
          <w:sz w:val="20"/>
          <w:szCs w:val="20"/>
          <w:rtl/>
          <w:lang w:bidi="fa-IR"/>
        </w:rPr>
        <w:t>حق ابطال تور را در صورت به حد نصاب نرسیدن و تغییرات اجباری برنامه هتل را برای خود محفوظ می‌دارد.</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دریافت برنامه سفر و امضای قرارداد مربوطه، توسط شرکت‌کننده و تسلیم آن به شرکت، هنگام ثبت نام الزامی است؛ مسئولیت امضای قرارداد و تحویل برنامه سفر به افرادی که گروهی ثبت نام می‌کنند، بر عهده نماینده گروه است.</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همراه داشتن شناسنامه عکس‌دار و کارت ملی در تمامی سفرها مورد نیاز خواهد بود بنابراین همراه داشتن آنها در طول سفر الزامی است.</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درخواست انصراف از سفر باید حضوری و توسط شخص مسافر و یا نماینده رسمی وی به صورت مکتوب انجام شود.</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xml:space="preserve">وسایل مورد نیاز هر سفر در سفرنامه‌ی برنامه از سوی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ذکر می‌گردد.</w:t>
      </w:r>
    </w:p>
    <w:p w:rsidR="005B7BC4" w:rsidRPr="005B7BC4" w:rsidRDefault="005B7BC4" w:rsidP="005B7BC4">
      <w:pPr>
        <w:bidi/>
        <w:spacing w:after="0" w:line="240" w:lineRule="auto"/>
        <w:ind w:left="-284" w:right="-567"/>
        <w:jc w:val="both"/>
        <w:rPr>
          <w:rFonts w:ascii="Tahoma" w:eastAsia="Times New Roman" w:hAnsi="Tahoma" w:cs="B Yekan"/>
          <w:b/>
          <w:bCs/>
          <w:color w:val="00B050"/>
          <w:sz w:val="24"/>
          <w:szCs w:val="24"/>
          <w:rtl/>
          <w:lang w:bidi="fa-IR"/>
        </w:rPr>
      </w:pPr>
      <w:r w:rsidRPr="005B7BC4">
        <w:rPr>
          <w:rFonts w:ascii="Tahoma" w:eastAsia="Times New Roman" w:hAnsi="Tahoma" w:cs="B Yekan"/>
          <w:b/>
          <w:bCs/>
          <w:color w:val="00B050"/>
          <w:sz w:val="24"/>
          <w:szCs w:val="24"/>
          <w:rtl/>
          <w:lang w:bidi="fa-IR"/>
        </w:rPr>
        <w:t>در طی سفر</w:t>
      </w:r>
    </w:p>
    <w:p w:rsidR="005B7BC4" w:rsidRPr="005B7BC4" w:rsidRDefault="006879F9" w:rsidP="005B7BC4">
      <w:pPr>
        <w:bidi/>
        <w:spacing w:after="0" w:line="240" w:lineRule="auto"/>
        <w:ind w:left="-284" w:right="-567"/>
        <w:jc w:val="both"/>
        <w:rPr>
          <w:rFonts w:ascii="Tahoma" w:eastAsia="Times New Roman" w:hAnsi="Tahoma" w:cs="B Yekan"/>
          <w:sz w:val="20"/>
          <w:szCs w:val="20"/>
          <w:rtl/>
          <w:lang w:bidi="fa-IR"/>
        </w:rPr>
      </w:pPr>
      <w:r w:rsidRPr="006879F9">
        <w:rPr>
          <w:rFonts w:ascii="Tahoma" w:eastAsia="Times New Roman" w:hAnsi="Tahoma" w:cs="B Yekan" w:hint="cs"/>
          <w:sz w:val="20"/>
          <w:szCs w:val="20"/>
          <w:rtl/>
          <w:lang w:bidi="fa-IR"/>
        </w:rPr>
        <w:t>آیریا تراول</w:t>
      </w:r>
      <w:r w:rsidRPr="001834C0">
        <w:rPr>
          <w:rFonts w:ascii="Tahoma" w:eastAsia="Times New Roman" w:hAnsi="Tahoma" w:cs="B Yekan"/>
          <w:sz w:val="20"/>
          <w:szCs w:val="20"/>
          <w:rtl/>
          <w:lang w:bidi="fa-IR"/>
        </w:rPr>
        <w:t xml:space="preserve"> </w:t>
      </w:r>
      <w:r w:rsidR="005B7BC4" w:rsidRPr="005B7BC4">
        <w:rPr>
          <w:rFonts w:ascii="Tahoma" w:eastAsia="Times New Roman" w:hAnsi="Tahoma" w:cs="B Yekan"/>
          <w:sz w:val="20"/>
          <w:szCs w:val="20"/>
          <w:rtl/>
          <w:lang w:bidi="fa-IR"/>
        </w:rPr>
        <w:t>با وصول بهای کامل تور طبق توافق متعهد است در چهارچوب برنامه تور وظایف خود را انجام دهد ولی هیچگونه مسئولیتی را در قبال هزینه‌های مربوط به بیماری ,حوادث غیر مترقبه شخصی و ایجاد خسارت به هر نحو و در هر مکانی که از سوی مسافر و یا همراهان او پیش آمده نمی‌باشد و مسافر شخصا موظف به پرداخت هزینه‌های آن خواهد بود.</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چنانچه فرد یا افرادی از مسافران در زمان و محل تعیین شده برای شروع حرکت حضور نیابند مسئولیتی بر عهده</w:t>
      </w:r>
      <w:r w:rsidRPr="005B7BC4">
        <w:rPr>
          <w:rFonts w:ascii="Tahoma" w:eastAsia="Times New Roman" w:hAnsi="Tahoma" w:cs="B Yekan" w:hint="cs"/>
          <w:sz w:val="20"/>
          <w:szCs w:val="20"/>
          <w:rtl/>
          <w:lang w:bidi="fa-IR"/>
        </w:rPr>
        <w:t xml:space="preserve">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نبوده و هزینه دریافتی مسترد نخواهد شد. لذا خواهشمندیم که در زمان اعلام شده در محل حرکت حضور یابید.</w:t>
      </w:r>
    </w:p>
    <w:p w:rsidR="005B7BC4" w:rsidRPr="005B7BC4" w:rsidRDefault="005B7BC4" w:rsidP="006879F9">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همه‌ی مسافران خواهشمندیم که با توجه به توانایی‌های</w:t>
      </w:r>
      <w:r w:rsidRPr="005B7BC4">
        <w:rPr>
          <w:rFonts w:ascii="Tahoma" w:eastAsia="Times New Roman" w:hAnsi="Tahoma" w:cs="B Yekan" w:hint="cs"/>
          <w:sz w:val="20"/>
          <w:szCs w:val="20"/>
          <w:rtl/>
          <w:lang w:bidi="fa-IR"/>
        </w:rPr>
        <w:t xml:space="preserve"> جسمی</w:t>
      </w:r>
      <w:r w:rsidRPr="005B7BC4">
        <w:rPr>
          <w:rFonts w:ascii="Tahoma" w:eastAsia="Times New Roman" w:hAnsi="Tahoma" w:cs="B Yekan"/>
          <w:sz w:val="20"/>
          <w:szCs w:val="20"/>
          <w:rtl/>
          <w:lang w:bidi="fa-IR"/>
        </w:rPr>
        <w:t xml:space="preserve"> خود سفر را انتخاب کنند. در غیر این صورت با توجه به نظر سرپرست از حضور شما در برنامه هایی که در تور برای شما و یا دیگران مشکل‌زا خواهد بود، جلوگیری خواهد شد. در صورت توجه نکردن به نظر سرپرست، </w:t>
      </w:r>
      <w:r w:rsidR="006879F9" w:rsidRPr="006879F9">
        <w:rPr>
          <w:rFonts w:ascii="Tahoma" w:eastAsia="Times New Roman" w:hAnsi="Tahoma" w:cs="B Yekan" w:hint="cs"/>
          <w:sz w:val="20"/>
          <w:szCs w:val="20"/>
          <w:rtl/>
          <w:lang w:bidi="fa-IR"/>
        </w:rPr>
        <w:t>آیریا تراول</w:t>
      </w:r>
      <w:r w:rsidR="006879F9" w:rsidRPr="001834C0">
        <w:rPr>
          <w:rFonts w:ascii="Tahoma" w:eastAsia="Times New Roman" w:hAnsi="Tahoma" w:cs="B Yekan"/>
          <w:sz w:val="20"/>
          <w:szCs w:val="20"/>
          <w:rtl/>
          <w:lang w:bidi="fa-IR"/>
        </w:rPr>
        <w:t xml:space="preserve"> </w:t>
      </w:r>
      <w:r w:rsidRPr="005B7BC4">
        <w:rPr>
          <w:rFonts w:ascii="Tahoma" w:eastAsia="Times New Roman" w:hAnsi="Tahoma" w:cs="B Yekan"/>
          <w:sz w:val="20"/>
          <w:szCs w:val="20"/>
          <w:rtl/>
          <w:lang w:bidi="fa-IR"/>
        </w:rPr>
        <w:t>هیچ مسئولیتی را در قبال فرد خاطی بر عهده نخواهد گرفت.</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با توجه به ناامن بودن محیط‌های طبیعی، گردشگر موظف است پیوسته همراه دیگر گردشگران بوده و به راهنمایی‌ها و هشدارهای مسئولین تور توجه کند و در تمام مراحل سفر از تور جدا نگردد مگر در مواردی که با صلاحدید</w:t>
      </w:r>
      <w:r w:rsidRPr="005B7BC4">
        <w:rPr>
          <w:rFonts w:ascii="Tahoma" w:eastAsia="Times New Roman" w:hAnsi="Tahoma" w:cs="B Yekan" w:hint="cs"/>
          <w:sz w:val="20"/>
          <w:szCs w:val="20"/>
          <w:rtl/>
          <w:lang w:bidi="fa-IR"/>
        </w:rPr>
        <w:t xml:space="preserve"> و هماهنگی</w:t>
      </w:r>
      <w:r w:rsidRPr="005B7BC4">
        <w:rPr>
          <w:rFonts w:ascii="Tahoma" w:eastAsia="Times New Roman" w:hAnsi="Tahoma" w:cs="B Yekan"/>
          <w:sz w:val="20"/>
          <w:szCs w:val="20"/>
          <w:rtl/>
          <w:lang w:bidi="fa-IR"/>
        </w:rPr>
        <w:t xml:space="preserve"> سرپرست تور این امر امکان پذیر باشد.</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رعایت حقوق گردشگران و همسفران تور و پرهیز از کلیه اعمالی که در عرف و قانون، ممنوع و غیراخلاقی می‌باشد. چنانچه گردشگر از حقوق خود و یا دیگران تخطی نموده و منجر به متشنج شدن اوضاع تور شود و برنامه سفر را تحت‌الشعاع قرار دهد سرپرست تور طبق ضوابط قانونی كشور عمل خواهد كرد.</w:t>
      </w:r>
    </w:p>
    <w:p w:rsidR="006879F9" w:rsidRDefault="006879F9" w:rsidP="005B7BC4">
      <w:pPr>
        <w:bidi/>
        <w:spacing w:after="0" w:line="240" w:lineRule="auto"/>
        <w:ind w:left="-284" w:right="-567"/>
        <w:jc w:val="both"/>
        <w:rPr>
          <w:rFonts w:ascii="Tahoma" w:eastAsia="Times New Roman" w:hAnsi="Tahoma" w:cs="B Yekan"/>
          <w:b/>
          <w:bCs/>
          <w:color w:val="00B050"/>
          <w:sz w:val="24"/>
          <w:szCs w:val="24"/>
          <w:rtl/>
          <w:lang w:bidi="fa-IR"/>
        </w:rPr>
      </w:pPr>
    </w:p>
    <w:p w:rsidR="006879F9" w:rsidRDefault="006879F9" w:rsidP="006879F9">
      <w:pPr>
        <w:bidi/>
        <w:spacing w:after="0" w:line="240" w:lineRule="auto"/>
        <w:ind w:left="-284" w:right="-567"/>
        <w:jc w:val="both"/>
        <w:rPr>
          <w:rFonts w:ascii="Tahoma" w:eastAsia="Times New Roman" w:hAnsi="Tahoma" w:cs="B Yekan"/>
          <w:b/>
          <w:bCs/>
          <w:color w:val="00B050"/>
          <w:sz w:val="24"/>
          <w:szCs w:val="24"/>
          <w:rtl/>
          <w:lang w:bidi="fa-IR"/>
        </w:rPr>
      </w:pPr>
    </w:p>
    <w:p w:rsidR="005B7BC4" w:rsidRPr="005B7BC4" w:rsidRDefault="005B7BC4" w:rsidP="006879F9">
      <w:pPr>
        <w:bidi/>
        <w:spacing w:after="0" w:line="240" w:lineRule="auto"/>
        <w:ind w:left="-284" w:right="-567"/>
        <w:jc w:val="both"/>
        <w:rPr>
          <w:rFonts w:ascii="Tahoma" w:eastAsia="Times New Roman" w:hAnsi="Tahoma" w:cs="B Yekan"/>
          <w:color w:val="00B050"/>
          <w:sz w:val="24"/>
          <w:szCs w:val="24"/>
          <w:rtl/>
          <w:lang w:bidi="fa-IR"/>
        </w:rPr>
      </w:pPr>
      <w:r w:rsidRPr="005B7BC4">
        <w:rPr>
          <w:rFonts w:ascii="Tahoma" w:eastAsia="Times New Roman" w:hAnsi="Tahoma" w:cs="B Yekan"/>
          <w:b/>
          <w:bCs/>
          <w:color w:val="00B050"/>
          <w:sz w:val="24"/>
          <w:szCs w:val="24"/>
          <w:rtl/>
          <w:lang w:bidi="fa-IR"/>
        </w:rPr>
        <w:t>شرایط کنسل نمودن تور</w:t>
      </w:r>
    </w:p>
    <w:p w:rsidR="005B7BC4" w:rsidRPr="006879F9"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xml:space="preserve">نظر به اینکه برای هر تور برنامه‌ریزی‌های مختلفی انجام می‌گردد، لذا کنسل نمودن سفر از سوی مسافرین محترم به منزله برهم ریختگی تمامی این برنامه ریزی‌ها خواهد شد و این کنسل نمودن هر چه به زمان سفر نزدیکتر باشد مشکلات مجری تور بیشتر خواهد بود لذا جریمه کنسل نمودن تور امری بدیهی است. </w:t>
      </w:r>
    </w:p>
    <w:p w:rsidR="006879F9" w:rsidRPr="005B7BC4" w:rsidRDefault="006879F9" w:rsidP="006879F9">
      <w:pPr>
        <w:bidi/>
        <w:spacing w:after="0" w:line="240" w:lineRule="auto"/>
        <w:ind w:left="-284" w:right="-567"/>
        <w:jc w:val="both"/>
        <w:rPr>
          <w:rFonts w:ascii="Tahoma" w:eastAsia="Times New Roman" w:hAnsi="Tahoma" w:cs="B Yekan"/>
          <w:sz w:val="20"/>
          <w:szCs w:val="20"/>
          <w:rtl/>
          <w:lang w:bidi="fa-IR"/>
        </w:rPr>
      </w:pPr>
    </w:p>
    <w:p w:rsidR="005B7BC4" w:rsidRPr="005B7BC4" w:rsidRDefault="005B7BC4" w:rsidP="005B7BC4">
      <w:pPr>
        <w:bidi/>
        <w:spacing w:after="0" w:line="240" w:lineRule="auto"/>
        <w:ind w:left="-284" w:right="-567"/>
        <w:jc w:val="both"/>
        <w:rPr>
          <w:rFonts w:ascii="Tahoma" w:eastAsia="Times New Roman" w:hAnsi="Tahoma" w:cs="B Yekan"/>
          <w:b/>
          <w:bCs/>
          <w:color w:val="FF0000"/>
          <w:sz w:val="20"/>
          <w:szCs w:val="20"/>
          <w:rtl/>
          <w:lang w:bidi="fa-IR"/>
        </w:rPr>
      </w:pPr>
      <w:r w:rsidRPr="005B7BC4">
        <w:rPr>
          <w:rFonts w:ascii="Tahoma" w:eastAsia="Times New Roman" w:hAnsi="Tahoma" w:cs="B Yekan"/>
          <w:b/>
          <w:bCs/>
          <w:color w:val="FF0000"/>
          <w:sz w:val="20"/>
          <w:szCs w:val="20"/>
          <w:rtl/>
          <w:lang w:bidi="fa-IR"/>
        </w:rPr>
        <w:t xml:space="preserve">زمان ابطال گشت‌های عادی توسط مسافر </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xml:space="preserve">از ثبت نام تا 30 روز قبل از سفر 5% </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29 تا 15 روز قبل از سفر 10%</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14 تا 7 روز قبل از سفر 20%</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6 تا 4 روز قبل از حرکت 40%</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3 تا 1 روز قبل از سفر 60%</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24 تا 12 ساعت قبل از سفر 80%</w:t>
      </w:r>
    </w:p>
    <w:p w:rsidR="005B7BC4" w:rsidRPr="006879F9"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12ساعت و عدم حضور در سفر 100%</w:t>
      </w:r>
    </w:p>
    <w:p w:rsidR="006879F9" w:rsidRPr="005B7BC4" w:rsidRDefault="006879F9" w:rsidP="006879F9">
      <w:pPr>
        <w:bidi/>
        <w:spacing w:after="0" w:line="240" w:lineRule="auto"/>
        <w:ind w:left="-284" w:right="-567"/>
        <w:jc w:val="both"/>
        <w:rPr>
          <w:rFonts w:ascii="Tahoma" w:eastAsia="Times New Roman" w:hAnsi="Tahoma" w:cs="B Yekan"/>
          <w:sz w:val="20"/>
          <w:szCs w:val="20"/>
          <w:rtl/>
          <w:lang w:bidi="fa-IR"/>
        </w:rPr>
      </w:pPr>
    </w:p>
    <w:p w:rsidR="005B7BC4" w:rsidRPr="005B7BC4" w:rsidRDefault="005B7BC4" w:rsidP="005B7BC4">
      <w:pPr>
        <w:bidi/>
        <w:spacing w:after="0" w:line="240" w:lineRule="auto"/>
        <w:ind w:left="-284" w:right="-567"/>
        <w:jc w:val="both"/>
        <w:rPr>
          <w:rFonts w:ascii="Tahoma" w:eastAsia="Times New Roman" w:hAnsi="Tahoma" w:cs="B Yekan"/>
          <w:b/>
          <w:bCs/>
          <w:color w:val="FF0000"/>
          <w:sz w:val="20"/>
          <w:szCs w:val="20"/>
          <w:rtl/>
          <w:lang w:bidi="fa-IR"/>
        </w:rPr>
      </w:pPr>
      <w:r w:rsidRPr="005B7BC4">
        <w:rPr>
          <w:rFonts w:ascii="Tahoma" w:eastAsia="Times New Roman" w:hAnsi="Tahoma" w:cs="B Yekan"/>
          <w:b/>
          <w:bCs/>
          <w:color w:val="FF0000"/>
          <w:sz w:val="20"/>
          <w:szCs w:val="20"/>
          <w:rtl/>
          <w:lang w:bidi="fa-IR"/>
        </w:rPr>
        <w:t>زمان ابطال گشت های نوروزی توسط مسافر</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29 تا 25 روز قبل از سفر 30%</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24 تا 21 روز قبل از سفر 35%</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20 تا 11 روز قبل سفر 40%</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از 10 تا 4 روز قبل از حرکت 60%</w:t>
      </w:r>
    </w:p>
    <w:p w:rsidR="005B7BC4" w:rsidRPr="006879F9"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3 روز تا زمان حرکت یا در صورت عدم حضور درسفر 100%</w:t>
      </w:r>
    </w:p>
    <w:p w:rsidR="006879F9" w:rsidRPr="005B7BC4" w:rsidRDefault="006879F9" w:rsidP="006879F9">
      <w:pPr>
        <w:bidi/>
        <w:spacing w:after="0" w:line="240" w:lineRule="auto"/>
        <w:ind w:left="-284" w:right="-567"/>
        <w:jc w:val="both"/>
        <w:rPr>
          <w:rFonts w:ascii="Tahoma" w:eastAsia="Times New Roman" w:hAnsi="Tahoma" w:cs="B Yekan"/>
          <w:sz w:val="20"/>
          <w:szCs w:val="20"/>
          <w:rtl/>
          <w:lang w:bidi="fa-IR"/>
        </w:rPr>
      </w:pP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جریمه کنسلی بلیت هوابیما و قطار دریافت خواهد شد.</w:t>
      </w:r>
    </w:p>
    <w:p w:rsidR="005B7BC4" w:rsidRPr="005B7BC4" w:rsidRDefault="005B7BC4" w:rsidP="005B7BC4">
      <w:pPr>
        <w:bidi/>
        <w:spacing w:after="0" w:line="240" w:lineRule="auto"/>
        <w:ind w:left="-284" w:right="-567"/>
        <w:jc w:val="both"/>
        <w:rPr>
          <w:rFonts w:ascii="Tahoma" w:eastAsia="Times New Roman" w:hAnsi="Tahoma" w:cs="B Yekan"/>
          <w:sz w:val="20"/>
          <w:szCs w:val="20"/>
          <w:rtl/>
          <w:lang w:bidi="fa-IR"/>
        </w:rPr>
      </w:pPr>
      <w:r w:rsidRPr="005B7BC4">
        <w:rPr>
          <w:rFonts w:ascii="Tahoma" w:eastAsia="Times New Roman" w:hAnsi="Tahoma" w:cs="B Yekan"/>
          <w:sz w:val="20"/>
          <w:szCs w:val="20"/>
          <w:rtl/>
          <w:lang w:bidi="fa-IR"/>
        </w:rPr>
        <w:t>* در صورت چارتر بودن محل اقامت، بلیت هواپیما یا قطار، مبلغ مسترد نخواهد شد.</w:t>
      </w:r>
    </w:p>
    <w:p w:rsidR="005B7BC4" w:rsidRPr="006879F9" w:rsidRDefault="005B7BC4" w:rsidP="006879F9">
      <w:pPr>
        <w:bidi/>
        <w:spacing w:after="0" w:line="240" w:lineRule="auto"/>
        <w:ind w:left="-284" w:right="-567"/>
        <w:jc w:val="both"/>
        <w:rPr>
          <w:rFonts w:ascii="Tahoma" w:eastAsia="Times New Roman" w:hAnsi="Tahoma" w:cs="B Yekan"/>
          <w:sz w:val="20"/>
          <w:szCs w:val="20"/>
          <w:lang w:bidi="fa-IR"/>
        </w:rPr>
      </w:pPr>
      <w:r w:rsidRPr="005B7BC4">
        <w:rPr>
          <w:rFonts w:ascii="Tahoma" w:eastAsia="Times New Roman" w:hAnsi="Tahoma" w:cs="B Yekan"/>
          <w:sz w:val="20"/>
          <w:szCs w:val="20"/>
          <w:rtl/>
          <w:lang w:bidi="fa-IR"/>
        </w:rPr>
        <w:t>* جریمه ابطال گشت های یکروزه تا 48 ساعت قبل از سفر شامل 70% مبلغ تور و از آن پس هیچ وجهی مسترد نخواهد شد.</w:t>
      </w:r>
    </w:p>
    <w:sectPr w:rsidR="005B7BC4" w:rsidRPr="006879F9" w:rsidSect="001834C0">
      <w:headerReference w:type="even" r:id="rId8"/>
      <w:headerReference w:type="default" r:id="rId9"/>
      <w:footerReference w:type="even" r:id="rId10"/>
      <w:footerReference w:type="default" r:id="rId11"/>
      <w:headerReference w:type="first" r:id="rId12"/>
      <w:footerReference w:type="first" r:id="rId13"/>
      <w:pgSz w:w="12240" w:h="15840"/>
      <w:pgMar w:top="0" w:right="1183" w:bottom="56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943" w:rsidRDefault="00F04943" w:rsidP="006507D5">
      <w:pPr>
        <w:spacing w:after="0" w:line="240" w:lineRule="auto"/>
      </w:pPr>
      <w:r>
        <w:separator/>
      </w:r>
    </w:p>
  </w:endnote>
  <w:endnote w:type="continuationSeparator" w:id="0">
    <w:p w:rsidR="00F04943" w:rsidRDefault="00F04943" w:rsidP="0065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 Yeka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C5E" w:rsidRDefault="00966C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C5E" w:rsidRDefault="00966C5E" w:rsidP="00966C5E">
    <w:pPr>
      <w:pStyle w:val="Footer"/>
      <w:tabs>
        <w:tab w:val="clear" w:pos="4680"/>
        <w:tab w:val="clear" w:pos="9360"/>
        <w:tab w:val="left" w:pos="696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C5E" w:rsidRDefault="00966C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943" w:rsidRDefault="00F04943" w:rsidP="006507D5">
      <w:pPr>
        <w:spacing w:after="0" w:line="240" w:lineRule="auto"/>
      </w:pPr>
      <w:r>
        <w:separator/>
      </w:r>
    </w:p>
  </w:footnote>
  <w:footnote w:type="continuationSeparator" w:id="0">
    <w:p w:rsidR="00F04943" w:rsidRDefault="00F04943" w:rsidP="00650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C5E" w:rsidRDefault="00966C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7D5" w:rsidRDefault="006507D5">
    <w:pPr>
      <w:pStyle w:val="Header"/>
    </w:pPr>
    <w:r>
      <w:rPr>
        <w:noProof/>
      </w:rPr>
      <w:drawing>
        <wp:anchor distT="0" distB="0" distL="114300" distR="114300" simplePos="0" relativeHeight="251658240" behindDoc="1" locked="0" layoutInCell="1" allowOverlap="1">
          <wp:simplePos x="0" y="0"/>
          <wp:positionH relativeFrom="column">
            <wp:posOffset>-923925</wp:posOffset>
          </wp:positionH>
          <wp:positionV relativeFrom="paragraph">
            <wp:posOffset>-447675</wp:posOffset>
          </wp:positionV>
          <wp:extent cx="7762839" cy="10020935"/>
          <wp:effectExtent l="0" t="0" r="0" b="0"/>
          <wp:wrapNone/>
          <wp:docPr id="25" name="Picture 25" descr="C:\Users\parsa\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a\Desktop\Untitled-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39" cy="100209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C5E" w:rsidRDefault="00966C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A12A1"/>
    <w:multiLevelType w:val="hybridMultilevel"/>
    <w:tmpl w:val="C92079C2"/>
    <w:lvl w:ilvl="0" w:tplc="B0C039B4">
      <w:start w:val="1"/>
      <w:numFmt w:val="bullet"/>
      <w:lvlText w:val="٭"/>
      <w:lvlJc w:val="left"/>
      <w:pPr>
        <w:ind w:left="1230" w:hanging="360"/>
      </w:pPr>
      <w:rPr>
        <w:rFonts w:ascii="Courier New" w:hAnsi="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310A1905"/>
    <w:multiLevelType w:val="hybridMultilevel"/>
    <w:tmpl w:val="1A20A348"/>
    <w:lvl w:ilvl="0" w:tplc="7E169F3E">
      <w:start w:val="1"/>
      <w:numFmt w:val="bullet"/>
      <w:lvlText w:val=""/>
      <w:lvlJc w:val="left"/>
      <w:pPr>
        <w:ind w:left="720" w:hanging="360"/>
      </w:pPr>
      <w:rPr>
        <w:rFonts w:ascii="Wingdings" w:hAnsi="Wingdings"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37646"/>
    <w:multiLevelType w:val="hybridMultilevel"/>
    <w:tmpl w:val="34A896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5AC8739C"/>
    <w:multiLevelType w:val="hybridMultilevel"/>
    <w:tmpl w:val="B050750C"/>
    <w:lvl w:ilvl="0" w:tplc="31A25EBC">
      <w:start w:val="1"/>
      <w:numFmt w:val="decimal"/>
      <w:lvlText w:val="%1."/>
      <w:lvlJc w:val="left"/>
      <w:pPr>
        <w:ind w:left="-203" w:hanging="360"/>
      </w:pPr>
      <w:rPr>
        <w:rFonts w:hint="default"/>
        <w:b/>
      </w:rPr>
    </w:lvl>
    <w:lvl w:ilvl="1" w:tplc="04090019" w:tentative="1">
      <w:start w:val="1"/>
      <w:numFmt w:val="lowerLetter"/>
      <w:lvlText w:val="%2."/>
      <w:lvlJc w:val="left"/>
      <w:pPr>
        <w:ind w:left="517" w:hanging="360"/>
      </w:pPr>
    </w:lvl>
    <w:lvl w:ilvl="2" w:tplc="0409001B" w:tentative="1">
      <w:start w:val="1"/>
      <w:numFmt w:val="lowerRoman"/>
      <w:lvlText w:val="%3."/>
      <w:lvlJc w:val="right"/>
      <w:pPr>
        <w:ind w:left="1237" w:hanging="180"/>
      </w:pPr>
    </w:lvl>
    <w:lvl w:ilvl="3" w:tplc="0409000F" w:tentative="1">
      <w:start w:val="1"/>
      <w:numFmt w:val="decimal"/>
      <w:lvlText w:val="%4."/>
      <w:lvlJc w:val="left"/>
      <w:pPr>
        <w:ind w:left="1957" w:hanging="360"/>
      </w:pPr>
    </w:lvl>
    <w:lvl w:ilvl="4" w:tplc="04090019" w:tentative="1">
      <w:start w:val="1"/>
      <w:numFmt w:val="lowerLetter"/>
      <w:lvlText w:val="%5."/>
      <w:lvlJc w:val="left"/>
      <w:pPr>
        <w:ind w:left="2677" w:hanging="360"/>
      </w:pPr>
    </w:lvl>
    <w:lvl w:ilvl="5" w:tplc="0409001B" w:tentative="1">
      <w:start w:val="1"/>
      <w:numFmt w:val="lowerRoman"/>
      <w:lvlText w:val="%6."/>
      <w:lvlJc w:val="right"/>
      <w:pPr>
        <w:ind w:left="3397" w:hanging="180"/>
      </w:pPr>
    </w:lvl>
    <w:lvl w:ilvl="6" w:tplc="0409000F" w:tentative="1">
      <w:start w:val="1"/>
      <w:numFmt w:val="decimal"/>
      <w:lvlText w:val="%7."/>
      <w:lvlJc w:val="left"/>
      <w:pPr>
        <w:ind w:left="4117" w:hanging="360"/>
      </w:pPr>
    </w:lvl>
    <w:lvl w:ilvl="7" w:tplc="04090019" w:tentative="1">
      <w:start w:val="1"/>
      <w:numFmt w:val="lowerLetter"/>
      <w:lvlText w:val="%8."/>
      <w:lvlJc w:val="left"/>
      <w:pPr>
        <w:ind w:left="4837" w:hanging="360"/>
      </w:pPr>
    </w:lvl>
    <w:lvl w:ilvl="8" w:tplc="0409001B" w:tentative="1">
      <w:start w:val="1"/>
      <w:numFmt w:val="lowerRoman"/>
      <w:lvlText w:val="%9."/>
      <w:lvlJc w:val="right"/>
      <w:pPr>
        <w:ind w:left="5557" w:hanging="180"/>
      </w:pPr>
    </w:lvl>
  </w:abstractNum>
  <w:abstractNum w:abstractNumId="4">
    <w:nsid w:val="7498376A"/>
    <w:multiLevelType w:val="hybridMultilevel"/>
    <w:tmpl w:val="78DE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D5"/>
    <w:rsid w:val="00067DD3"/>
    <w:rsid w:val="00093552"/>
    <w:rsid w:val="001834C0"/>
    <w:rsid w:val="001A7523"/>
    <w:rsid w:val="001C40FF"/>
    <w:rsid w:val="0027033C"/>
    <w:rsid w:val="00286B07"/>
    <w:rsid w:val="0029429C"/>
    <w:rsid w:val="002D150F"/>
    <w:rsid w:val="002D6F50"/>
    <w:rsid w:val="002F5C14"/>
    <w:rsid w:val="00315791"/>
    <w:rsid w:val="0036027D"/>
    <w:rsid w:val="003A53CB"/>
    <w:rsid w:val="003D5F0C"/>
    <w:rsid w:val="003E298B"/>
    <w:rsid w:val="003F57F6"/>
    <w:rsid w:val="00402F13"/>
    <w:rsid w:val="00431B11"/>
    <w:rsid w:val="00464849"/>
    <w:rsid w:val="004A76B2"/>
    <w:rsid w:val="004C370C"/>
    <w:rsid w:val="0050170E"/>
    <w:rsid w:val="005440D7"/>
    <w:rsid w:val="005462F0"/>
    <w:rsid w:val="00555B30"/>
    <w:rsid w:val="005B7BC4"/>
    <w:rsid w:val="005C230D"/>
    <w:rsid w:val="00604307"/>
    <w:rsid w:val="00613349"/>
    <w:rsid w:val="00615595"/>
    <w:rsid w:val="00626C08"/>
    <w:rsid w:val="006507D5"/>
    <w:rsid w:val="00673217"/>
    <w:rsid w:val="006879F9"/>
    <w:rsid w:val="006B295C"/>
    <w:rsid w:val="006C1E6E"/>
    <w:rsid w:val="006C2E2B"/>
    <w:rsid w:val="006E510C"/>
    <w:rsid w:val="007366D0"/>
    <w:rsid w:val="007B5476"/>
    <w:rsid w:val="007D6194"/>
    <w:rsid w:val="007F2E68"/>
    <w:rsid w:val="008062E8"/>
    <w:rsid w:val="00847934"/>
    <w:rsid w:val="00875589"/>
    <w:rsid w:val="00895D4D"/>
    <w:rsid w:val="008F226B"/>
    <w:rsid w:val="009041CB"/>
    <w:rsid w:val="00911953"/>
    <w:rsid w:val="00926432"/>
    <w:rsid w:val="009612AF"/>
    <w:rsid w:val="00966C5E"/>
    <w:rsid w:val="009B4EE7"/>
    <w:rsid w:val="009E13A2"/>
    <w:rsid w:val="009E2F54"/>
    <w:rsid w:val="00A07D9F"/>
    <w:rsid w:val="00A206E4"/>
    <w:rsid w:val="00A36DE9"/>
    <w:rsid w:val="00AC0419"/>
    <w:rsid w:val="00AF3B6E"/>
    <w:rsid w:val="00AF5404"/>
    <w:rsid w:val="00B3545F"/>
    <w:rsid w:val="00BD3B34"/>
    <w:rsid w:val="00C0121C"/>
    <w:rsid w:val="00CD0CED"/>
    <w:rsid w:val="00CD1FBF"/>
    <w:rsid w:val="00D10837"/>
    <w:rsid w:val="00D1712D"/>
    <w:rsid w:val="00D616AA"/>
    <w:rsid w:val="00DE4C03"/>
    <w:rsid w:val="00DE5539"/>
    <w:rsid w:val="00E15BAA"/>
    <w:rsid w:val="00E1724F"/>
    <w:rsid w:val="00E4694E"/>
    <w:rsid w:val="00E54771"/>
    <w:rsid w:val="00EA4437"/>
    <w:rsid w:val="00EB0492"/>
    <w:rsid w:val="00EC28CD"/>
    <w:rsid w:val="00ED5192"/>
    <w:rsid w:val="00F04943"/>
    <w:rsid w:val="00F55C8D"/>
    <w:rsid w:val="00F92492"/>
    <w:rsid w:val="00FB2CF6"/>
    <w:rsid w:val="00FB7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E3E2B4-638F-4B73-95D7-7AC95DFE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194"/>
    <w:rPr>
      <w:rFonts w:ascii="Calibri" w:eastAsia="Calibri"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7D5"/>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6507D5"/>
  </w:style>
  <w:style w:type="paragraph" w:styleId="Footer">
    <w:name w:val="footer"/>
    <w:basedOn w:val="Normal"/>
    <w:link w:val="FooterChar"/>
    <w:uiPriority w:val="99"/>
    <w:unhideWhenUsed/>
    <w:rsid w:val="006507D5"/>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507D5"/>
  </w:style>
  <w:style w:type="table" w:styleId="TableGrid">
    <w:name w:val="Table Grid"/>
    <w:basedOn w:val="TableNormal"/>
    <w:uiPriority w:val="39"/>
    <w:rsid w:val="00FB2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CF6"/>
    <w:pPr>
      <w:ind w:left="720"/>
      <w:contextualSpacing/>
    </w:pPr>
    <w:rPr>
      <w:rFonts w:asciiTheme="minorHAnsi" w:eastAsiaTheme="minorHAnsi" w:hAnsiTheme="minorHAnsi" w:cstheme="minorBidi"/>
    </w:rPr>
  </w:style>
  <w:style w:type="table" w:styleId="GridTable5Dark-Accent5">
    <w:name w:val="Grid Table 5 Dark Accent 5"/>
    <w:basedOn w:val="TableNormal"/>
    <w:uiPriority w:val="50"/>
    <w:rsid w:val="005C23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9264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6">
    <w:name w:val="Grid Table 4 Accent 6"/>
    <w:basedOn w:val="TableNormal"/>
    <w:uiPriority w:val="49"/>
    <w:rsid w:val="004A76B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DE4C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AF3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B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1C53-F81B-43E7-AB27-484AD6EE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dc:creator>
  <cp:keywords/>
  <dc:description/>
  <cp:lastModifiedBy>hamed rahdari</cp:lastModifiedBy>
  <cp:revision>3</cp:revision>
  <cp:lastPrinted>2019-07-09T10:21:00Z</cp:lastPrinted>
  <dcterms:created xsi:type="dcterms:W3CDTF">2019-09-24T08:08:00Z</dcterms:created>
  <dcterms:modified xsi:type="dcterms:W3CDTF">2019-09-24T08:09:00Z</dcterms:modified>
</cp:coreProperties>
</file>