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B1E" w:rsidRPr="00EF4B1E" w:rsidRDefault="00EF4B1E" w:rsidP="00EF4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</w:rPr>
        <w:t>MATERI PELATIHAN TEKNOLOGI TEPAT GUNA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Instalasi Solar Panel Rumahan 50-100Wp untuk Rumah Warga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Lokasi: Kalurahan Pondokrejo, Sleman, DIY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🔍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ANALISIS SISTEM SOLAR HOME SYSTEM (SHS) 50-100Wp</w:t>
      </w:r>
    </w:p>
    <w:p w:rsidR="00EF4B1E" w:rsidRPr="00EF4B1E" w:rsidRDefault="00EF4B1E" w:rsidP="00EF4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Sistem solar panel skala rumahan 50-100Wp dirancang untuk kebutuhan dasar listrik di rumah dengan daya terbatas, cocok untuk:</w:t>
      </w:r>
    </w:p>
    <w:p w:rsidR="00EF4B1E" w:rsidRPr="00EF4B1E" w:rsidRDefault="00EF4B1E" w:rsidP="00EF4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💡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Penerangan LED (3-5 titik, 5-10W masing-masing)</w:t>
      </w:r>
    </w:p>
    <w:p w:rsidR="00EF4B1E" w:rsidRPr="00EF4B1E" w:rsidRDefault="00EF4B1E" w:rsidP="00EF4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📱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Charging HP/tablet (2-4 port USB)</w:t>
      </w:r>
    </w:p>
    <w:p w:rsidR="00EF4B1E" w:rsidRPr="00EF4B1E" w:rsidRDefault="00EF4B1E" w:rsidP="00EF4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📺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Radio/TV kecil DC 12V (opsional)</w:t>
      </w:r>
    </w:p>
    <w:p w:rsidR="00EF4B1E" w:rsidRPr="00EF4B1E" w:rsidRDefault="00EF4B1E" w:rsidP="00EF4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🔌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Kipas angin DC kecil (opsional)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⚡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Kapasitas &amp; Estimasi Penggunaan: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334"/>
        <w:gridCol w:w="1854"/>
        <w:gridCol w:w="1696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Daya (Watt)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Lama Pakai/Hari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Konsumsi (Wh)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Lampu LED 5W x 4 unit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20W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 jam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 Wh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Charging HP 10W x 2 unit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20W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 jam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 Wh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Radio/TV DC 12V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15W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jam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 Wh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Kebutuhan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~185 Wh/hari</w:t>
            </w:r>
          </w:p>
        </w:tc>
      </w:tr>
    </w:tbl>
    <w:p w:rsidR="00EF4B1E" w:rsidRPr="00EF4B1E" w:rsidRDefault="00EF4B1E" w:rsidP="00EF4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Panel 50Wp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(dengan 4-5 jam sinar matahari efektif) → menghasilkan ~200-250 Wh/hari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Panel 100Wp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→ menghasilkan ~400-500 Wh/hari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Margin aman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Sistem 100Wp direkomendasikan untuk hari mendung &amp; efisiensi sistem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📦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DAFTAR BAHAN &amp; ESTIMASI HARGA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Paket Dasar 50Wp (DC-Only, Hemat)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918"/>
        <w:gridCol w:w="2248"/>
        <w:gridCol w:w="1916"/>
        <w:gridCol w:w="1646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Sumber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Harga (Rp)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Solar Panel Monocrystalline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50Wp, 12V, dengan kabel MC4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online/Toko elektronik Jogja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300.000 - 500.000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Solar Charge Controller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PWM 10A, 12V/24V auto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online/Shopee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80.000 - 150.000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Baterai Deep Cycle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12V 20Ah (Lead Acid/AGM)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aki lokal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300.000 - 500.000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Lampu LED DC 12V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5W, E27/DC jack, 2-4 unit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lampu/online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25.000 - 40.000/unit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Port USB DC-DC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12V to 5V, 2 port, dengan saklar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35.000 - 60.000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Kabel NYA 2.5mm²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Merah &amp; hitam, @5 meter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listrik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15.000/meter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Sekring/Fuse DC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10A + holder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10.000 - 25.000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Box panel mini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Plastik/IP54, untuk controller+baterai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listrik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50.000 - 100.000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Mounting panel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 bambu/besi siku lokal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Lokal/tukang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50.000 - 150.000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Konektor &amp; terminal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MC4, ring terminal, isolasi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listrik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30.000 - 60.000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PAKET 50Wp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 1.050.000 - 1.885.000</w:t>
            </w:r>
          </w:p>
        </w:tc>
      </w:tr>
    </w:tbl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Paket Upgrade 100Wp (Dengan Inverter Mini)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086"/>
        <w:gridCol w:w="2669"/>
        <w:gridCol w:w="2140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 Tambahan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Harga (Rp)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Solar Panel Upgrade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+50Wp (total 100Wp)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+300.000 - 400.000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Baterai Upgrade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12V 50Ah Deep Cycle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+400.000 - 700.000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Inverter Pure Sine Wave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150-300W, 12V DC to 220V AC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150.000 - 350.000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Stopkontak AC mini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1-2 port, dengan saklar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25.000 - 50.000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PAKET 100Wp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 1.925.000 - 3.385.000</w:t>
            </w:r>
          </w:p>
        </w:tc>
      </w:tr>
    </w:tbl>
    <w:p w:rsidR="00EF4B1E" w:rsidRPr="00EF4B1E" w:rsidRDefault="00EF4B1E" w:rsidP="00EF4B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💡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Opsi Penghematan Lokal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EF4B1E" w:rsidRPr="00EF4B1E" w:rsidRDefault="00EF4B1E" w:rsidP="00EF4B1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Rangka panel dari bambu/kayu bekas → hemat Rp 100.000</w:t>
      </w:r>
    </w:p>
    <w:p w:rsidR="00EF4B1E" w:rsidRPr="00EF4B1E" w:rsidRDefault="00EF4B1E" w:rsidP="00EF4B1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Baterai bekas mobil (dengan seleksi) → hemat Rp 200.000 (</w:t>
      </w:r>
      <w:r w:rsidRPr="00EF4B1E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en-ID"/>
        </w:rPr>
        <w:t>hanya untuk pelatihan, tidak direkomendasikan untuk instalasi permanen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)</w:t>
      </w:r>
    </w:p>
    <w:p w:rsidR="00EF4B1E" w:rsidRPr="00EF4B1E" w:rsidRDefault="00EF4B1E" w:rsidP="00EF4B1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Box panel dari kotak plastik makanan bekas → hemat Rp 50.000</w:t>
      </w:r>
    </w:p>
    <w:p w:rsidR="00EF4B1E" w:rsidRPr="00EF4B1E" w:rsidRDefault="00EF4B1E" w:rsidP="00EF4B1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Kabel dari sisa proyek listrik → hemat Rp 50.000/meter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lastRenderedPageBreak/>
        <w:t>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️ ALAT YANG DIPERLUKAN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4"/>
        <w:gridCol w:w="3392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Alat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Catatan Keamanan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Obeng (+/-) &amp; kunci pas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Pemasangan terminal &amp; mounting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 yang berisolasi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 potong &amp; krimping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Potong kabel &amp; pasang terminal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Pastikan mata tang tajam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Multimeter/AVO meter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tegangan, polaritas, kontinuitas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Wajib</w:t>
            </w: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untuk safety check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Bor listrik/manual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Buat lubang mounting &amp; box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 mata bor sesuai material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Solder &amp; timah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Sambungan kabel kecil (opsional)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 stand solder, hindari kabel terbuka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Gunting kabel &amp; striper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Kupas isolasi kabel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Jangan sampai merusak tembaga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Meteran &amp; waterpass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Ukur posisi panel &amp; kemiringan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Kemiringan optimal: 10-15° ke utara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Sarung tangan &amp; kacamata safety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Proteksi saat kerja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Wajib</w:t>
            </w: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saat potong kabel &amp; bor</w:t>
            </w:r>
          </w:p>
        </w:tc>
      </w:tr>
    </w:tbl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📐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LANGKAH INSTALASI (STEP-BY-STEP)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0: Persiapan &amp; Safety</w:t>
      </w:r>
    </w:p>
    <w:p w:rsidR="00EF4B1E" w:rsidRPr="00EF4B1E" w:rsidRDefault="00EF4B1E" w:rsidP="00EF4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Matikan semua beban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sebelum mulai kerja</w:t>
      </w:r>
    </w:p>
    <w:p w:rsidR="00EF4B1E" w:rsidRPr="00EF4B1E" w:rsidRDefault="00EF4B1E" w:rsidP="00EF4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Cek cuaca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Hindari instalasi saat hujan/angin kencang</w:t>
      </w:r>
    </w:p>
    <w:p w:rsidR="00EF4B1E" w:rsidRPr="00EF4B1E" w:rsidRDefault="00EF4B1E" w:rsidP="00EF4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Siapkan diagram skematik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(lihat lampiran) dan tempel di area kerja</w:t>
      </w:r>
    </w:p>
    <w:p w:rsidR="00EF4B1E" w:rsidRPr="00EF4B1E" w:rsidRDefault="00EF4B1E" w:rsidP="00EF4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Gunakan APD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sarung tangan isolasi, sepatu karet, kacamata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1: Pemasangan Panel Surya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Posisi optimal untuk Sleman: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- Arah: Menghadap UTARA (bukan selatan!)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- Kemiringan: 10-15° dari horizontal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- Tinggi: Minimal 2 meter dari tanah, bebas bayangan 9AM-3PM</w:t>
      </w:r>
    </w:p>
    <w:p w:rsidR="00EF4B1E" w:rsidRPr="00EF4B1E" w:rsidRDefault="00EF4B1E" w:rsidP="00EF4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rangka bambu/besi di atap/tembok dengan baut &amp; anchor yang kuat</w:t>
      </w:r>
    </w:p>
    <w:p w:rsidR="00EF4B1E" w:rsidRPr="00EF4B1E" w:rsidRDefault="00EF4B1E" w:rsidP="00EF4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Mount panel dengan bracket, pastikan tidak goyang</w:t>
      </w:r>
    </w:p>
    <w:p w:rsidR="00EF4B1E" w:rsidRPr="00EF4B1E" w:rsidRDefault="00EF4B1E" w:rsidP="00EF4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Arahkan kabel panel ke lokasi controller (gunakan conduit PVC jika perlu)</w:t>
      </w:r>
    </w:p>
    <w:p w:rsidR="00EF4B1E" w:rsidRPr="00EF4B1E" w:rsidRDefault="00EF4B1E" w:rsidP="00EF4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Tes awal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Ukur tegangan panel dengan multimeter (harus ~18-22V DC saat terik)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2: Instalasi Charge Controller &amp; Baterai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URUTAN PENYAMBUNGAN (PENTING!):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lastRenderedPageBreak/>
        <w:t>1. Baterai → Controller (TERLEBIH DAHULU)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2. Panel → Controller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3. Beban → Controller/Baterai</w:t>
      </w:r>
    </w:p>
    <w:p w:rsidR="00EF4B1E" w:rsidRPr="00EF4B1E" w:rsidRDefault="00EF4B1E" w:rsidP="00EF4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baterai di box panel yang kering &amp; berventilasi</w:t>
      </w:r>
    </w:p>
    <w:p w:rsidR="00EF4B1E" w:rsidRPr="00EF4B1E" w:rsidRDefault="00EF4B1E" w:rsidP="00EF4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kabel baterai ke terminal controller (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perhatikan polaritas: + ke +, - ke -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)</w:t>
      </w:r>
    </w:p>
    <w:p w:rsidR="00EF4B1E" w:rsidRPr="00EF4B1E" w:rsidRDefault="00EF4B1E" w:rsidP="00EF4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sekring 10A di jalur positif baterai (dekat terminal)</w:t>
      </w:r>
    </w:p>
    <w:p w:rsidR="00EF4B1E" w:rsidRPr="00EF4B1E" w:rsidRDefault="00EF4B1E" w:rsidP="00EF4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kabel panel ke input PV controller (pastikan panel tertutup kain saat sambung)</w:t>
      </w:r>
    </w:p>
    <w:p w:rsidR="00EF4B1E" w:rsidRPr="00EF4B1E" w:rsidRDefault="00EF4B1E" w:rsidP="00EF4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Cek indikator LED controller: harus muncul status "charging" saat panel terpapar matahari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3: Distribusi Daya ke Beban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Opsi A: Sistem DC-Only (Paling Hemat &amp; Aman)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Controller → Fuse → Saklar → Lampu LED 12V / Port USB</w:t>
      </w:r>
    </w:p>
    <w:p w:rsidR="00EF4B1E" w:rsidRPr="00EF4B1E" w:rsidRDefault="00EF4B1E" w:rsidP="00EF4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output LOAD controller ke box distribusi mini</w:t>
      </w:r>
    </w:p>
    <w:p w:rsidR="00EF4B1E" w:rsidRPr="00EF4B1E" w:rsidRDefault="00EF4B1E" w:rsidP="00EF4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saklar on/off untuk setiap rangkaian lampu</w:t>
      </w:r>
    </w:p>
    <w:p w:rsidR="00EF4B1E" w:rsidRPr="00EF4B1E" w:rsidRDefault="00EF4B1E" w:rsidP="00EF4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Untuk charging HP: gunakan modul DC-DC 12V→5V dengan port USB</w:t>
      </w:r>
    </w:p>
    <w:p w:rsidR="00EF4B1E" w:rsidRPr="00EF4B1E" w:rsidRDefault="00EF4B1E" w:rsidP="00EF4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Label setiap kabel dengan isolasi warna/spidol permanen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Opsi B: Sistem dengan Inverter (Untuk Perangkat AC)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Baterai → Fuse → Inverter → Stopkontak AC → Beban 220V</w:t>
      </w:r>
    </w:p>
    <w:p w:rsidR="00EF4B1E" w:rsidRPr="00EF4B1E" w:rsidRDefault="00EF4B1E" w:rsidP="00EF4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inverter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langsung ke terminal baterai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(bukan ke output controller)</w:t>
      </w:r>
    </w:p>
    <w:p w:rsidR="00EF4B1E" w:rsidRPr="00EF4B1E" w:rsidRDefault="00EF4B1E" w:rsidP="00EF4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sekring 15-20A di jalur positif inverter</w:t>
      </w:r>
    </w:p>
    <w:p w:rsidR="00EF4B1E" w:rsidRPr="00EF4B1E" w:rsidRDefault="00EF4B1E" w:rsidP="00EF4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Uji inverter dengan beban kecil (lampu 5W) sebelum pakai perangkat lain</w:t>
      </w:r>
    </w:p>
    <w:p w:rsidR="00EF4B1E" w:rsidRPr="00EF4B1E" w:rsidRDefault="00EF4B1E" w:rsidP="00EF4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⚠️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Jangan gabungkan beban DC dan AC dalam satu rangkaian!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4: Testing &amp; Commissioning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860"/>
        <w:gridCol w:w="4559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Tes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 Normal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Tegangan baterai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Multimeter DCV 20V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12.6-13.8V (tergantung state of charge)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Arus charging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Multimeter DCA 10A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2-5A saat matahari terik (panel 50-100Wp)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 beban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Nyalakan lampu/USB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Menyala stabil, tidak redup saat beban lain dinyalakan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Proteksi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Cabut panel, cek reverse polarity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Controller tidak rusak, sekring putus jika ada short</w:t>
            </w:r>
          </w:p>
        </w:tc>
      </w:tr>
    </w:tbl>
    <w:p w:rsidR="00EF4B1E" w:rsidRPr="00EF4B1E" w:rsidRDefault="00EF4B1E" w:rsidP="00EF4B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Catat semua hasil pengukuran di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Formulir Commissioning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(lampiran)</w:t>
      </w:r>
    </w:p>
    <w:p w:rsidR="00EF4B1E" w:rsidRPr="00EF4B1E" w:rsidRDefault="00EF4B1E" w:rsidP="00EF4B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lastRenderedPageBreak/>
        <w:t>Tempel stiker peringatan: </w:t>
      </w:r>
      <w:r w:rsidRPr="00EF4B1E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en-ID"/>
        </w:rPr>
        <w:t>"SISTEM SOLAR - JANGAN CABUT KABEL SEMBARANGAN"</w:t>
      </w:r>
    </w:p>
    <w:p w:rsidR="00EF4B1E" w:rsidRPr="00EF4B1E" w:rsidRDefault="00EF4B1E" w:rsidP="00EF4B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Serahkan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Buku Panduan Pengguna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sederhana kepada pemilik rumah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⚠️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PANDUAN KEAMANAN (WAJIB DIBACA)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🔴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Larangan Keras:</w:t>
      </w:r>
    </w:p>
    <w:p w:rsidR="00EF4B1E" w:rsidRPr="00EF4B1E" w:rsidRDefault="00EF4B1E" w:rsidP="00EF4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menyentuh terminal baterai dengan logam/perhiasan (risiko short &amp; percikan api)</w:t>
      </w:r>
    </w:p>
    <w:p w:rsidR="00EF4B1E" w:rsidRPr="00EF4B1E" w:rsidRDefault="00EF4B1E" w:rsidP="00EF4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menyambung panel saat controller sudah terhubung ke baterai (risiko kerusakan controller)</w:t>
      </w:r>
    </w:p>
    <w:p w:rsidR="00EF4B1E" w:rsidRPr="00EF4B1E" w:rsidRDefault="00EF4B1E" w:rsidP="00EF4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membebani inverter melebihi rating (misal: setrika, rice cooker, kulkas)</w:t>
      </w:r>
    </w:p>
    <w:p w:rsidR="00EF4B1E" w:rsidRPr="00EF4B1E" w:rsidRDefault="00EF4B1E" w:rsidP="00EF4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menempatkan baterai di ruang tertutup tanpa ventilasi (risiko gas hidrogen)</w: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🟢 Praktik Aman:</w:t>
      </w:r>
    </w:p>
    <w:p w:rsidR="00EF4B1E" w:rsidRPr="00EF4B1E" w:rsidRDefault="00EF4B1E" w:rsidP="00EF4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Selalu gunakan multimeter sebelum menyentuh kabel</w:t>
      </w:r>
    </w:p>
    <w:p w:rsidR="00EF4B1E" w:rsidRPr="00EF4B1E" w:rsidRDefault="00EF4B1E" w:rsidP="00EF4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Label semua kabel dengan warna: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Merah = Positif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,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Hitam = Negatif</w:t>
      </w:r>
    </w:p>
    <w:p w:rsidR="00EF4B1E" w:rsidRPr="00EF4B1E" w:rsidRDefault="00EF4B1E" w:rsidP="00EF4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Simpan baterai di tempat kering, sejuk, dan terkunci (jika ada anak kecil)</w:t>
      </w:r>
    </w:p>
    <w:p w:rsidR="00EF4B1E" w:rsidRPr="00EF4B1E" w:rsidRDefault="00EF4B1E" w:rsidP="00EF4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Matikan saklar utama sebelum melakukan perawatan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🔧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PEMELIHARAAN RUTIN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049"/>
        <w:gridCol w:w="2848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Frekuensi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Alat/Bahan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Harian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indikator controller, pastikan tidak ada lampu error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Mingguan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Bersihkan permukaan panel dari debu/daun dengan kain lembut + air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Ember, kain microfiber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Bulanan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kekencangan terminal kabel, bersihkan korosi jika ada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Obeng, amplas halus, grease dielektrik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 Bulanan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Ukur tegangan baterai saat idle &amp; saat beban, catat di logbook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Multimeter, buku catatan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6 Bulanan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kapasitas baterai dengan load test sederhana, evaluasi performa sistem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Beban resistor 10Ω, multimeter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Tahunan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Ganti baterai jika kapasitas turun &lt;70%, evaluasi kebutuhan upgrade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Baterai baru, tukang listrik</w:t>
            </w:r>
          </w:p>
        </w:tc>
      </w:tr>
    </w:tbl>
    <w:p w:rsidR="00EF4B1E" w:rsidRPr="00EF4B1E" w:rsidRDefault="00EF4B1E" w:rsidP="00EF4B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lastRenderedPageBreak/>
        <w:t>📝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Logbook Sederhana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(Contoh):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Tanggal: __/__/____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Tegangan Baterai (Pagi): ____ V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Tegangan Baterai (Sore): ____ V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Cuaca: </w:t>
      </w:r>
      <w:r w:rsidRPr="00EF4B1E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☀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️ Cerah / </w:t>
      </w:r>
      <w:r w:rsidRPr="00EF4B1E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⛅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Mendung / </w:t>
      </w:r>
      <w:r w:rsidRPr="00EF4B1E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🌧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️ Hujan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Catatan: _________________________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🎯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TIPS PELATIHAN UNTUK FASILITATOR</w:t>
      </w:r>
    </w:p>
    <w:p w:rsidR="00EF4B1E" w:rsidRPr="00EF4B1E" w:rsidRDefault="00EF4B1E" w:rsidP="00EF4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Metode Hands-On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Setiap peserta praktik langsung merakit 1 sistem mini (bisa pakai panel 10W untuk simulasi)</w:t>
      </w:r>
    </w:p>
    <w:p w:rsidR="00EF4B1E" w:rsidRPr="00EF4B1E" w:rsidRDefault="00EF4B1E" w:rsidP="00EF4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Modul Bertahap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EF4B1E" w:rsidRPr="00EF4B1E" w:rsidRDefault="00EF4B1E" w:rsidP="00EF4B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Sesi 1: Teori dasar listrik DC &amp; komponen SHS</w:t>
      </w:r>
    </w:p>
    <w:p w:rsidR="00EF4B1E" w:rsidRPr="00EF4B1E" w:rsidRDefault="00EF4B1E" w:rsidP="00EF4B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Sesi 2: Praktik sambung-menyambung dengan baterai dummy</w:t>
      </w:r>
    </w:p>
    <w:p w:rsidR="00EF4B1E" w:rsidRPr="00EF4B1E" w:rsidRDefault="00EF4B1E" w:rsidP="00EF4B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Sesi 3: Instalasi lengkap dengan panel &amp; beban nyata</w:t>
      </w:r>
    </w:p>
    <w:p w:rsidR="00EF4B1E" w:rsidRPr="00EF4B1E" w:rsidRDefault="00EF4B1E" w:rsidP="00EF4B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Sesi 4: Troubleshooting &amp; simulasi kerusakan umum</w:t>
      </w:r>
    </w:p>
    <w:p w:rsidR="00EF4B1E" w:rsidRPr="00EF4B1E" w:rsidRDefault="00EF4B1E" w:rsidP="00EF4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Alat Bantu Visual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Gunakan diagram warna-warni, video pendek 2-3 menit per tahap, dan contoh komponen fisik</w:t>
      </w:r>
    </w:p>
    <w:p w:rsidR="00EF4B1E" w:rsidRPr="00EF4B1E" w:rsidRDefault="00EF4B1E" w:rsidP="00EF4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Safety Drill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Latih prosedur darurat: cara mematikan sistem cepat, pertolongan pertama sengatan listrik DC</w:t>
      </w:r>
    </w:p>
    <w:p w:rsidR="00EF4B1E" w:rsidRPr="00EF4B1E" w:rsidRDefault="00EF4B1E" w:rsidP="00EF4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Pendampingan Pasca-Pelatihan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Bentuk grup WhatsApp "SHS Pondokrejo" untuk konsultasi &amp; sharing pengalaman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📊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EVALUASI KEBERHASILAN PELATIHAN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533"/>
        <w:gridCol w:w="3541"/>
      </w:tblGrid>
      <w:tr w:rsidR="00EF4B1E" w:rsidRPr="00EF4B1E" w:rsidTr="00EF4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 Ukur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Pemahaman konsep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≥80% peserta lulus kuis dasar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Pre-test &amp; post-test (10 soal pilihan ganda)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Keterampilan praktik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 bisa rakit sistem mini mandiri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 langsung + checklist kompetensi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Keselamatan kerja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 insiden selama pelatihan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Monitoring fasilitator &amp; laporan insiden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Replikasi mandiri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≥70% peserta berencana instalasi di rumah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Survei pasca-pelatihan + follow-up 1 bulan</w:t>
            </w:r>
          </w:p>
        </w:tc>
      </w:tr>
      <w:tr w:rsidR="00EF4B1E" w:rsidRPr="00EF4B1E" w:rsidTr="00EF4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 peserta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Skor ≥4/5 pada evaluasi materi &amp; fasilitator</w:t>
            </w:r>
          </w:p>
        </w:tc>
        <w:tc>
          <w:tcPr>
            <w:tcW w:w="0" w:type="auto"/>
            <w:vAlign w:val="center"/>
            <w:hideMark/>
          </w:tcPr>
          <w:p w:rsidR="00EF4B1E" w:rsidRPr="00EF4B1E" w:rsidRDefault="00EF4B1E" w:rsidP="00EF4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F4B1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Formulir feedback anonim</w:t>
            </w:r>
          </w:p>
        </w:tc>
      </w:tr>
    </w:tbl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🌱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NILAI TAMBAH TTG SOLAR PANEL RUMAHAN</w:t>
      </w:r>
    </w:p>
    <w:p w:rsidR="00EF4B1E" w:rsidRPr="00EF4B1E" w:rsidRDefault="00EF4B1E" w:rsidP="00EF4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lastRenderedPageBreak/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Mandiri Energi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Mengurangi ketergantungan pada PLN, terutama di area dengan pasokan tidak stabil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Hemat Jangka Panjang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Investasi Rp 1,5-3 juta → penghematan Rp 50-150 ribu/bulan (tergantung pemakaian)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Ramah Lingkungan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Zero emisi, zero kebisingan, zero biaya bahan bakar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Berbasis Lokal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60% komponen bisa diperoleh di Sleman/Yogja, perakitan oleh warga sendiri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Skalabel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Desain modular memungkinkan upgrade bertahap (tambah panel/baterai sesuai kebutuhan)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Edukatif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Meningkatkan literasi energi terbarukan &amp; keterampilan teknis masyarakat</w:t>
      </w:r>
    </w:p>
    <w:p w:rsidR="00EF4B1E" w:rsidRPr="00EF4B1E" w:rsidRDefault="00EF4B1E" w:rsidP="00EF4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B1E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EF4B1E" w:rsidRPr="00EF4B1E" w:rsidRDefault="00EF4B1E" w:rsidP="00EF4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EF4B1E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📎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LAMPIRAN: DIAGRAM SKEMATIK SEDERHANA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</w:t>
      </w:r>
      <w:r w:rsidRPr="00EF4B1E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☀️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PANEL SURYA 50-100Wp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▼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┌───────────────────────┐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</w:t>
      </w:r>
      <w:proofErr w:type="gramStart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│  CHARGE</w:t>
      </w:r>
      <w:proofErr w:type="gramEnd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CONTROLLER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</w:t>
      </w:r>
      <w:proofErr w:type="gramStart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│  (</w:t>
      </w:r>
      <w:proofErr w:type="gramEnd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PWM 10A)        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</w:t>
      </w:r>
      <w:proofErr w:type="gramStart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│  ●</w:t>
      </w:r>
      <w:proofErr w:type="gramEnd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PV+  ● PV-     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</w:t>
      </w:r>
      <w:proofErr w:type="gramStart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│  ●</w:t>
      </w:r>
      <w:proofErr w:type="gramEnd"/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B+   ● B-   ● L+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└──────┬────┬────┬─────┘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│    │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│    │    ├─────</w:t>
      </w:r>
      <w:r w:rsidRPr="00EF4B1E">
        <w:rPr>
          <w:rFonts w:ascii="Cambria Math" w:eastAsia="Times New Roman" w:hAnsi="Cambria Math" w:cs="Cambria Math"/>
          <w:color w:val="000000"/>
          <w:sz w:val="20"/>
          <w:szCs w:val="20"/>
          <w:lang w:eastAsia="en-ID"/>
        </w:rPr>
        <w:t>▶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BEBAN DC: Lampu 12V, USB Charger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│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│    └────────</w:t>
      </w:r>
      <w:r w:rsidRPr="00EF4B1E">
        <w:rPr>
          <w:rFonts w:ascii="Cambria Math" w:eastAsia="Times New Roman" w:hAnsi="Cambria Math" w:cs="Cambria Math"/>
          <w:color w:val="000000"/>
          <w:sz w:val="20"/>
          <w:szCs w:val="20"/>
          <w:lang w:eastAsia="en-ID"/>
        </w:rPr>
        <w:t>▶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BATERAI 12V (dengan Fuse 10A)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│</w:t>
      </w:r>
    </w:p>
    <w:p w:rsidR="00EF4B1E" w:rsidRPr="00EF4B1E" w:rsidRDefault="00EF4B1E" w:rsidP="00EF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└─────────────</w:t>
      </w:r>
      <w:r w:rsidRPr="00EF4B1E">
        <w:rPr>
          <w:rFonts w:ascii="Cambria Math" w:eastAsia="Times New Roman" w:hAnsi="Cambria Math" w:cs="Cambria Math"/>
          <w:color w:val="000000"/>
          <w:sz w:val="20"/>
          <w:szCs w:val="20"/>
          <w:lang w:eastAsia="en-ID"/>
        </w:rPr>
        <w:t>▶</w:t>
      </w:r>
      <w:r w:rsidRPr="00EF4B1E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(Opsional) INVERTER → Stopkontak AC</w:t>
      </w:r>
    </w:p>
    <w:p w:rsidR="00EF4B1E" w:rsidRPr="00EF4B1E" w:rsidRDefault="00EF4B1E" w:rsidP="00EF4B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⚠️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Catatan Penting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EF4B1E" w:rsidRPr="00EF4B1E" w:rsidRDefault="00EF4B1E" w:rsidP="00EF4B1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Selalu pasang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fuse/sekring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di jalur positif baterai</w:t>
      </w:r>
    </w:p>
    <w:p w:rsidR="00EF4B1E" w:rsidRPr="00EF4B1E" w:rsidRDefault="00EF4B1E" w:rsidP="00EF4B1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Gunakan </w:t>
      </w:r>
      <w:r w:rsidRPr="00EF4B1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kabel minimal 2.5mm²</w:t>
      </w: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untuk arus &gt;5A</w:t>
      </w:r>
    </w:p>
    <w:p w:rsidR="00EF4B1E" w:rsidRPr="00EF4B1E" w:rsidRDefault="00EF4B1E" w:rsidP="00EF4B1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EF4B1E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Hindari sambungan kabel "digulung" — gunakan terminal ring/crimp yang rapi</w:t>
      </w:r>
    </w:p>
    <w:p w:rsidR="00C16701" w:rsidRDefault="00C16701">
      <w:bookmarkStart w:id="0" w:name="_GoBack"/>
      <w:bookmarkEnd w:id="0"/>
    </w:p>
    <w:sectPr w:rsidR="00C16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D41BB"/>
    <w:multiLevelType w:val="multilevel"/>
    <w:tmpl w:val="E740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E4BCE"/>
    <w:multiLevelType w:val="multilevel"/>
    <w:tmpl w:val="CEEE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703AB"/>
    <w:multiLevelType w:val="multilevel"/>
    <w:tmpl w:val="F012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C290C"/>
    <w:multiLevelType w:val="multilevel"/>
    <w:tmpl w:val="DC7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F396F"/>
    <w:multiLevelType w:val="multilevel"/>
    <w:tmpl w:val="5160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84081"/>
    <w:multiLevelType w:val="multilevel"/>
    <w:tmpl w:val="A9B2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80ACD"/>
    <w:multiLevelType w:val="multilevel"/>
    <w:tmpl w:val="3344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11FBE"/>
    <w:multiLevelType w:val="multilevel"/>
    <w:tmpl w:val="C78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70F17"/>
    <w:multiLevelType w:val="multilevel"/>
    <w:tmpl w:val="4A5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E31C7"/>
    <w:multiLevelType w:val="multilevel"/>
    <w:tmpl w:val="C7E0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C35442"/>
    <w:multiLevelType w:val="multilevel"/>
    <w:tmpl w:val="3ED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A17D9"/>
    <w:multiLevelType w:val="multilevel"/>
    <w:tmpl w:val="2E78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4"/>
  </w:num>
  <w:num w:numId="5">
    <w:abstractNumId w:val="5"/>
  </w:num>
  <w:num w:numId="6">
    <w:abstractNumId w:val="9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B1E"/>
    <w:rsid w:val="00C16701"/>
    <w:rsid w:val="00E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A539A-8248-4658-9EDE-DFCFA850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4B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EF4B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F4B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EF4B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B1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F4B1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F4B1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EF4B1E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F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F4B1E"/>
    <w:rPr>
      <w:b/>
      <w:bCs/>
    </w:rPr>
  </w:style>
  <w:style w:type="character" w:styleId="Emphasis">
    <w:name w:val="Emphasis"/>
    <w:basedOn w:val="DefaultParagraphFont"/>
    <w:uiPriority w:val="20"/>
    <w:qFormat/>
    <w:rsid w:val="00EF4B1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B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B1E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F4B1E"/>
    <w:rPr>
      <w:rFonts w:ascii="Courier New" w:eastAsia="Times New Roman" w:hAnsi="Courier New" w:cs="Courier New"/>
      <w:sz w:val="20"/>
      <w:szCs w:val="20"/>
    </w:rPr>
  </w:style>
  <w:style w:type="character" w:customStyle="1" w:styleId="ruby">
    <w:name w:val="ruby"/>
    <w:basedOn w:val="DefaultParagraphFont"/>
    <w:rsid w:val="00EF4B1E"/>
  </w:style>
  <w:style w:type="character" w:customStyle="1" w:styleId="hljs-symbol">
    <w:name w:val="hljs-symbol"/>
    <w:basedOn w:val="DefaultParagraphFont"/>
    <w:rsid w:val="00EF4B1E"/>
  </w:style>
  <w:style w:type="character" w:customStyle="1" w:styleId="hljs-number">
    <w:name w:val="hljs-number"/>
    <w:basedOn w:val="DefaultParagraphFont"/>
    <w:rsid w:val="00EF4B1E"/>
  </w:style>
  <w:style w:type="character" w:customStyle="1" w:styleId="hljs-bullet">
    <w:name w:val="hljs-bullet"/>
    <w:basedOn w:val="DefaultParagraphFont"/>
    <w:rsid w:val="00EF4B1E"/>
  </w:style>
  <w:style w:type="character" w:customStyle="1" w:styleId="hljs-keyword">
    <w:name w:val="hljs-keyword"/>
    <w:basedOn w:val="DefaultParagraphFont"/>
    <w:rsid w:val="00EF4B1E"/>
  </w:style>
  <w:style w:type="character" w:customStyle="1" w:styleId="hljs-strong">
    <w:name w:val="hljs-strong"/>
    <w:basedOn w:val="DefaultParagraphFont"/>
    <w:rsid w:val="00EF4B1E"/>
  </w:style>
  <w:style w:type="character" w:customStyle="1" w:styleId="hljs-emphasis">
    <w:name w:val="hljs-emphasis"/>
    <w:basedOn w:val="DefaultParagraphFont"/>
    <w:rsid w:val="00EF4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2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Clasnet Group</Company>
  <LinksUpToDate>false</LinksUpToDate>
  <CharactersWithSpaces>10031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Agrado Talagatta</dc:creator>
  <cp:keywords/>
  <dc:description/>
  <cp:lastModifiedBy>Agrado Talagatta</cp:lastModifiedBy>
  <cp:revision>1</cp:revision>
  <dcterms:created xsi:type="dcterms:W3CDTF">2026-04-09T09:37:00Z</dcterms:created>
  <dcterms:modified xsi:type="dcterms:W3CDTF">2026-04-09T09:46:00Z</dcterms:modified>
</cp:coreProperties>
</file>