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526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B72E7" w14:paraId="17A5A4A0" w14:textId="77777777" w:rsidTr="00981CDB">
        <w:tc>
          <w:tcPr>
            <w:tcW w:w="2695" w:type="dxa"/>
          </w:tcPr>
          <w:p w14:paraId="3D398BDE" w14:textId="3028955D" w:rsidR="001B72E7" w:rsidRDefault="001B72E7" w:rsidP="00981CDB">
            <w:proofErr w:type="spellStart"/>
            <w:r>
              <w:t>TItle</w:t>
            </w:r>
            <w:proofErr w:type="spellEnd"/>
          </w:p>
        </w:tc>
        <w:tc>
          <w:tcPr>
            <w:tcW w:w="6655" w:type="dxa"/>
          </w:tcPr>
          <w:p w14:paraId="63B7A79A" w14:textId="71AFA51F" w:rsidR="001B72E7" w:rsidRDefault="001B72E7" w:rsidP="00981CDB">
            <w:proofErr w:type="spellStart"/>
            <w:r w:rsidRPr="00195D9E">
              <w:t>setCalcState</w:t>
            </w:r>
            <w:proofErr w:type="spellEnd"/>
          </w:p>
        </w:tc>
      </w:tr>
      <w:tr w:rsidR="00981CDB" w14:paraId="0C960734" w14:textId="77777777" w:rsidTr="00981CDB">
        <w:tc>
          <w:tcPr>
            <w:tcW w:w="2695" w:type="dxa"/>
          </w:tcPr>
          <w:p w14:paraId="04EC7700" w14:textId="24C15ACA" w:rsidR="00981CDB" w:rsidRDefault="00981CDB" w:rsidP="00981CDB">
            <w:r>
              <w:t>Description</w:t>
            </w:r>
          </w:p>
        </w:tc>
        <w:tc>
          <w:tcPr>
            <w:tcW w:w="6655" w:type="dxa"/>
          </w:tcPr>
          <w:p w14:paraId="7E9DF391" w14:textId="0F07D8AB" w:rsidR="00981CDB" w:rsidRPr="00195D9E" w:rsidRDefault="00981CDB" w:rsidP="00981CDB">
            <w:r>
              <w:t>Save calculator state</w:t>
            </w:r>
          </w:p>
        </w:tc>
      </w:tr>
      <w:tr w:rsidR="001B72E7" w14:paraId="0E8ABF91" w14:textId="77777777" w:rsidTr="00981CDB">
        <w:tc>
          <w:tcPr>
            <w:tcW w:w="2695" w:type="dxa"/>
          </w:tcPr>
          <w:p w14:paraId="48A95442" w14:textId="19F9DFA1" w:rsidR="001B72E7" w:rsidRDefault="001B72E7" w:rsidP="00981CDB">
            <w:r>
              <w:t>URL</w:t>
            </w:r>
          </w:p>
        </w:tc>
        <w:tc>
          <w:tcPr>
            <w:tcW w:w="6655" w:type="dxa"/>
          </w:tcPr>
          <w:p w14:paraId="2312426B" w14:textId="0CEC7DF8" w:rsidR="001B72E7" w:rsidRDefault="001B72E7" w:rsidP="00981CDB">
            <w:r w:rsidRPr="00195D9E">
              <w:t>/</w:t>
            </w:r>
            <w:proofErr w:type="spellStart"/>
            <w:r w:rsidRPr="00195D9E">
              <w:t>api</w:t>
            </w:r>
            <w:proofErr w:type="spellEnd"/>
            <w:r w:rsidRPr="00195D9E">
              <w:t>/</w:t>
            </w:r>
            <w:proofErr w:type="spellStart"/>
            <w:r w:rsidRPr="00195D9E">
              <w:t>setCalcState</w:t>
            </w:r>
            <w:proofErr w:type="spellEnd"/>
          </w:p>
        </w:tc>
      </w:tr>
      <w:tr w:rsidR="001B72E7" w14:paraId="0A5DDC48" w14:textId="77777777" w:rsidTr="00981CDB">
        <w:tc>
          <w:tcPr>
            <w:tcW w:w="2695" w:type="dxa"/>
          </w:tcPr>
          <w:p w14:paraId="7BE3D618" w14:textId="63EF8310" w:rsidR="001B72E7" w:rsidRDefault="001B72E7" w:rsidP="00981CDB">
            <w:r w:rsidRPr="001B72E7">
              <w:t>Method</w:t>
            </w:r>
          </w:p>
        </w:tc>
        <w:tc>
          <w:tcPr>
            <w:tcW w:w="6655" w:type="dxa"/>
          </w:tcPr>
          <w:p w14:paraId="6E994E4D" w14:textId="4EEBC986" w:rsidR="001B72E7" w:rsidRDefault="001B72E7" w:rsidP="00981CDB">
            <w:r w:rsidRPr="001B72E7">
              <w:t>POST</w:t>
            </w:r>
          </w:p>
        </w:tc>
      </w:tr>
      <w:tr w:rsidR="001B72E7" w14:paraId="0502E3D4" w14:textId="77777777" w:rsidTr="00981CDB">
        <w:tc>
          <w:tcPr>
            <w:tcW w:w="2695" w:type="dxa"/>
          </w:tcPr>
          <w:p w14:paraId="4DD876D2" w14:textId="18FF05D8" w:rsidR="001B72E7" w:rsidRDefault="001B72E7" w:rsidP="00981CDB">
            <w:r w:rsidRPr="001B72E7">
              <w:t xml:space="preserve">Data </w:t>
            </w:r>
            <w:proofErr w:type="spellStart"/>
            <w:r w:rsidRPr="001B72E7">
              <w:t>Params</w:t>
            </w:r>
            <w:proofErr w:type="spellEnd"/>
          </w:p>
        </w:tc>
        <w:tc>
          <w:tcPr>
            <w:tcW w:w="6655" w:type="dxa"/>
          </w:tcPr>
          <w:p w14:paraId="6DFA6A64" w14:textId="6AB2C33D" w:rsidR="001B72E7" w:rsidRDefault="001B72E7" w:rsidP="00981CDB">
            <w:r>
              <w:t>{</w:t>
            </w:r>
          </w:p>
          <w:p w14:paraId="66F8EA0D" w14:textId="25CA4D8A" w:rsidR="001B72E7" w:rsidRDefault="001B72E7" w:rsidP="00981CDB">
            <w:r>
              <w:t xml:space="preserve">  user: [string],</w:t>
            </w:r>
          </w:p>
          <w:p w14:paraId="5D0D6D1D" w14:textId="3F068502" w:rsidR="001B72E7" w:rsidRDefault="001B72E7" w:rsidP="00981CDB">
            <w:r>
              <w:t xml:space="preserve">  a: [number],</w:t>
            </w:r>
          </w:p>
          <w:p w14:paraId="6E0441EA" w14:textId="782980C7" w:rsidR="001B72E7" w:rsidRDefault="001B72E7" w:rsidP="00981CDB">
            <w:r>
              <w:t xml:space="preserve">  b: [number],</w:t>
            </w:r>
          </w:p>
          <w:p w14:paraId="230B5AEB" w14:textId="14628948" w:rsidR="001B72E7" w:rsidRDefault="001B72E7" w:rsidP="00981CDB">
            <w:r>
              <w:t xml:space="preserve"> </w:t>
            </w:r>
            <w:proofErr w:type="spellStart"/>
            <w:r>
              <w:t>opr</w:t>
            </w:r>
            <w:proofErr w:type="spellEnd"/>
            <w:r>
              <w:t>: [string] (“add”</w:t>
            </w:r>
            <w:proofErr w:type="gramStart"/>
            <w:r>
              <w:t>,”sub</w:t>
            </w:r>
            <w:proofErr w:type="gramEnd"/>
            <w:r>
              <w:t>”,”</w:t>
            </w:r>
            <w:proofErr w:type="spellStart"/>
            <w:r>
              <w:t>mul</w:t>
            </w:r>
            <w:proofErr w:type="spellEnd"/>
            <w:r>
              <w:t>”,”div”, “pow”)</w:t>
            </w:r>
          </w:p>
          <w:p w14:paraId="045326C4" w14:textId="3AD078B0" w:rsidR="001B72E7" w:rsidRDefault="001B72E7" w:rsidP="00981CDB">
            <w:r>
              <w:t>}</w:t>
            </w:r>
          </w:p>
        </w:tc>
      </w:tr>
      <w:tr w:rsidR="001B72E7" w14:paraId="10B2B785" w14:textId="77777777" w:rsidTr="00981CDB">
        <w:tc>
          <w:tcPr>
            <w:tcW w:w="2695" w:type="dxa"/>
          </w:tcPr>
          <w:p w14:paraId="5AEAFF73" w14:textId="141B31AA" w:rsidR="001B72E7" w:rsidRDefault="001B72E7" w:rsidP="00981CDB">
            <w:r w:rsidRPr="001B72E7">
              <w:t>Success Response</w:t>
            </w:r>
          </w:p>
        </w:tc>
        <w:tc>
          <w:tcPr>
            <w:tcW w:w="6655" w:type="dxa"/>
          </w:tcPr>
          <w:p w14:paraId="6D02453B" w14:textId="77777777" w:rsidR="001B72E7" w:rsidRDefault="001B72E7" w:rsidP="00981CDB">
            <w:r>
              <w:t>{</w:t>
            </w:r>
          </w:p>
          <w:p w14:paraId="29B2ECCF" w14:textId="50337772" w:rsidR="001B72E7" w:rsidRDefault="001B72E7" w:rsidP="00981CDB">
            <w:r>
              <w:t xml:space="preserve">  status: “OK”</w:t>
            </w:r>
          </w:p>
          <w:p w14:paraId="0456CAE7" w14:textId="3151C9AE" w:rsidR="001B72E7" w:rsidRDefault="001B72E7" w:rsidP="00981CDB">
            <w:r>
              <w:t>}</w:t>
            </w:r>
          </w:p>
        </w:tc>
      </w:tr>
      <w:tr w:rsidR="001B72E7" w14:paraId="1A399DA1" w14:textId="77777777" w:rsidTr="00981CDB">
        <w:tc>
          <w:tcPr>
            <w:tcW w:w="2695" w:type="dxa"/>
          </w:tcPr>
          <w:p w14:paraId="1E1933C8" w14:textId="516B53BE" w:rsidR="001B72E7" w:rsidRPr="001B72E7" w:rsidRDefault="001B72E7" w:rsidP="00981CDB">
            <w:r w:rsidRPr="001B72E7">
              <w:t>Error Response</w:t>
            </w:r>
          </w:p>
        </w:tc>
        <w:tc>
          <w:tcPr>
            <w:tcW w:w="6655" w:type="dxa"/>
          </w:tcPr>
          <w:p w14:paraId="7A54B21B" w14:textId="56F3C53C" w:rsidR="001B72E7" w:rsidRDefault="00981CDB" w:rsidP="00981CDB">
            <w:r>
              <w:t>{</w:t>
            </w:r>
          </w:p>
          <w:p w14:paraId="60E2852F" w14:textId="2FCCD5DC" w:rsidR="00981CDB" w:rsidRDefault="00981CDB" w:rsidP="00981CDB">
            <w:r>
              <w:t xml:space="preserve">  status: “NOK”,</w:t>
            </w:r>
          </w:p>
          <w:p w14:paraId="1BFC5894" w14:textId="728E507A" w:rsidR="00981CDB" w:rsidRDefault="00981CDB" w:rsidP="00981CDB">
            <w:r>
              <w:t xml:space="preserve">  message: (error message) </w:t>
            </w:r>
          </w:p>
          <w:p w14:paraId="47E43E5F" w14:textId="1E41A215" w:rsidR="00981CDB" w:rsidRDefault="00981CDB" w:rsidP="00981CDB">
            <w:r>
              <w:t>}</w:t>
            </w:r>
          </w:p>
        </w:tc>
      </w:tr>
    </w:tbl>
    <w:p w14:paraId="6E3C68A6" w14:textId="28E9312A" w:rsidR="00981CDB" w:rsidRPr="00981CDB" w:rsidRDefault="00981CDB" w:rsidP="00981CDB">
      <w:pPr>
        <w:jc w:val="center"/>
        <w:rPr>
          <w:sz w:val="24"/>
          <w:szCs w:val="32"/>
          <w:u w:val="single"/>
        </w:rPr>
      </w:pPr>
      <w:r w:rsidRPr="00981CDB">
        <w:rPr>
          <w:sz w:val="24"/>
          <w:szCs w:val="32"/>
          <w:u w:val="single"/>
        </w:rPr>
        <w:t>http://</w:t>
      </w:r>
      <w:r w:rsidR="00D26A4C" w:rsidRPr="00D26A4C">
        <w:rPr>
          <w:sz w:val="24"/>
          <w:szCs w:val="32"/>
          <w:u w:val="single"/>
        </w:rPr>
        <w:t>35.229.57.</w:t>
      </w:r>
      <w:bookmarkStart w:id="0" w:name="_GoBack"/>
      <w:bookmarkEnd w:id="0"/>
      <w:r w:rsidR="00D26A4C" w:rsidRPr="00D26A4C">
        <w:rPr>
          <w:sz w:val="24"/>
          <w:szCs w:val="32"/>
          <w:u w:val="single"/>
        </w:rPr>
        <w:t>112</w:t>
      </w:r>
      <w:r w:rsidRPr="00981CDB">
        <w:rPr>
          <w:sz w:val="24"/>
          <w:szCs w:val="32"/>
          <w:u w:val="single"/>
        </w:rPr>
        <w:t>/api/setCalcState</w:t>
      </w:r>
    </w:p>
    <w:p w14:paraId="22EEDC42" w14:textId="77777777" w:rsidR="00195D9E" w:rsidRDefault="00195D9E"/>
    <w:p w14:paraId="16C25D61" w14:textId="77777777" w:rsidR="001B72E7" w:rsidRDefault="001B72E7"/>
    <w:p w14:paraId="3E085CDC" w14:textId="1393E05C" w:rsidR="001B72E7" w:rsidRPr="00981CDB" w:rsidRDefault="00981CDB" w:rsidP="00981CDB">
      <w:pPr>
        <w:jc w:val="center"/>
        <w:rPr>
          <w:sz w:val="24"/>
          <w:szCs w:val="32"/>
          <w:u w:val="single"/>
        </w:rPr>
      </w:pPr>
      <w:r w:rsidRPr="00981CDB">
        <w:rPr>
          <w:sz w:val="24"/>
          <w:szCs w:val="32"/>
          <w:u w:val="single"/>
        </w:rPr>
        <w:t>http://</w:t>
      </w:r>
      <w:r w:rsidR="00D26A4C" w:rsidRPr="00D26A4C">
        <w:rPr>
          <w:sz w:val="24"/>
          <w:szCs w:val="32"/>
          <w:u w:val="single"/>
        </w:rPr>
        <w:t>35.229.57.112</w:t>
      </w:r>
      <w:r w:rsidRPr="00981CDB">
        <w:rPr>
          <w:sz w:val="24"/>
          <w:szCs w:val="32"/>
          <w:u w:val="single"/>
        </w:rPr>
        <w:t>/api/calcState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81CDB" w14:paraId="68F840A3" w14:textId="77777777" w:rsidTr="00981CDB">
        <w:tc>
          <w:tcPr>
            <w:tcW w:w="2695" w:type="dxa"/>
          </w:tcPr>
          <w:p w14:paraId="454762C2" w14:textId="77777777" w:rsidR="00981CDB" w:rsidRDefault="00981CDB" w:rsidP="00A04B2F">
            <w:proofErr w:type="spellStart"/>
            <w:r>
              <w:t>TItle</w:t>
            </w:r>
            <w:proofErr w:type="spellEnd"/>
          </w:p>
        </w:tc>
        <w:tc>
          <w:tcPr>
            <w:tcW w:w="6655" w:type="dxa"/>
          </w:tcPr>
          <w:p w14:paraId="5EA487BD" w14:textId="283FF3D8" w:rsidR="00981CDB" w:rsidRDefault="00981CDB" w:rsidP="00A04B2F">
            <w:proofErr w:type="spellStart"/>
            <w:r w:rsidRPr="00981CDB">
              <w:t>calcState</w:t>
            </w:r>
            <w:proofErr w:type="spellEnd"/>
          </w:p>
        </w:tc>
      </w:tr>
      <w:tr w:rsidR="00981CDB" w14:paraId="37EB8977" w14:textId="77777777" w:rsidTr="00981CDB">
        <w:tc>
          <w:tcPr>
            <w:tcW w:w="2695" w:type="dxa"/>
          </w:tcPr>
          <w:p w14:paraId="6C016440" w14:textId="3EC577C5" w:rsidR="00981CDB" w:rsidRDefault="00981CDB" w:rsidP="00A04B2F">
            <w:r>
              <w:t>Description</w:t>
            </w:r>
          </w:p>
        </w:tc>
        <w:tc>
          <w:tcPr>
            <w:tcW w:w="6655" w:type="dxa"/>
          </w:tcPr>
          <w:p w14:paraId="0C6FCBD6" w14:textId="74EE6BF7" w:rsidR="00981CDB" w:rsidRPr="00981CDB" w:rsidRDefault="00981CDB" w:rsidP="00A04B2F">
            <w:proofErr w:type="spellStart"/>
            <w:r>
              <w:t>Retrive</w:t>
            </w:r>
            <w:proofErr w:type="spellEnd"/>
            <w:r>
              <w:t xml:space="preserve"> calculator state by username</w:t>
            </w:r>
          </w:p>
        </w:tc>
      </w:tr>
      <w:tr w:rsidR="00981CDB" w14:paraId="1F4089D7" w14:textId="77777777" w:rsidTr="00981CDB">
        <w:tc>
          <w:tcPr>
            <w:tcW w:w="2695" w:type="dxa"/>
          </w:tcPr>
          <w:p w14:paraId="16D4AB66" w14:textId="77777777" w:rsidR="00981CDB" w:rsidRDefault="00981CDB" w:rsidP="00A04B2F">
            <w:r>
              <w:t>URL</w:t>
            </w:r>
          </w:p>
        </w:tc>
        <w:tc>
          <w:tcPr>
            <w:tcW w:w="6655" w:type="dxa"/>
          </w:tcPr>
          <w:p w14:paraId="77C01708" w14:textId="4C45B4B4" w:rsidR="00981CDB" w:rsidRDefault="00981CDB" w:rsidP="00A04B2F">
            <w:r w:rsidRPr="00981CDB">
              <w:t>/</w:t>
            </w:r>
            <w:proofErr w:type="spellStart"/>
            <w:r w:rsidRPr="00981CDB">
              <w:t>api</w:t>
            </w:r>
            <w:proofErr w:type="spellEnd"/>
            <w:r w:rsidRPr="00981CDB">
              <w:t>/</w:t>
            </w:r>
            <w:proofErr w:type="spellStart"/>
            <w:proofErr w:type="gramStart"/>
            <w:r w:rsidRPr="00981CDB">
              <w:t>calcState</w:t>
            </w:r>
            <w:r>
              <w:t>?user</w:t>
            </w:r>
            <w:proofErr w:type="spellEnd"/>
            <w:proofErr w:type="gramEnd"/>
            <w:r>
              <w:t>={username}</w:t>
            </w:r>
          </w:p>
        </w:tc>
      </w:tr>
      <w:tr w:rsidR="00981CDB" w14:paraId="7318DA5E" w14:textId="77777777" w:rsidTr="00981CDB">
        <w:tc>
          <w:tcPr>
            <w:tcW w:w="2695" w:type="dxa"/>
          </w:tcPr>
          <w:p w14:paraId="09F4C15E" w14:textId="77777777" w:rsidR="00981CDB" w:rsidRDefault="00981CDB" w:rsidP="00A04B2F">
            <w:r w:rsidRPr="001B72E7">
              <w:t>Method</w:t>
            </w:r>
          </w:p>
        </w:tc>
        <w:tc>
          <w:tcPr>
            <w:tcW w:w="6655" w:type="dxa"/>
          </w:tcPr>
          <w:p w14:paraId="0DAAF8D6" w14:textId="3A8A107A" w:rsidR="00981CDB" w:rsidRDefault="00981CDB" w:rsidP="00A04B2F">
            <w:r>
              <w:t>GET</w:t>
            </w:r>
          </w:p>
        </w:tc>
      </w:tr>
      <w:tr w:rsidR="00981CDB" w14:paraId="614F6F88" w14:textId="77777777" w:rsidTr="00981CDB">
        <w:tc>
          <w:tcPr>
            <w:tcW w:w="2695" w:type="dxa"/>
          </w:tcPr>
          <w:p w14:paraId="1B7E43EF" w14:textId="797CDCFF" w:rsidR="00981CDB" w:rsidRDefault="00981CDB" w:rsidP="00A04B2F"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6655" w:type="dxa"/>
          </w:tcPr>
          <w:p w14:paraId="553159D0" w14:textId="74B82B33" w:rsidR="00981CDB" w:rsidRDefault="00981CDB" w:rsidP="00A04B2F">
            <w:r>
              <w:t>username=[string]</w:t>
            </w:r>
          </w:p>
        </w:tc>
      </w:tr>
      <w:tr w:rsidR="00981CDB" w14:paraId="13DDFDFB" w14:textId="77777777" w:rsidTr="00981CDB">
        <w:tc>
          <w:tcPr>
            <w:tcW w:w="2695" w:type="dxa"/>
          </w:tcPr>
          <w:p w14:paraId="3F768E9F" w14:textId="77777777" w:rsidR="00981CDB" w:rsidRDefault="00981CDB" w:rsidP="00A04B2F">
            <w:r w:rsidRPr="001B72E7">
              <w:t>Success Response</w:t>
            </w:r>
          </w:p>
        </w:tc>
        <w:tc>
          <w:tcPr>
            <w:tcW w:w="6655" w:type="dxa"/>
          </w:tcPr>
          <w:p w14:paraId="424A37EA" w14:textId="77777777" w:rsidR="00981CDB" w:rsidRDefault="00981CDB" w:rsidP="00A04B2F">
            <w:r>
              <w:t>{</w:t>
            </w:r>
          </w:p>
          <w:p w14:paraId="344FD0CB" w14:textId="638385DA" w:rsidR="00981CDB" w:rsidRDefault="00981CDB" w:rsidP="00A04B2F">
            <w:r>
              <w:t xml:space="preserve">  status: “OK”,</w:t>
            </w:r>
          </w:p>
          <w:p w14:paraId="33738150" w14:textId="24ECF221" w:rsidR="00981CDB" w:rsidRDefault="00981CDB" w:rsidP="00981CDB">
            <w:r>
              <w:t xml:space="preserve">  user: [string],</w:t>
            </w:r>
          </w:p>
          <w:p w14:paraId="7134A67D" w14:textId="77777777" w:rsidR="00981CDB" w:rsidRDefault="00981CDB" w:rsidP="00981CDB">
            <w:r>
              <w:t xml:space="preserve">  a: [number],</w:t>
            </w:r>
          </w:p>
          <w:p w14:paraId="0BE3EDBE" w14:textId="77777777" w:rsidR="00981CDB" w:rsidRDefault="00981CDB" w:rsidP="00981CDB">
            <w:r>
              <w:t xml:space="preserve">  b: [number],</w:t>
            </w:r>
          </w:p>
          <w:p w14:paraId="47B2DA74" w14:textId="4FC1B96C" w:rsidR="00981CDB" w:rsidRDefault="00981CDB" w:rsidP="00A04B2F">
            <w:r>
              <w:t xml:space="preserve">  </w:t>
            </w:r>
            <w:proofErr w:type="spellStart"/>
            <w:r>
              <w:t>opr</w:t>
            </w:r>
            <w:proofErr w:type="spellEnd"/>
            <w:r>
              <w:t>: [string] (“add”</w:t>
            </w:r>
            <w:proofErr w:type="gramStart"/>
            <w:r>
              <w:t>, ”sub</w:t>
            </w:r>
            <w:proofErr w:type="gramEnd"/>
            <w:r>
              <w:t>”, ”</w:t>
            </w:r>
            <w:proofErr w:type="spellStart"/>
            <w:r>
              <w:t>mul</w:t>
            </w:r>
            <w:proofErr w:type="spellEnd"/>
            <w:r>
              <w:t>”, ”div”, “pow”)</w:t>
            </w:r>
          </w:p>
          <w:p w14:paraId="7509CBD7" w14:textId="77777777" w:rsidR="00981CDB" w:rsidRDefault="00981CDB" w:rsidP="00A04B2F">
            <w:r>
              <w:t>}</w:t>
            </w:r>
          </w:p>
        </w:tc>
      </w:tr>
      <w:tr w:rsidR="00981CDB" w14:paraId="2FB22CC9" w14:textId="77777777" w:rsidTr="00981CDB">
        <w:tc>
          <w:tcPr>
            <w:tcW w:w="2695" w:type="dxa"/>
          </w:tcPr>
          <w:p w14:paraId="466537DC" w14:textId="77777777" w:rsidR="00981CDB" w:rsidRPr="001B72E7" w:rsidRDefault="00981CDB" w:rsidP="00A04B2F">
            <w:r w:rsidRPr="001B72E7">
              <w:t>Error Response</w:t>
            </w:r>
          </w:p>
        </w:tc>
        <w:tc>
          <w:tcPr>
            <w:tcW w:w="6655" w:type="dxa"/>
          </w:tcPr>
          <w:p w14:paraId="341CDD2C" w14:textId="77777777" w:rsidR="00981CDB" w:rsidRDefault="00981CDB" w:rsidP="00A04B2F">
            <w:r>
              <w:t>{</w:t>
            </w:r>
          </w:p>
          <w:p w14:paraId="525DAA30" w14:textId="6F7EB220" w:rsidR="00981CDB" w:rsidRDefault="00981CDB" w:rsidP="00A04B2F">
            <w:r>
              <w:t xml:space="preserve">  status: “NOK”,</w:t>
            </w:r>
          </w:p>
          <w:p w14:paraId="6E56DF08" w14:textId="77777777" w:rsidR="00981CDB" w:rsidRDefault="00981CDB" w:rsidP="00A04B2F">
            <w:r>
              <w:t xml:space="preserve">  message: (error message) </w:t>
            </w:r>
          </w:p>
          <w:p w14:paraId="15B72FD1" w14:textId="77777777" w:rsidR="00981CDB" w:rsidRDefault="00981CDB" w:rsidP="00A04B2F">
            <w:r>
              <w:t>}</w:t>
            </w:r>
          </w:p>
        </w:tc>
      </w:tr>
    </w:tbl>
    <w:p w14:paraId="497C8A5B" w14:textId="77777777" w:rsidR="00195D9E" w:rsidRDefault="00195D9E"/>
    <w:sectPr w:rsidR="00195D9E" w:rsidSect="001B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8F"/>
    <w:rsid w:val="00195D9E"/>
    <w:rsid w:val="001B72E7"/>
    <w:rsid w:val="00241B8F"/>
    <w:rsid w:val="00981CDB"/>
    <w:rsid w:val="00D26A4C"/>
    <w:rsid w:val="00E8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C496"/>
  <w15:chartTrackingRefBased/>
  <w15:docId w15:val="{5DE650B2-7AF7-4AED-B00D-ACE0BD8F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D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9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Disorn Tantigate</dc:creator>
  <cp:keywords/>
  <dc:description/>
  <cp:lastModifiedBy>Disorn Tantigate</cp:lastModifiedBy>
  <cp:revision>3</cp:revision>
  <dcterms:created xsi:type="dcterms:W3CDTF">2018-02-03T14:24:00Z</dcterms:created>
  <dcterms:modified xsi:type="dcterms:W3CDTF">2018-02-03T16:07:00Z</dcterms:modified>
</cp:coreProperties>
</file>