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7EAC" w14:textId="25614D59" w:rsidR="00A51C60" w:rsidRPr="00BA5053" w:rsidRDefault="00000000" w:rsidP="00BA5053">
      <w:pPr>
        <w:jc w:val="center"/>
      </w:pPr>
      <w:r w:rsidRPr="00BA5053">
        <w:rPr>
          <w:b/>
          <w:color w:val="000000" w:themeColor="text1"/>
          <w:sz w:val="26"/>
          <w:lang w:val="ru-RU"/>
        </w:rPr>
        <w:t xml:space="preserve">БЛАНК ПРОВЕДЕНИЯ ПРОБЛЕМНОГО ИНТЕРВЬЮ С СОТРУДНИКОМ </w:t>
      </w:r>
      <w:proofErr w:type="spellStart"/>
      <w:r w:rsidRPr="00BA5053">
        <w:rPr>
          <w:b/>
          <w:color w:val="000000" w:themeColor="text1"/>
          <w:sz w:val="26"/>
        </w:rPr>
        <w:t>HoReCa</w:t>
      </w:r>
      <w:proofErr w:type="spellEnd"/>
      <w:r w:rsidRPr="00BA5053">
        <w:rPr>
          <w:b/>
          <w:color w:val="1E3A8A"/>
          <w:sz w:val="26"/>
          <w:lang w:val="ru-RU"/>
        </w:rPr>
        <w:br/>
      </w:r>
      <w:r w:rsidRPr="00BA5053">
        <w:rPr>
          <w:iCs/>
          <w:color w:val="000000" w:themeColor="text1"/>
          <w:sz w:val="19"/>
          <w:lang w:val="ru-RU"/>
        </w:rPr>
        <w:t>Проектная работа «</w:t>
      </w:r>
      <w:proofErr w:type="spellStart"/>
      <w:r w:rsidRPr="00BA5053">
        <w:rPr>
          <w:iCs/>
          <w:color w:val="000000" w:themeColor="text1"/>
          <w:sz w:val="19"/>
        </w:rPr>
        <w:t>BizMind</w:t>
      </w:r>
      <w:proofErr w:type="spellEnd"/>
      <w:r w:rsidRPr="00BA5053">
        <w:rPr>
          <w:iCs/>
          <w:color w:val="000000" w:themeColor="text1"/>
          <w:sz w:val="19"/>
          <w:lang w:val="ru-RU"/>
        </w:rPr>
        <w:t>»: Исследование процессов оперативных закупок и контроля цен сырья</w:t>
      </w:r>
    </w:p>
    <w:p w14:paraId="65916A25" w14:textId="50F91CBA" w:rsidR="00A51C60" w:rsidRPr="00BA5053" w:rsidRDefault="00000000">
      <w:pPr>
        <w:spacing w:before="80"/>
        <w:rPr>
          <w:color w:val="000000" w:themeColor="text1"/>
        </w:rPr>
      </w:pPr>
      <w:r w:rsidRPr="00BA5053">
        <w:rPr>
          <w:b/>
          <w:color w:val="000000" w:themeColor="text1"/>
          <w:sz w:val="21"/>
        </w:rPr>
        <w:t xml:space="preserve">1. </w:t>
      </w:r>
      <w:proofErr w:type="spellStart"/>
      <w:r w:rsidRPr="00BA5053">
        <w:rPr>
          <w:b/>
          <w:color w:val="000000" w:themeColor="text1"/>
          <w:sz w:val="21"/>
        </w:rPr>
        <w:t>Паспорт</w:t>
      </w:r>
      <w:proofErr w:type="spellEnd"/>
      <w:r w:rsidRPr="00BA5053">
        <w:rPr>
          <w:b/>
          <w:color w:val="000000" w:themeColor="text1"/>
          <w:sz w:val="21"/>
        </w:rPr>
        <w:t xml:space="preserve"> </w:t>
      </w:r>
      <w:proofErr w:type="spellStart"/>
      <w:r w:rsidRPr="00BA5053">
        <w:rPr>
          <w:b/>
          <w:color w:val="000000" w:themeColor="text1"/>
          <w:sz w:val="21"/>
        </w:rPr>
        <w:t>интервью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A51C60" w:rsidRPr="00BA5053" w14:paraId="291EE158" w14:textId="77777777">
        <w:trPr>
          <w:jc w:val="center"/>
        </w:trPr>
        <w:tc>
          <w:tcPr>
            <w:tcW w:w="5256" w:type="dxa"/>
          </w:tcPr>
          <w:p w14:paraId="16A1E962" w14:textId="77777777" w:rsidR="00A51C60" w:rsidRPr="00BA5053" w:rsidRDefault="00000000">
            <w:pPr>
              <w:spacing w:before="20" w:after="20"/>
              <w:rPr>
                <w:color w:val="000000" w:themeColor="text1"/>
              </w:rPr>
            </w:pPr>
            <w:r w:rsidRPr="00BA5053">
              <w:rPr>
                <w:color w:val="000000" w:themeColor="text1"/>
                <w:sz w:val="18"/>
              </w:rPr>
              <w:t>Дата и время интервью: ________________________</w:t>
            </w:r>
          </w:p>
        </w:tc>
        <w:tc>
          <w:tcPr>
            <w:tcW w:w="5256" w:type="dxa"/>
          </w:tcPr>
          <w:p w14:paraId="5C830335" w14:textId="77777777" w:rsidR="00A51C60" w:rsidRPr="00BA5053" w:rsidRDefault="00000000">
            <w:pPr>
              <w:spacing w:before="20" w:after="20"/>
              <w:rPr>
                <w:color w:val="000000" w:themeColor="text1"/>
              </w:rPr>
            </w:pPr>
            <w:r w:rsidRPr="00BA5053">
              <w:rPr>
                <w:color w:val="000000" w:themeColor="text1"/>
                <w:sz w:val="18"/>
              </w:rPr>
              <w:t>Интервьюер (ФИО студента): ________________________</w:t>
            </w:r>
          </w:p>
        </w:tc>
      </w:tr>
      <w:tr w:rsidR="00A51C60" w:rsidRPr="00BA5053" w14:paraId="1D37440B" w14:textId="77777777">
        <w:trPr>
          <w:jc w:val="center"/>
        </w:trPr>
        <w:tc>
          <w:tcPr>
            <w:tcW w:w="5256" w:type="dxa"/>
          </w:tcPr>
          <w:p w14:paraId="20B7C5B0" w14:textId="77777777" w:rsidR="00A51C60" w:rsidRPr="00BA5053" w:rsidRDefault="00000000">
            <w:pPr>
              <w:spacing w:before="20" w:after="20"/>
              <w:rPr>
                <w:color w:val="000000" w:themeColor="text1"/>
              </w:rPr>
            </w:pPr>
            <w:r w:rsidRPr="00BA5053">
              <w:rPr>
                <w:color w:val="000000" w:themeColor="text1"/>
                <w:sz w:val="18"/>
              </w:rPr>
              <w:t>Название заведения: ____________________________</w:t>
            </w:r>
          </w:p>
        </w:tc>
        <w:tc>
          <w:tcPr>
            <w:tcW w:w="5256" w:type="dxa"/>
          </w:tcPr>
          <w:p w14:paraId="4527A6D0" w14:textId="77777777" w:rsidR="00A51C60" w:rsidRPr="00BA5053" w:rsidRDefault="00000000">
            <w:pPr>
              <w:spacing w:before="20" w:after="20"/>
              <w:rPr>
                <w:color w:val="000000" w:themeColor="text1"/>
              </w:rPr>
            </w:pPr>
            <w:r w:rsidRPr="00BA5053">
              <w:rPr>
                <w:color w:val="000000" w:themeColor="text1"/>
                <w:sz w:val="18"/>
              </w:rPr>
              <w:t>Адрес / Район: ____________________________________</w:t>
            </w:r>
          </w:p>
        </w:tc>
      </w:tr>
      <w:tr w:rsidR="00A51C60" w:rsidRPr="00BA5053" w14:paraId="0F331B0C" w14:textId="77777777">
        <w:trPr>
          <w:jc w:val="center"/>
        </w:trPr>
        <w:tc>
          <w:tcPr>
            <w:tcW w:w="5256" w:type="dxa"/>
          </w:tcPr>
          <w:p w14:paraId="6C3A2299" w14:textId="77777777" w:rsidR="00A51C60" w:rsidRPr="00BA5053" w:rsidRDefault="00000000">
            <w:pPr>
              <w:spacing w:before="20" w:after="20"/>
              <w:rPr>
                <w:color w:val="000000" w:themeColor="text1"/>
                <w:lang w:val="ru-RU"/>
              </w:rPr>
            </w:pPr>
            <w:r w:rsidRPr="00BA5053">
              <w:rPr>
                <w:color w:val="000000" w:themeColor="text1"/>
                <w:sz w:val="18"/>
                <w:lang w:val="ru-RU"/>
              </w:rPr>
              <w:t xml:space="preserve">Формат: [ ] Кофейня с залом   [ ] </w:t>
            </w:r>
            <w:r w:rsidRPr="00BA5053">
              <w:rPr>
                <w:color w:val="000000" w:themeColor="text1"/>
                <w:sz w:val="18"/>
              </w:rPr>
              <w:t>To</w:t>
            </w:r>
            <w:r w:rsidRPr="00BA5053">
              <w:rPr>
                <w:color w:val="000000" w:themeColor="text1"/>
                <w:sz w:val="18"/>
                <w:lang w:val="ru-RU"/>
              </w:rPr>
              <w:t>-</w:t>
            </w:r>
            <w:r w:rsidRPr="00BA5053">
              <w:rPr>
                <w:color w:val="000000" w:themeColor="text1"/>
                <w:sz w:val="18"/>
              </w:rPr>
              <w:t>Go</w:t>
            </w:r>
            <w:r w:rsidRPr="00BA5053">
              <w:rPr>
                <w:color w:val="000000" w:themeColor="text1"/>
                <w:sz w:val="18"/>
                <w:lang w:val="ru-RU"/>
              </w:rPr>
              <w:t xml:space="preserve"> / Островок   [ ] Пекарня / Кафе</w:t>
            </w:r>
          </w:p>
        </w:tc>
        <w:tc>
          <w:tcPr>
            <w:tcW w:w="5256" w:type="dxa"/>
          </w:tcPr>
          <w:p w14:paraId="0D4E482A" w14:textId="77777777" w:rsidR="00A51C60" w:rsidRPr="00BA5053" w:rsidRDefault="00000000">
            <w:pPr>
              <w:spacing w:before="20" w:after="20"/>
              <w:rPr>
                <w:color w:val="000000" w:themeColor="text1"/>
                <w:lang w:val="ru-RU"/>
              </w:rPr>
            </w:pPr>
            <w:r w:rsidRPr="00BA5053">
              <w:rPr>
                <w:color w:val="000000" w:themeColor="text1"/>
                <w:sz w:val="18"/>
                <w:lang w:val="ru-RU"/>
              </w:rPr>
              <w:t>Должность респондента: [ ] Бариста  [ ] Старший смены  [ ] Управляющий  [ ] Владелец</w:t>
            </w:r>
          </w:p>
        </w:tc>
      </w:tr>
    </w:tbl>
    <w:p w14:paraId="36A16025" w14:textId="77777777" w:rsidR="00A51C60" w:rsidRPr="00BA5053" w:rsidRDefault="00A51C60">
      <w:pPr>
        <w:rPr>
          <w:color w:val="000000" w:themeColor="text1"/>
        </w:rPr>
      </w:pPr>
    </w:p>
    <w:p w14:paraId="67F23B8A" w14:textId="67B1A705" w:rsidR="00A51C60" w:rsidRPr="00BA5053" w:rsidRDefault="00000000">
      <w:pPr>
        <w:spacing w:before="80"/>
        <w:rPr>
          <w:color w:val="000000" w:themeColor="text1"/>
        </w:rPr>
      </w:pPr>
      <w:r w:rsidRPr="00BA5053">
        <w:rPr>
          <w:b/>
          <w:color w:val="000000" w:themeColor="text1"/>
          <w:sz w:val="21"/>
          <w:lang w:val="ru-RU"/>
        </w:rPr>
        <w:t>2. Опросная часть</w:t>
      </w:r>
    </w:p>
    <w:p w14:paraId="52E2FDA4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1. Как часто вы заказываете расходники и сырье (молоко, зерно, стаканы)?</w:t>
      </w:r>
    </w:p>
    <w:p w14:paraId="6929549E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Каждый день</w:t>
      </w:r>
      <w:r w:rsidRPr="00BA5053">
        <w:rPr>
          <w:color w:val="000000" w:themeColor="text1"/>
          <w:sz w:val="17"/>
          <w:lang w:val="ru-RU"/>
        </w:rPr>
        <w:br/>
        <w:t>[  ] 2–3 раза в неделю (регулярные дни поставки: _________________________)</w:t>
      </w:r>
      <w:r w:rsidRPr="00BA5053">
        <w:rPr>
          <w:color w:val="000000" w:themeColor="text1"/>
          <w:sz w:val="17"/>
          <w:lang w:val="ru-RU"/>
        </w:rPr>
        <w:br/>
        <w:t>[  ] Раз в неделю или реже</w:t>
      </w:r>
      <w:r w:rsidRPr="00BA5053">
        <w:rPr>
          <w:color w:val="000000" w:themeColor="text1"/>
          <w:sz w:val="17"/>
          <w:lang w:val="ru-RU"/>
        </w:rPr>
        <w:br/>
        <w:t>[  ] По мере того, как всё закончится (стихийно)</w:t>
      </w:r>
    </w:p>
    <w:p w14:paraId="71A01BA5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2. Как вы определяете, что пора делать заказ?</w:t>
      </w:r>
    </w:p>
    <w:p w14:paraId="26517883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Визуально осматриваем склад/полки «на глаз» в конце смены</w:t>
      </w:r>
      <w:r w:rsidRPr="00BA5053">
        <w:rPr>
          <w:color w:val="000000" w:themeColor="text1"/>
          <w:sz w:val="17"/>
          <w:lang w:val="ru-RU"/>
        </w:rPr>
        <w:br/>
        <w:t>[  ] Записываем в тетрадь / блокнот / чек-лист</w:t>
      </w:r>
      <w:r w:rsidRPr="00BA5053">
        <w:rPr>
          <w:color w:val="000000" w:themeColor="text1"/>
          <w:sz w:val="17"/>
          <w:lang w:val="ru-RU"/>
        </w:rPr>
        <w:br/>
        <w:t xml:space="preserve">[  ] Ведем учет в таблице </w:t>
      </w:r>
      <w:r w:rsidRPr="00BA5053">
        <w:rPr>
          <w:color w:val="000000" w:themeColor="text1"/>
          <w:sz w:val="17"/>
        </w:rPr>
        <w:t>Excel</w:t>
      </w:r>
      <w:r w:rsidRPr="00BA5053">
        <w:rPr>
          <w:color w:val="000000" w:themeColor="text1"/>
          <w:sz w:val="17"/>
          <w:lang w:val="ru-RU"/>
        </w:rPr>
        <w:t xml:space="preserve"> / </w:t>
      </w:r>
      <w:r w:rsidRPr="00BA5053">
        <w:rPr>
          <w:color w:val="000000" w:themeColor="text1"/>
          <w:sz w:val="17"/>
        </w:rPr>
        <w:t>Google</w:t>
      </w:r>
      <w:r w:rsidRPr="00BA5053">
        <w:rPr>
          <w:color w:val="000000" w:themeColor="text1"/>
          <w:sz w:val="17"/>
          <w:lang w:val="ru-RU"/>
        </w:rPr>
        <w:t xml:space="preserve"> </w:t>
      </w:r>
      <w:r w:rsidRPr="00BA5053">
        <w:rPr>
          <w:color w:val="000000" w:themeColor="text1"/>
          <w:sz w:val="17"/>
        </w:rPr>
        <w:t>Sheets</w:t>
      </w:r>
      <w:r w:rsidRPr="00BA5053">
        <w:rPr>
          <w:color w:val="000000" w:themeColor="text1"/>
          <w:sz w:val="17"/>
          <w:lang w:val="ru-RU"/>
        </w:rPr>
        <w:br/>
        <w:t>[  ] В кассовой программе (</w:t>
      </w:r>
      <w:proofErr w:type="spellStart"/>
      <w:r w:rsidRPr="00BA5053">
        <w:rPr>
          <w:color w:val="000000" w:themeColor="text1"/>
          <w:sz w:val="17"/>
        </w:rPr>
        <w:t>iiko</w:t>
      </w:r>
      <w:proofErr w:type="spellEnd"/>
      <w:r w:rsidRPr="00BA5053">
        <w:rPr>
          <w:color w:val="000000" w:themeColor="text1"/>
          <w:sz w:val="17"/>
          <w:lang w:val="ru-RU"/>
        </w:rPr>
        <w:t xml:space="preserve">, </w:t>
      </w:r>
      <w:r w:rsidRPr="00BA5053">
        <w:rPr>
          <w:color w:val="000000" w:themeColor="text1"/>
          <w:sz w:val="17"/>
        </w:rPr>
        <w:t>Poster</w:t>
      </w:r>
      <w:r w:rsidRPr="00BA5053">
        <w:rPr>
          <w:color w:val="000000" w:themeColor="text1"/>
          <w:sz w:val="17"/>
          <w:lang w:val="ru-RU"/>
        </w:rPr>
        <w:t xml:space="preserve">, </w:t>
      </w:r>
      <w:r w:rsidRPr="00BA5053">
        <w:rPr>
          <w:color w:val="000000" w:themeColor="text1"/>
          <w:sz w:val="17"/>
        </w:rPr>
        <w:t>r</w:t>
      </w:r>
      <w:r w:rsidRPr="00BA5053">
        <w:rPr>
          <w:color w:val="000000" w:themeColor="text1"/>
          <w:sz w:val="17"/>
          <w:lang w:val="ru-RU"/>
        </w:rPr>
        <w:t>_</w:t>
      </w:r>
      <w:r w:rsidRPr="00BA5053">
        <w:rPr>
          <w:color w:val="000000" w:themeColor="text1"/>
          <w:sz w:val="17"/>
        </w:rPr>
        <w:t>keeper</w:t>
      </w:r>
      <w:r w:rsidRPr="00BA5053">
        <w:rPr>
          <w:color w:val="000000" w:themeColor="text1"/>
          <w:sz w:val="17"/>
          <w:lang w:val="ru-RU"/>
        </w:rPr>
        <w:t>, 1С)</w:t>
      </w:r>
      <w:r w:rsidRPr="00BA5053">
        <w:rPr>
          <w:color w:val="000000" w:themeColor="text1"/>
          <w:sz w:val="17"/>
          <w:lang w:val="ru-RU"/>
        </w:rPr>
        <w:br/>
        <w:t>[  ] Другое: _____________________________________________________________________</w:t>
      </w:r>
    </w:p>
    <w:p w14:paraId="1E88FEE7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3. Каким способом вы отправляете заявку поставщику?</w:t>
      </w:r>
    </w:p>
    <w:p w14:paraId="08A79812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 xml:space="preserve">[  ] Пишем сообщение в </w:t>
      </w:r>
      <w:r w:rsidRPr="00BA5053">
        <w:rPr>
          <w:color w:val="000000" w:themeColor="text1"/>
          <w:sz w:val="17"/>
        </w:rPr>
        <w:t>WhatsApp</w:t>
      </w:r>
      <w:r w:rsidRPr="00BA5053">
        <w:rPr>
          <w:color w:val="000000" w:themeColor="text1"/>
          <w:sz w:val="17"/>
          <w:lang w:val="ru-RU"/>
        </w:rPr>
        <w:t xml:space="preserve"> / </w:t>
      </w:r>
      <w:r w:rsidRPr="00BA5053">
        <w:rPr>
          <w:color w:val="000000" w:themeColor="text1"/>
          <w:sz w:val="17"/>
        </w:rPr>
        <w:t>Telegram</w:t>
      </w:r>
      <w:r w:rsidRPr="00BA5053">
        <w:rPr>
          <w:color w:val="000000" w:themeColor="text1"/>
          <w:sz w:val="17"/>
          <w:lang w:val="ru-RU"/>
        </w:rPr>
        <w:t xml:space="preserve"> менеджеру</w:t>
      </w:r>
      <w:r w:rsidRPr="00BA5053">
        <w:rPr>
          <w:color w:val="000000" w:themeColor="text1"/>
          <w:sz w:val="17"/>
          <w:lang w:val="ru-RU"/>
        </w:rPr>
        <w:br/>
        <w:t>[  ] Звоним по телефону</w:t>
      </w:r>
      <w:r w:rsidRPr="00BA5053">
        <w:rPr>
          <w:color w:val="000000" w:themeColor="text1"/>
          <w:sz w:val="17"/>
          <w:lang w:val="ru-RU"/>
        </w:rPr>
        <w:br/>
        <w:t>[  ] Оформляем через личный кабинет / сайт поставщика</w:t>
      </w:r>
      <w:r w:rsidRPr="00BA5053">
        <w:rPr>
          <w:color w:val="000000" w:themeColor="text1"/>
          <w:sz w:val="17"/>
          <w:lang w:val="ru-RU"/>
        </w:rPr>
        <w:br/>
        <w:t>[  ] Другое: _____________________________________________________________________</w:t>
      </w:r>
    </w:p>
    <w:p w14:paraId="2081AE34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4. Сверяете ли вы цену единицы товара при получении накладной?</w:t>
      </w:r>
    </w:p>
    <w:p w14:paraId="2A04B531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Смотрим только на общую итоговую сумму накладной</w:t>
      </w:r>
      <w:r w:rsidRPr="00BA5053">
        <w:rPr>
          <w:color w:val="000000" w:themeColor="text1"/>
          <w:sz w:val="17"/>
          <w:lang w:val="ru-RU"/>
        </w:rPr>
        <w:br/>
        <w:t>[  ] Сверяем цену каждой позиции с предыдущим заказом</w:t>
      </w:r>
      <w:r w:rsidRPr="00BA5053">
        <w:rPr>
          <w:color w:val="000000" w:themeColor="text1"/>
          <w:sz w:val="17"/>
          <w:lang w:val="ru-RU"/>
        </w:rPr>
        <w:br/>
        <w:t>[  ] Вообще не сверяем, сразу расписываемся и складываем бумаги</w:t>
      </w:r>
      <w:r w:rsidRPr="00BA5053">
        <w:rPr>
          <w:color w:val="000000" w:themeColor="text1"/>
          <w:sz w:val="17"/>
          <w:lang w:val="ru-RU"/>
        </w:rPr>
        <w:br/>
        <w:t>[  ] Другое: _____________________________________________________________________</w:t>
      </w:r>
    </w:p>
    <w:p w14:paraId="11A7EA67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5. Бывало ли такое, что поставщик поднял цену за килограмм кофе или пачку стаканов, а вы заметили это не сразу?</w:t>
      </w:r>
    </w:p>
    <w:p w14:paraId="71D81D79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Да, регулярно поставщики меняют цены без предупреждения</w:t>
      </w:r>
      <w:r w:rsidRPr="00BA5053">
        <w:rPr>
          <w:color w:val="000000" w:themeColor="text1"/>
          <w:sz w:val="17"/>
          <w:lang w:val="ru-RU"/>
        </w:rPr>
        <w:br/>
        <w:t>[  ] Да, было несколько раз (заметили только в конце месяца при подсчете расходов)</w:t>
      </w:r>
      <w:r w:rsidRPr="00BA5053">
        <w:rPr>
          <w:color w:val="000000" w:themeColor="text1"/>
          <w:sz w:val="17"/>
          <w:lang w:val="ru-RU"/>
        </w:rPr>
        <w:br/>
        <w:t>[  ] Нет, поставщики всегда заранее звонят / предупреждают</w:t>
      </w:r>
      <w:r w:rsidRPr="00BA5053">
        <w:rPr>
          <w:color w:val="000000" w:themeColor="text1"/>
          <w:sz w:val="17"/>
          <w:lang w:val="ru-RU"/>
        </w:rPr>
        <w:br/>
        <w:t>— Если ДА, на какой товар подняли цену и насколько? __________________________________________________</w:t>
      </w:r>
      <w:r w:rsidRPr="00BA5053">
        <w:rPr>
          <w:color w:val="000000" w:themeColor="text1"/>
          <w:sz w:val="17"/>
          <w:lang w:val="ru-RU"/>
        </w:rPr>
        <w:br/>
        <w:t xml:space="preserve">   (Примерная сумма переплаты: __________________ ₸)</w:t>
      </w:r>
    </w:p>
    <w:p w14:paraId="0AEFA3AC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6. Случалось ли, что молоко, кофе или стаканы внезапно закончились в разгар смены?</w:t>
      </w:r>
    </w:p>
    <w:p w14:paraId="2666A293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Да, часто (1–2 раза в неделю, особенно в пятницу-субботу)</w:t>
      </w:r>
      <w:r w:rsidRPr="00BA5053">
        <w:rPr>
          <w:color w:val="000000" w:themeColor="text1"/>
          <w:sz w:val="17"/>
          <w:lang w:val="ru-RU"/>
        </w:rPr>
        <w:br/>
        <w:t>[  ] Изредка (1–2 раза в месяц)</w:t>
      </w:r>
      <w:r w:rsidRPr="00BA5053">
        <w:rPr>
          <w:color w:val="000000" w:themeColor="text1"/>
          <w:sz w:val="17"/>
          <w:lang w:val="ru-RU"/>
        </w:rPr>
        <w:br/>
        <w:t>[  ] Практически никогда, остатков всегда с запасом</w:t>
      </w:r>
      <w:r w:rsidRPr="00BA5053">
        <w:rPr>
          <w:color w:val="000000" w:themeColor="text1"/>
          <w:sz w:val="17"/>
          <w:lang w:val="ru-RU"/>
        </w:rPr>
        <w:br/>
        <w:t>— Что делаете в таком случае?</w:t>
      </w:r>
      <w:r w:rsidRPr="00BA5053">
        <w:rPr>
          <w:color w:val="000000" w:themeColor="text1"/>
          <w:sz w:val="17"/>
          <w:lang w:val="ru-RU"/>
        </w:rPr>
        <w:br/>
        <w:t xml:space="preserve">   [  ] Бежим в ближайший розничный магазин/супермаркет (переплачиваем: [ ] Да [ ] Нет)</w:t>
      </w:r>
      <w:r w:rsidRPr="00BA5053">
        <w:rPr>
          <w:color w:val="000000" w:themeColor="text1"/>
          <w:sz w:val="17"/>
          <w:lang w:val="ru-RU"/>
        </w:rPr>
        <w:br/>
        <w:t xml:space="preserve">   [  ] Ставим напитки в стоп-лист и отказываем гостям</w:t>
      </w:r>
      <w:r w:rsidRPr="00BA5053">
        <w:rPr>
          <w:color w:val="000000" w:themeColor="text1"/>
          <w:sz w:val="17"/>
          <w:lang w:val="ru-RU"/>
        </w:rPr>
        <w:br/>
        <w:t xml:space="preserve">   [  ] Занимаем у соседней кофейни</w:t>
      </w:r>
    </w:p>
    <w:p w14:paraId="4A77B7DF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7. Сравниваете ли вы цены у разных поставщиков перед оформлением заказа?</w:t>
      </w:r>
    </w:p>
    <w:p w14:paraId="6DD5B103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Всегда заказываем у одного и того же привычного поставщика (нет времени искать других)</w:t>
      </w:r>
      <w:r w:rsidRPr="00BA5053">
        <w:rPr>
          <w:color w:val="000000" w:themeColor="text1"/>
          <w:sz w:val="17"/>
          <w:lang w:val="ru-RU"/>
        </w:rPr>
        <w:br/>
        <w:t>[  ] Сравниваем иногда, когда есть время или при сильном росте цен</w:t>
      </w:r>
      <w:r w:rsidRPr="00BA5053">
        <w:rPr>
          <w:color w:val="000000" w:themeColor="text1"/>
          <w:sz w:val="17"/>
          <w:lang w:val="ru-RU"/>
        </w:rPr>
        <w:br/>
        <w:t>[  ] Регулярно мониторим прайсы нескольких поставщиков</w:t>
      </w:r>
      <w:r w:rsidRPr="00BA5053">
        <w:rPr>
          <w:color w:val="000000" w:themeColor="text1"/>
          <w:sz w:val="17"/>
          <w:lang w:val="ru-RU"/>
        </w:rPr>
        <w:br/>
        <w:t>— Учитываете ли стоимость доставки? [  ] Да, считаем итоговую цену с доставкой   [  ] Нет, берем где дешевле товар</w:t>
      </w:r>
    </w:p>
    <w:p w14:paraId="39F4B979" w14:textId="77777777" w:rsidR="00A51C60" w:rsidRPr="00BA5053" w:rsidRDefault="00000000">
      <w:pPr>
        <w:spacing w:before="6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Вопрос 8. Какая функция в новой программе помогла бы вам больше всего? (выберите 1–2 самых важных)</w:t>
      </w:r>
    </w:p>
    <w:p w14:paraId="7C7C3AAF" w14:textId="77777777" w:rsidR="00A51C60" w:rsidRPr="00BA5053" w:rsidRDefault="00000000">
      <w:pPr>
        <w:ind w:left="216"/>
        <w:rPr>
          <w:color w:val="000000" w:themeColor="text1"/>
          <w:lang w:val="ru-RU"/>
        </w:rPr>
      </w:pPr>
      <w:r w:rsidRPr="00BA5053">
        <w:rPr>
          <w:color w:val="000000" w:themeColor="text1"/>
          <w:sz w:val="17"/>
          <w:lang w:val="ru-RU"/>
        </w:rPr>
        <w:t>[  ] Тревожный баннер, если в новой накладной цена выросла больше чем на 5%</w:t>
      </w:r>
      <w:r w:rsidRPr="00BA5053">
        <w:rPr>
          <w:color w:val="000000" w:themeColor="text1"/>
          <w:sz w:val="17"/>
          <w:lang w:val="ru-RU"/>
        </w:rPr>
        <w:br/>
        <w:t>[  ] Автоматический прогноз: на сколько дней хватит молока/кофе и напоминание о дозаказе</w:t>
      </w:r>
      <w:r w:rsidRPr="00BA5053">
        <w:rPr>
          <w:color w:val="000000" w:themeColor="text1"/>
          <w:sz w:val="17"/>
          <w:lang w:val="ru-RU"/>
        </w:rPr>
        <w:br/>
        <w:t>[  ] Калькулятор: сколько я сэкономлю при заказе партии у другого поставщика с учетом доставки</w:t>
      </w:r>
      <w:r w:rsidRPr="00BA5053">
        <w:rPr>
          <w:color w:val="000000" w:themeColor="text1"/>
          <w:sz w:val="17"/>
          <w:lang w:val="ru-RU"/>
        </w:rPr>
        <w:br/>
      </w:r>
      <w:r w:rsidRPr="00BA5053">
        <w:rPr>
          <w:color w:val="000000" w:themeColor="text1"/>
          <w:sz w:val="17"/>
          <w:lang w:val="ru-RU"/>
        </w:rPr>
        <w:lastRenderedPageBreak/>
        <w:t xml:space="preserve">[  ] Быстрая загрузка накладных из </w:t>
      </w:r>
      <w:r w:rsidRPr="00BA5053">
        <w:rPr>
          <w:color w:val="000000" w:themeColor="text1"/>
          <w:sz w:val="17"/>
        </w:rPr>
        <w:t>Excel</w:t>
      </w:r>
      <w:r w:rsidRPr="00BA5053">
        <w:rPr>
          <w:color w:val="000000" w:themeColor="text1"/>
          <w:sz w:val="17"/>
          <w:lang w:val="ru-RU"/>
        </w:rPr>
        <w:t xml:space="preserve"> за 5 секунд без ручного перепечатывания</w:t>
      </w:r>
      <w:r w:rsidRPr="00BA5053">
        <w:rPr>
          <w:color w:val="000000" w:themeColor="text1"/>
          <w:sz w:val="17"/>
          <w:lang w:val="ru-RU"/>
        </w:rPr>
        <w:br/>
        <w:t>[  ] Удобный экран на смартфоне со всеми расходами за месяц</w:t>
      </w:r>
    </w:p>
    <w:p w14:paraId="44E442B6" w14:textId="77777777" w:rsidR="00A51C60" w:rsidRPr="00BA5053" w:rsidRDefault="00000000">
      <w:pPr>
        <w:spacing w:before="80" w:after="20"/>
        <w:rPr>
          <w:color w:val="000000" w:themeColor="text1"/>
          <w:lang w:val="ru-RU"/>
        </w:rPr>
      </w:pPr>
      <w:r w:rsidRPr="00BA5053">
        <w:rPr>
          <w:b/>
          <w:color w:val="000000" w:themeColor="text1"/>
          <w:sz w:val="19"/>
          <w:lang w:val="ru-RU"/>
        </w:rPr>
        <w:t>3. Дословные цитаты, интересные детали и комментарии респондента (заметки «на полях»):</w:t>
      </w:r>
    </w:p>
    <w:p w14:paraId="03E012C4" w14:textId="77777777" w:rsidR="00A51C60" w:rsidRPr="00BA5053" w:rsidRDefault="00000000">
      <w:pPr>
        <w:spacing w:line="312" w:lineRule="auto"/>
        <w:rPr>
          <w:color w:val="000000" w:themeColor="text1"/>
          <w:lang w:val="ru-RU"/>
        </w:rPr>
      </w:pPr>
      <w:r w:rsidRPr="00BA5053">
        <w:rPr>
          <w:color w:val="000000" w:themeColor="text1"/>
          <w:sz w:val="18"/>
          <w:lang w:val="ru-RU"/>
        </w:rPr>
        <w:t>________________________________________________________________________________________________________________________</w:t>
      </w:r>
      <w:r w:rsidRPr="00BA5053">
        <w:rPr>
          <w:color w:val="000000" w:themeColor="text1"/>
          <w:sz w:val="18"/>
          <w:lang w:val="ru-RU"/>
        </w:rPr>
        <w:br/>
        <w:t>________________________________________________________________________________________________________________________</w:t>
      </w:r>
      <w:r w:rsidRPr="00BA5053">
        <w:rPr>
          <w:color w:val="000000" w:themeColor="text1"/>
          <w:sz w:val="18"/>
          <w:lang w:val="ru-RU"/>
        </w:rPr>
        <w:br/>
        <w:t>________________________________________________________________________________________________________________________</w:t>
      </w:r>
      <w:r w:rsidRPr="00BA5053">
        <w:rPr>
          <w:color w:val="000000" w:themeColor="text1"/>
          <w:sz w:val="18"/>
          <w:lang w:val="ru-RU"/>
        </w:rPr>
        <w:br/>
        <w:t>________________________________________________________________________________________________________________________</w:t>
      </w:r>
    </w:p>
    <w:p w14:paraId="463CAA17" w14:textId="77777777" w:rsidR="00A51C60" w:rsidRPr="00BA5053" w:rsidRDefault="00000000">
      <w:pPr>
        <w:spacing w:before="80"/>
        <w:rPr>
          <w:i/>
          <w:color w:val="000000" w:themeColor="text1"/>
          <w:lang w:val="ru-RU"/>
        </w:rPr>
      </w:pPr>
      <w:r w:rsidRPr="00BA5053">
        <w:rPr>
          <w:i/>
          <w:color w:val="000000" w:themeColor="text1"/>
          <w:sz w:val="17"/>
          <w:lang w:val="ru-RU"/>
        </w:rPr>
        <w:t>Подпись интервьюера: _______________________                   Дата заполнения: «____» ___________ 2026 г.</w:t>
      </w:r>
    </w:p>
    <w:sectPr w:rsidR="00A51C60" w:rsidRPr="00BA505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42540">
    <w:abstractNumId w:val="8"/>
  </w:num>
  <w:num w:numId="2" w16cid:durableId="1427189560">
    <w:abstractNumId w:val="6"/>
  </w:num>
  <w:num w:numId="3" w16cid:durableId="190458801">
    <w:abstractNumId w:val="5"/>
  </w:num>
  <w:num w:numId="4" w16cid:durableId="926769485">
    <w:abstractNumId w:val="4"/>
  </w:num>
  <w:num w:numId="5" w16cid:durableId="2039577226">
    <w:abstractNumId w:val="7"/>
  </w:num>
  <w:num w:numId="6" w16cid:durableId="15891093">
    <w:abstractNumId w:val="3"/>
  </w:num>
  <w:num w:numId="7" w16cid:durableId="867060965">
    <w:abstractNumId w:val="2"/>
  </w:num>
  <w:num w:numId="8" w16cid:durableId="1795638521">
    <w:abstractNumId w:val="1"/>
  </w:num>
  <w:num w:numId="9" w16cid:durableId="28308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AD"/>
    <w:rsid w:val="00326F90"/>
    <w:rsid w:val="00A51C60"/>
    <w:rsid w:val="00AA1D8D"/>
    <w:rsid w:val="00B47730"/>
    <w:rsid w:val="00BA50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F410E2"/>
  <w14:defaultImageDpi w14:val="300"/>
  <w15:docId w15:val="{4578DD48-2324-4512-BF71-EB85E9A2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mansursa ?</cp:lastModifiedBy>
  <cp:revision>2</cp:revision>
  <dcterms:created xsi:type="dcterms:W3CDTF">2013-12-23T23:15:00Z</dcterms:created>
  <dcterms:modified xsi:type="dcterms:W3CDTF">2026-10-21T05:22:00Z</dcterms:modified>
  <cp:category/>
</cp:coreProperties>
</file>