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Review 111: [Short] DoG is SGD’s Best Friend: A Parameter-Free Dynamic Step Size Schedule, 30.07.23</w:t>
        <w:br/>
        <w:br/>
        <w:t>https://arxiv.org/abs/2302.12022.pdf</w:t>
      </w:r>
    </w:p>
    <w:p>
      <w:r>
        <w:rPr>
          <w:b/>
        </w:rPr>
        <w:t>Paper: https://arxiv.org/abs/2302.12022v3</w:t>
      </w:r>
    </w:p>
    <w:p/>
    <w:p>
      <w:pPr>
        <w:pStyle w:val="Heading1"/>
      </w:pPr>
      <w:r/>
    </w:p>
    <w:p>
      <w:pPr>
        <w:pStyle w:val="Normal"/>
      </w:pPr>
      <w:r>
        <w:t xml:space="preserve">נכון שכל פעם שאתם מאמנים רשתות אחד הפרמטרים שאתם צריכים להחליט עליו הוא קצב למידה (learning rate)? גם כאשר אתם משתמשים ב-adam אתם צריכים לבחור אותו. נכון שיש ערכים דיפולטים ש״אמורים לעבוד טוב עבור כל בעיה״ אבל עדיין בחירה לא טובה של קצב למידה עלולה להוביל לאימון ליעיל. </w:t>
      </w:r>
    </w:p>
    <w:p>
      <w:pPr>
        <w:pStyle w:val="Normal"/>
      </w:pPr>
      <w:r>
        <w:t xml:space="preserve">אז היום ב-shorthebrewpapereviews סוקרים מאמר המציע שיטה פשוטה שבה לא צריך לבחור קצב למידה ל-SGD והוא מחושב לפי נוסחה סגורה. קצב למידה(learning rate) תלוי במרחק המקסימלי בין הנקודה שאנו כרגע נמצאים בה מנקודת ההתחלה (= וקטור משקלים התחלתי) וגם בסכום של נורמות של גרדיאנטים עבור T הנקודות הקודמות. כלומר ככל שאנו ״הצלחנו להתרחק״ יותר מנקודת ההתחלה אנו מעלים את קצב הלמידה ובנוסף הוא ״מרוסן״ באמצעות סכום הגרדיאנטים שנצברו עד כה. </w:t>
      </w:r>
    </w:p>
    <w:p>
      <w:pPr>
        <w:pStyle w:val="Normal"/>
      </w:pPr>
      <w:r>
        <w:t>הבחירה של הנוסחה הזו נובעת מהתוצאה התיאורטית שאומרת אם עבור SGD (Stochastic Gradient Descent) עם קצב למידה ומספר איטרציות T קבועים, שקובעת שקצב למידה מקיים את הנוסחה המוצעת מוכפלת בקבוע c אז ניתן לחסום את אי האופטימליות שלו יחסית ל-SGD האופטימלי (עם הגורם התלוי בקבוע c). אבל כמובן שאנו לא רוצים להריץ T איטרציה בשביל לקבוע את קצב הלמידה. אז בוחרים אותו עם מקדם c=1 בכל איטרציה (לניתוח יותר מעמיק ועם כל ההוכחות ניתן למצוא במאמר עצמו).</w:t>
      </w:r>
    </w:p>
    <w:p>
      <w:pPr>
        <w:pStyle w:val="Normal"/>
      </w:pPr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