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סימטריה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כמנוע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המבני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ייצוגים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עמוקים</w:t>
      </w:r>
    </w:p>
    <w:p w:rsidR="00000000" w:rsidDel="00000000" w:rsidP="00000000" w:rsidRDefault="00000000" w:rsidRPr="00000000" w14:paraId="00000002">
      <w:pPr>
        <w:bidi w:val="1"/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: 04.03.26,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586, 448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-1024</w:t>
      </w:r>
    </w:p>
    <w:p w:rsidR="00000000" w:rsidDel="00000000" w:rsidP="00000000" w:rsidRDefault="00000000" w:rsidRPr="00000000" w14:paraId="00000003">
      <w:pPr>
        <w:bidi w:val="1"/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INTRINSIC TASK SYMMETRY DRIVES GENERALIZATION IN ALGORITHMIC TASKS</w:t>
      </w:r>
    </w:p>
    <w:p w:rsidR="00000000" w:rsidDel="00000000" w:rsidP="00000000" w:rsidRDefault="00000000" w:rsidRPr="00000000" w14:paraId="00000004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התאהבתי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בגיאומטריה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וסקירה</w:t>
      </w:r>
      <w:r w:rsidDel="00000000" w:rsidR="00000000" w:rsidRPr="00000000">
        <w:rPr>
          <w:rtl w:val="1"/>
        </w:rPr>
        <w:t xml:space="preserve"> 586 </w:t>
      </w:r>
      <w:r w:rsidDel="00000000" w:rsidR="00000000" w:rsidRPr="00000000">
        <w:rPr>
          <w:rtl w:val="1"/>
        </w:rPr>
        <w:t xml:space="preserve">מוקדשת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מהקודמות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מבניים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משינון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0"/>
        </w:rPr>
        <w:t xml:space="preserve">memorization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הגיאומטריה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שיכון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representation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גיאודזי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memorization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symmetry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acquisition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הסימטריות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סימטריות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האינווריאנטים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הפורמליים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קומוטטיביות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טרנזיטיביות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הגיאומטרי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קרוס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אנטרופיה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symmetry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loss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שקונס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אסימטריים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מודולוס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Jensen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Shannon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divergence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8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בפריורים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הכופים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גיאומטריות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רגולריזציית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גרעינית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nuclear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regularization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הסינגולריים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כיוונין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ברגולריזציית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אנטרופיה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אמבדינגס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וברגולריזציית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ליפשיץ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הגרוקינג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grokking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באינווריאנטיות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בדחיסה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משקולות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weight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decay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טכניקת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רגולריזציה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אוברפיט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שדעיכת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הסימטריה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הגיאומטריה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הנלמדת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פונטריאגין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Pontryagin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duality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קומפקטיות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סלילונית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helical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סגורה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השיבוץ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B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שנדגמו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מהדאטה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ברוט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פורס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brute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אינווריאנטים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רגולריזציה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אינפרנס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מאורגן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להגיב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שבוססה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הסימטריה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lineRule="auto"/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https://arxiv.org/abs/2603.01968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603.019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