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119" w:rsidRPr="00C63119" w:rsidRDefault="00C63119" w:rsidP="00C63119">
      <w:pPr>
        <w:jc w:val="center"/>
        <w:rPr>
          <w:b/>
        </w:rPr>
      </w:pPr>
      <w:r w:rsidRPr="00C63119">
        <w:rPr>
          <w:b/>
        </w:rPr>
        <w:t>SPECIES-LEVEL CONSEQUENCES OF DISPERSAL</w:t>
      </w:r>
    </w:p>
    <w:p w:rsidR="00BB2BFD" w:rsidRPr="00AE7466" w:rsidRDefault="00BB2BFD" w:rsidP="00BB2BFD">
      <w:pPr>
        <w:spacing w:line="240" w:lineRule="auto"/>
        <w:rPr>
          <w:rFonts w:ascii="Calibri" w:eastAsia="Calibri" w:hAnsi="Calibri" w:cs="Times New Roman"/>
        </w:rPr>
      </w:pPr>
      <w:r>
        <w:rPr>
          <w:rFonts w:ascii="Calibri" w:eastAsia="Calibri" w:hAnsi="Calibri" w:cs="Times New Roman"/>
        </w:rPr>
        <w:t>Seminar in Dispersal Evolution &amp; Ecology</w:t>
      </w:r>
    </w:p>
    <w:p w:rsidR="00BB2BFD" w:rsidRDefault="00BB2BFD" w:rsidP="00BB2BFD">
      <w:pPr>
        <w:spacing w:line="240" w:lineRule="auto"/>
        <w:rPr>
          <w:rFonts w:ascii="Calibri" w:eastAsia="Calibri" w:hAnsi="Calibri" w:cs="Times New Roman"/>
        </w:rPr>
      </w:pPr>
      <w:r>
        <w:rPr>
          <w:rFonts w:ascii="Calibri" w:hAnsi="Calibri"/>
        </w:rPr>
        <w:t>April 29</w:t>
      </w:r>
      <w:r>
        <w:rPr>
          <w:rFonts w:ascii="Calibri" w:eastAsia="Calibri" w:hAnsi="Calibri" w:cs="Times New Roman"/>
        </w:rPr>
        <w:t>, 2011</w:t>
      </w:r>
    </w:p>
    <w:p w:rsidR="00BB2BFD" w:rsidRDefault="00BB2BFD" w:rsidP="00BB2BFD">
      <w:pPr>
        <w:spacing w:line="240" w:lineRule="auto"/>
        <w:rPr>
          <w:rFonts w:ascii="Calibri" w:eastAsia="Calibri" w:hAnsi="Calibri" w:cs="Times New Roman"/>
        </w:rPr>
      </w:pPr>
      <w:r>
        <w:rPr>
          <w:rFonts w:ascii="Calibri" w:eastAsia="Calibri" w:hAnsi="Calibri" w:cs="Times New Roman"/>
        </w:rPr>
        <w:t xml:space="preserve">Scribe: </w:t>
      </w:r>
      <w:r>
        <w:rPr>
          <w:rFonts w:ascii="Calibri" w:hAnsi="Calibri"/>
        </w:rPr>
        <w:t>Chad August</w:t>
      </w:r>
    </w:p>
    <w:p w:rsidR="00E313EC" w:rsidRPr="00E313EC" w:rsidRDefault="00E313EC">
      <w:pPr>
        <w:rPr>
          <w:b/>
          <w:u w:val="single"/>
        </w:rPr>
      </w:pPr>
      <w:r w:rsidRPr="00E313EC">
        <w:rPr>
          <w:b/>
          <w:u w:val="single"/>
        </w:rPr>
        <w:t>Group Speed Dating</w:t>
      </w:r>
    </w:p>
    <w:p w:rsidR="0090742B" w:rsidRDefault="0090742B">
      <w:r w:rsidRPr="0090742B">
        <w:rPr>
          <w:b/>
        </w:rPr>
        <w:t>Life-history and range expansion</w:t>
      </w:r>
      <w:r>
        <w:t>-Chris</w:t>
      </w:r>
    </w:p>
    <w:p w:rsidR="0013666F" w:rsidRDefault="00A73D49">
      <w:r>
        <w:t>Simulation model that incorporated</w:t>
      </w:r>
      <w:r w:rsidR="00D801B8">
        <w:t xml:space="preserve"> pop growth, dispersal</w:t>
      </w:r>
    </w:p>
    <w:p w:rsidR="00D801B8" w:rsidRDefault="00DA2E00">
      <w:r>
        <w:t xml:space="preserve">Explored </w:t>
      </w:r>
      <w:r w:rsidR="00BB2BFD">
        <w:t xml:space="preserve">life-history consequences of dispersal with </w:t>
      </w:r>
      <w:r>
        <w:t xml:space="preserve">two models of range expansion: free-space range expansion and </w:t>
      </w:r>
      <w:r w:rsidR="00D801B8">
        <w:t>one-competitor range expansion</w:t>
      </w:r>
      <w:r w:rsidR="006B610F">
        <w:t>.</w:t>
      </w:r>
    </w:p>
    <w:p w:rsidR="00D801B8" w:rsidRDefault="00BB2BFD">
      <w:r>
        <w:t xml:space="preserve">In the absence of competition, </w:t>
      </w:r>
      <w:r w:rsidR="00980464">
        <w:t xml:space="preserve">population </w:t>
      </w:r>
      <w:r w:rsidR="00DA2E00">
        <w:t>f</w:t>
      </w:r>
      <w:r w:rsidR="00D801B8">
        <w:t>ront expand</w:t>
      </w:r>
      <w:r w:rsidR="00980464">
        <w:t>ed</w:t>
      </w:r>
      <w:r w:rsidR="00D801B8">
        <w:t xml:space="preserve"> fast</w:t>
      </w:r>
      <w:r w:rsidR="00C63119">
        <w:t>er t</w:t>
      </w:r>
      <w:r w:rsidR="00D801B8">
        <w:t>han interior</w:t>
      </w:r>
      <w:r w:rsidR="006B610F">
        <w:t>.</w:t>
      </w:r>
    </w:p>
    <w:p w:rsidR="00975E5B" w:rsidRDefault="00DA2E00">
      <w:proofErr w:type="gramStart"/>
      <w:r>
        <w:t>In the presence of on</w:t>
      </w:r>
      <w:r w:rsidR="00980464">
        <w:t>e</w:t>
      </w:r>
      <w:r>
        <w:t xml:space="preserve"> c</w:t>
      </w:r>
      <w:r w:rsidR="00D801B8">
        <w:t>ompetitor (</w:t>
      </w:r>
      <w:r w:rsidR="00980464">
        <w:t xml:space="preserve">i.e., </w:t>
      </w:r>
      <w:r w:rsidR="00D801B8">
        <w:t>invasive sp</w:t>
      </w:r>
      <w:r>
        <w:t xml:space="preserve">.), invaded population </w:t>
      </w:r>
      <w:r w:rsidR="00BB2BFD">
        <w:t>adapted</w:t>
      </w:r>
      <w:r>
        <w:t xml:space="preserve"> by </w:t>
      </w:r>
      <w:r w:rsidR="00A73D49">
        <w:t>putting more resources to</w:t>
      </w:r>
      <w:r w:rsidR="00BB2BFD">
        <w:t>wards</w:t>
      </w:r>
      <w:r w:rsidR="00A73D49">
        <w:t xml:space="preserve"> </w:t>
      </w:r>
      <w:r w:rsidR="00D801B8">
        <w:t>fecundity</w:t>
      </w:r>
      <w:r w:rsidR="006B610F">
        <w:t>.</w:t>
      </w:r>
      <w:proofErr w:type="gramEnd"/>
    </w:p>
    <w:p w:rsidR="00A73D49" w:rsidRPr="0090742B" w:rsidRDefault="00A73D49">
      <w:pPr>
        <w:rPr>
          <w:b/>
        </w:rPr>
      </w:pPr>
    </w:p>
    <w:p w:rsidR="00D801B8" w:rsidRDefault="00975E5B">
      <w:r w:rsidRPr="0090742B">
        <w:rPr>
          <w:b/>
        </w:rPr>
        <w:t>Dispersal ability and range size</w:t>
      </w:r>
      <w:r w:rsidR="0090742B">
        <w:t>-Chad and Cynthia</w:t>
      </w:r>
    </w:p>
    <w:p w:rsidR="00E503ED" w:rsidRDefault="00E503ED">
      <w:r>
        <w:t>Do species with larger dispersal distances have larger range sizes?</w:t>
      </w:r>
    </w:p>
    <w:p w:rsidR="00E503ED" w:rsidRDefault="00E503ED">
      <w:proofErr w:type="gramStart"/>
      <w:r>
        <w:t xml:space="preserve">Used dataset of benthic </w:t>
      </w:r>
      <w:proofErr w:type="spellStart"/>
      <w:r>
        <w:t>macroinvertebrates</w:t>
      </w:r>
      <w:proofErr w:type="spellEnd"/>
      <w:r>
        <w:t xml:space="preserve"> and fish to assess this relationship.</w:t>
      </w:r>
      <w:proofErr w:type="gramEnd"/>
    </w:p>
    <w:p w:rsidR="00E503ED" w:rsidRDefault="00E503ED">
      <w:proofErr w:type="gramStart"/>
      <w:r>
        <w:t xml:space="preserve">Indexed dispersal ability by using isolation-by-distance techniques for </w:t>
      </w:r>
      <w:proofErr w:type="spellStart"/>
      <w:r>
        <w:t>macroinvertebrates</w:t>
      </w:r>
      <w:proofErr w:type="spellEnd"/>
      <w:r>
        <w:t xml:space="preserve"> and time length of larval form for fish.</w:t>
      </w:r>
      <w:proofErr w:type="gramEnd"/>
    </w:p>
    <w:p w:rsidR="00E503ED" w:rsidRDefault="00E503ED">
      <w:r>
        <w:t xml:space="preserve">In general, relationship was not found between dispersal distance and range size. Did hold true for some species and regions of the ocean, but may have been related to other factors (e.g. ocean currents). </w:t>
      </w:r>
    </w:p>
    <w:p w:rsidR="00E503ED" w:rsidRDefault="00E503ED">
      <w:proofErr w:type="gramStart"/>
      <w:r>
        <w:t xml:space="preserve">Discussion of hypotheses on why dispersal distance </w:t>
      </w:r>
      <w:r w:rsidR="00FF0F24">
        <w:t>is expected to</w:t>
      </w:r>
      <w:r>
        <w:t xml:space="preserve"> be related to range size.</w:t>
      </w:r>
      <w:proofErr w:type="gramEnd"/>
    </w:p>
    <w:p w:rsidR="00E503ED" w:rsidRDefault="00E503ED">
      <w:r>
        <w:t xml:space="preserve">Overall conclusion was that </w:t>
      </w:r>
      <w:r w:rsidR="00FF0F24">
        <w:t xml:space="preserve">this relationship might be true for some organisms, especially when they occur within patch habitats. But because dispersal distance was found to be only a small fraction (&lt;5 %) of overall range size, dispersal probably plays a minor role in determining range size. </w:t>
      </w:r>
      <w:r w:rsidR="007532B3">
        <w:t xml:space="preserve">Instead of representing </w:t>
      </w:r>
      <w:r w:rsidR="0048229E">
        <w:t>species</w:t>
      </w:r>
      <w:r w:rsidR="007532B3">
        <w:t xml:space="preserve"> dispersal ability by mean dispersal distance, we should use </w:t>
      </w:r>
      <w:r w:rsidR="00FF0F24">
        <w:t>the maximum dispersal distance represented by long distance dispersers</w:t>
      </w:r>
      <w:r w:rsidR="0048229E">
        <w:t>, which probably play</w:t>
      </w:r>
      <w:r w:rsidR="007532B3">
        <w:t xml:space="preserve"> a key role in colonization and influencing range size</w:t>
      </w:r>
      <w:r w:rsidR="00FF0F24">
        <w:t>.</w:t>
      </w:r>
    </w:p>
    <w:p w:rsidR="00980464" w:rsidRDefault="00980464">
      <w:pPr>
        <w:rPr>
          <w:b/>
        </w:rPr>
      </w:pPr>
    </w:p>
    <w:p w:rsidR="006B610F" w:rsidRDefault="006B610F">
      <w:pPr>
        <w:rPr>
          <w:b/>
        </w:rPr>
      </w:pPr>
    </w:p>
    <w:p w:rsidR="00B520A5" w:rsidRDefault="0090742B">
      <w:r w:rsidRPr="0090742B">
        <w:rPr>
          <w:b/>
        </w:rPr>
        <w:lastRenderedPageBreak/>
        <w:t xml:space="preserve">Intra- and </w:t>
      </w:r>
      <w:proofErr w:type="spellStart"/>
      <w:r w:rsidRPr="0090742B">
        <w:rPr>
          <w:b/>
        </w:rPr>
        <w:t>interspecific</w:t>
      </w:r>
      <w:proofErr w:type="spellEnd"/>
      <w:r w:rsidRPr="0090742B">
        <w:rPr>
          <w:b/>
        </w:rPr>
        <w:t xml:space="preserve"> dispersal in </w:t>
      </w:r>
      <w:r w:rsidR="00B520A5" w:rsidRPr="0090742B">
        <w:rPr>
          <w:b/>
        </w:rPr>
        <w:t>butterflies</w:t>
      </w:r>
      <w:r>
        <w:t>-Nick</w:t>
      </w:r>
    </w:p>
    <w:p w:rsidR="006B610F" w:rsidRDefault="0048229E">
      <w:r>
        <w:t>Examined phylogeny of European butterflies to compare</w:t>
      </w:r>
      <w:r w:rsidR="00B520A5">
        <w:t xml:space="preserve"> </w:t>
      </w:r>
      <w:proofErr w:type="spellStart"/>
      <w:r w:rsidR="00B520A5">
        <w:t>interspecific</w:t>
      </w:r>
      <w:proofErr w:type="spellEnd"/>
      <w:r w:rsidR="00B520A5">
        <w:t xml:space="preserve"> and </w:t>
      </w:r>
      <w:proofErr w:type="spellStart"/>
      <w:r w:rsidR="00B520A5">
        <w:t>intraspecific</w:t>
      </w:r>
      <w:proofErr w:type="spellEnd"/>
      <w:r w:rsidR="00B520A5">
        <w:t xml:space="preserve"> dis</w:t>
      </w:r>
      <w:r w:rsidR="006B610F">
        <w:t>persal</w:t>
      </w:r>
    </w:p>
    <w:p w:rsidR="00B520A5" w:rsidRDefault="00DA2E00">
      <w:proofErr w:type="gramStart"/>
      <w:r>
        <w:t xml:space="preserve">Used several </w:t>
      </w:r>
      <w:r w:rsidR="00B520A5">
        <w:t>metrics for dispersal</w:t>
      </w:r>
      <w:r>
        <w:t xml:space="preserve"> including </w:t>
      </w:r>
      <w:r w:rsidR="00B520A5">
        <w:t xml:space="preserve">dispersal propensity, ability, </w:t>
      </w:r>
      <w:r>
        <w:t>etc.</w:t>
      </w:r>
      <w:proofErr w:type="gramEnd"/>
    </w:p>
    <w:p w:rsidR="00B520A5" w:rsidRDefault="00B520A5">
      <w:r>
        <w:t xml:space="preserve">Dispersal ability traits (particularly wing size) highly correlated within lineages (sister </w:t>
      </w:r>
      <w:proofErr w:type="spellStart"/>
      <w:r>
        <w:t>taxa</w:t>
      </w:r>
      <w:proofErr w:type="spellEnd"/>
      <w:r>
        <w:t xml:space="preserve">) </w:t>
      </w:r>
    </w:p>
    <w:p w:rsidR="00B520A5" w:rsidRDefault="006B610F">
      <w:r>
        <w:t>Found d</w:t>
      </w:r>
      <w:r w:rsidR="00B520A5">
        <w:t xml:space="preserve">ispersal </w:t>
      </w:r>
      <w:r w:rsidR="005E606D">
        <w:t xml:space="preserve">traits </w:t>
      </w:r>
      <w:r w:rsidR="00B520A5">
        <w:t>as variable between related families as within family</w:t>
      </w:r>
      <w:r w:rsidR="005E606D">
        <w:t xml:space="preserve"> (populations)</w:t>
      </w:r>
    </w:p>
    <w:p w:rsidR="0090742B" w:rsidRPr="0090742B" w:rsidRDefault="0090742B">
      <w:pPr>
        <w:rPr>
          <w:b/>
        </w:rPr>
      </w:pPr>
    </w:p>
    <w:p w:rsidR="005E606D" w:rsidRDefault="0090742B">
      <w:r>
        <w:rPr>
          <w:b/>
        </w:rPr>
        <w:t>G</w:t>
      </w:r>
      <w:r w:rsidR="005E606D" w:rsidRPr="0090742B">
        <w:rPr>
          <w:b/>
        </w:rPr>
        <w:t>ravestone lichens</w:t>
      </w:r>
      <w:r>
        <w:t>-Steve and Abby</w:t>
      </w:r>
    </w:p>
    <w:p w:rsidR="00C63119" w:rsidRDefault="00C63119" w:rsidP="00C63119">
      <w:r>
        <w:t xml:space="preserve">Examined </w:t>
      </w:r>
      <w:r w:rsidR="005E606D">
        <w:t>300 yrs of lichen on gravestones</w:t>
      </w:r>
      <w:r w:rsidRPr="00C63119">
        <w:t xml:space="preserve"> </w:t>
      </w:r>
      <w:r>
        <w:t>in Scotland, England, Wales</w:t>
      </w:r>
    </w:p>
    <w:p w:rsidR="005E606D" w:rsidRDefault="005E606D">
      <w:r>
        <w:t xml:space="preserve">Used </w:t>
      </w:r>
      <w:r w:rsidR="00FE43DC">
        <w:t xml:space="preserve">time-of-death on </w:t>
      </w:r>
      <w:r>
        <w:t>gravestone to age lichens</w:t>
      </w:r>
    </w:p>
    <w:p w:rsidR="005E606D" w:rsidRDefault="00634D6C">
      <w:r>
        <w:t>Found c</w:t>
      </w:r>
      <w:r w:rsidR="005E606D">
        <w:t>olonization ability associated with overall range and dispersal</w:t>
      </w:r>
    </w:p>
    <w:p w:rsidR="005E606D" w:rsidRDefault="005E606D">
      <w:r>
        <w:t>Are bigger spores better dispersers? Yes</w:t>
      </w:r>
    </w:p>
    <w:p w:rsidR="001A4595" w:rsidRDefault="001A4595"/>
    <w:p w:rsidR="00137D13" w:rsidRDefault="0090742B">
      <w:r w:rsidRPr="0090742B">
        <w:rPr>
          <w:b/>
        </w:rPr>
        <w:t>IBD not IBS</w:t>
      </w:r>
      <w:r>
        <w:t>-Matt and Amy</w:t>
      </w:r>
    </w:p>
    <w:p w:rsidR="00830A1C" w:rsidRDefault="00830A1C">
      <w:r>
        <w:t xml:space="preserve">Simulation </w:t>
      </w:r>
      <w:r w:rsidR="000B7484">
        <w:t xml:space="preserve">model starting with homogenous population containing </w:t>
      </w:r>
      <w:r w:rsidR="00C35B2B">
        <w:t xml:space="preserve">genetically identical </w:t>
      </w:r>
      <w:r w:rsidR="000B7484">
        <w:t xml:space="preserve">individuals </w:t>
      </w:r>
    </w:p>
    <w:p w:rsidR="00130C02" w:rsidRDefault="00130C02" w:rsidP="00130C02">
      <w:r>
        <w:t xml:space="preserve">Random low mutation level </w:t>
      </w:r>
      <w:r w:rsidR="001A4595">
        <w:t xml:space="preserve">caused genetic differentiation </w:t>
      </w:r>
      <w:r>
        <w:t xml:space="preserve">within population </w:t>
      </w:r>
    </w:p>
    <w:p w:rsidR="000B7484" w:rsidRDefault="00130C02">
      <w:r>
        <w:t>Individual dispersal restricted to v</w:t>
      </w:r>
      <w:r w:rsidR="000B7484">
        <w:t xml:space="preserve">ery </w:t>
      </w:r>
      <w:r>
        <w:t xml:space="preserve">small </w:t>
      </w:r>
      <w:r w:rsidR="000B7484">
        <w:t>distance</w:t>
      </w:r>
      <w:r>
        <w:t xml:space="preserve">s. </w:t>
      </w:r>
      <w:r w:rsidR="00C35B2B">
        <w:t>M</w:t>
      </w:r>
      <w:r w:rsidR="000B7484">
        <w:t>ating of individuals with large genetic differences produced offspring with low fitness (low viability)</w:t>
      </w:r>
    </w:p>
    <w:p w:rsidR="00C35B2B" w:rsidRDefault="00C35B2B" w:rsidP="00C35B2B">
      <w:r>
        <w:t>Low dispersal distance and differential survival of genetically similar individuals results in formation of distinct homogenous clusters (populations) under the influence of mutation and drift only</w:t>
      </w:r>
    </w:p>
    <w:p w:rsidR="000B7484" w:rsidRDefault="0090742B">
      <w:r>
        <w:t>This modeling represented g</w:t>
      </w:r>
      <w:r w:rsidR="00830A1C">
        <w:t xml:space="preserve">enetic divergence in </w:t>
      </w:r>
      <w:r>
        <w:t xml:space="preserve">the </w:t>
      </w:r>
      <w:r w:rsidR="00830A1C">
        <w:t xml:space="preserve">absence of any </w:t>
      </w:r>
      <w:r w:rsidR="00C35B2B">
        <w:t>natural selection</w:t>
      </w:r>
      <w:r w:rsidR="00830A1C">
        <w:t xml:space="preserve"> pressures</w:t>
      </w:r>
      <w:r w:rsidR="00C63119">
        <w:t xml:space="preserve"> </w:t>
      </w:r>
      <w:r w:rsidR="001A4595">
        <w:t xml:space="preserve">and </w:t>
      </w:r>
      <w:r w:rsidR="00C35B2B">
        <w:t>p</w:t>
      </w:r>
      <w:r w:rsidR="00C63119">
        <w:t>rovided e</w:t>
      </w:r>
      <w:r w:rsidR="000B7484">
        <w:t>vidence for sympatric speciation without selection</w:t>
      </w:r>
    </w:p>
    <w:p w:rsidR="00C63119" w:rsidRDefault="00C63119">
      <w:pPr>
        <w:rPr>
          <w:b/>
          <w:u w:val="single"/>
        </w:rPr>
      </w:pPr>
    </w:p>
    <w:p w:rsidR="002848AD" w:rsidRPr="002848AD" w:rsidRDefault="002848AD">
      <w:pPr>
        <w:rPr>
          <w:b/>
          <w:u w:val="single"/>
        </w:rPr>
      </w:pPr>
      <w:r w:rsidRPr="002848AD">
        <w:rPr>
          <w:b/>
          <w:u w:val="single"/>
        </w:rPr>
        <w:t>General Discussion</w:t>
      </w:r>
    </w:p>
    <w:p w:rsidR="000B7484" w:rsidRDefault="002848AD">
      <w:r>
        <w:t>Global reading-slime mold</w:t>
      </w:r>
      <w:r w:rsidR="001008E2">
        <w:t>s</w:t>
      </w:r>
      <w:r>
        <w:t xml:space="preserve"> </w:t>
      </w:r>
      <w:r w:rsidR="000B7484">
        <w:t xml:space="preserve">(aka </w:t>
      </w:r>
      <w:r>
        <w:t>“</w:t>
      </w:r>
      <w:r w:rsidR="000B7484">
        <w:t>social amoeba</w:t>
      </w:r>
      <w:r>
        <w:t>”</w:t>
      </w:r>
      <w:r w:rsidR="000B7484">
        <w:t>)</w:t>
      </w:r>
    </w:p>
    <w:p w:rsidR="000B7484" w:rsidRDefault="000B7484">
      <w:r>
        <w:t xml:space="preserve">Well </w:t>
      </w:r>
      <w:r w:rsidR="00360257">
        <w:t>studied because model organism with strange characteristics</w:t>
      </w:r>
      <w:r w:rsidR="002848AD">
        <w:t xml:space="preserve"> and </w:t>
      </w:r>
      <w:r w:rsidR="002A3D17">
        <w:t xml:space="preserve">also </w:t>
      </w:r>
      <w:r w:rsidR="002848AD">
        <w:t>easy to collect from the wild</w:t>
      </w:r>
    </w:p>
    <w:p w:rsidR="00360257" w:rsidRDefault="002A3D17">
      <w:r>
        <w:t xml:space="preserve">Are outliers more </w:t>
      </w:r>
      <w:r w:rsidR="00360257">
        <w:t>interesting than just correlations?</w:t>
      </w:r>
    </w:p>
    <w:p w:rsidR="00360257" w:rsidRDefault="00360257">
      <w:r>
        <w:lastRenderedPageBreak/>
        <w:t>In general</w:t>
      </w:r>
      <w:r w:rsidR="002A3D17">
        <w:t>,</w:t>
      </w:r>
      <w:r>
        <w:t xml:space="preserve"> slime molds show </w:t>
      </w:r>
      <w:r w:rsidR="002A3D17">
        <w:t xml:space="preserve">a direct </w:t>
      </w:r>
      <w:r>
        <w:t>1:1 relationship between stalk width and he</w:t>
      </w:r>
      <w:r w:rsidR="00980464">
        <w:t>ight. Why? Mechanical property</w:t>
      </w:r>
    </w:p>
    <w:p w:rsidR="00360257" w:rsidRDefault="00360257">
      <w:r>
        <w:t xml:space="preserve">Some molds have different ratio, why? </w:t>
      </w:r>
      <w:r w:rsidR="002A3D17">
        <w:t xml:space="preserve">Possibly </w:t>
      </w:r>
      <w:r>
        <w:t>unequal cell differentiation-more stalk than spore cells</w:t>
      </w:r>
    </w:p>
    <w:p w:rsidR="00360257" w:rsidRDefault="00360257">
      <w:r>
        <w:t xml:space="preserve">Why did we read this? </w:t>
      </w:r>
      <w:proofErr w:type="gramStart"/>
      <w:r>
        <w:t xml:space="preserve">Nontechnical fun reading; </w:t>
      </w:r>
      <w:r w:rsidR="002A3D17">
        <w:t>Emphasizes that d</w:t>
      </w:r>
      <w:r>
        <w:t xml:space="preserve">ispersal </w:t>
      </w:r>
      <w:r w:rsidR="002A3D17">
        <w:t xml:space="preserve">is the </w:t>
      </w:r>
      <w:r>
        <w:t>most important parameter for slime molds and many species</w:t>
      </w:r>
      <w:r w:rsidR="002A3D17">
        <w:t xml:space="preserve"> in general</w:t>
      </w:r>
      <w:r>
        <w:t>.</w:t>
      </w:r>
      <w:proofErr w:type="gramEnd"/>
    </w:p>
    <w:p w:rsidR="001008E2" w:rsidRDefault="001008E2"/>
    <w:p w:rsidR="00360257" w:rsidRDefault="00360257">
      <w:r>
        <w:t xml:space="preserve">Dispersal morphs-ant </w:t>
      </w:r>
      <w:proofErr w:type="spellStart"/>
      <w:r>
        <w:t>alates</w:t>
      </w:r>
      <w:proofErr w:type="spellEnd"/>
      <w:r>
        <w:t>, naked mole rat large dispersing morph</w:t>
      </w:r>
      <w:r w:rsidR="000421D4">
        <w:t>-“queen” displaces</w:t>
      </w:r>
      <w:r w:rsidR="00571734">
        <w:t xml:space="preserve"> disperser </w:t>
      </w:r>
      <w:r w:rsidR="000421D4">
        <w:t>to form new colony. Check out the fascinating life-history of naked mole rats-a</w:t>
      </w:r>
      <w:r w:rsidR="00130C02">
        <w:t xml:space="preserve"> unique </w:t>
      </w:r>
      <w:proofErr w:type="spellStart"/>
      <w:r w:rsidR="00130C02">
        <w:t>eusocially</w:t>
      </w:r>
      <w:proofErr w:type="spellEnd"/>
      <w:r w:rsidR="00130C02">
        <w:t xml:space="preserve"> structured mammal-presented by a Cornell University </w:t>
      </w:r>
      <w:proofErr w:type="gramStart"/>
      <w:r w:rsidR="00130C02">
        <w:t>researcher</w:t>
      </w:r>
      <w:r w:rsidR="000421D4">
        <w:t xml:space="preserve">  </w:t>
      </w:r>
      <w:proofErr w:type="gramEnd"/>
      <w:hyperlink r:id="rId4" w:history="1">
        <w:r w:rsidR="000421D4" w:rsidRPr="001E05AB">
          <w:rPr>
            <w:rStyle w:val="Hyperlink"/>
          </w:rPr>
          <w:t>http://youtu.be/</w:t>
        </w:r>
        <w:r w:rsidR="000421D4" w:rsidRPr="001E05AB">
          <w:rPr>
            <w:rStyle w:val="Hyperlink"/>
          </w:rPr>
          <w:t>5</w:t>
        </w:r>
        <w:r w:rsidR="000421D4" w:rsidRPr="001E05AB">
          <w:rPr>
            <w:rStyle w:val="Hyperlink"/>
          </w:rPr>
          <w:t>yRzFZRiTjg</w:t>
        </w:r>
      </w:hyperlink>
    </w:p>
    <w:p w:rsidR="000421D4" w:rsidRDefault="000421D4"/>
    <w:p w:rsidR="002A3D17" w:rsidRPr="002A3D17" w:rsidRDefault="002A3D17">
      <w:pPr>
        <w:rPr>
          <w:b/>
          <w:u w:val="single"/>
        </w:rPr>
      </w:pPr>
      <w:r w:rsidRPr="002A3D17">
        <w:rPr>
          <w:b/>
          <w:u w:val="single"/>
        </w:rPr>
        <w:t>Course Wrap-Up</w:t>
      </w:r>
    </w:p>
    <w:p w:rsidR="00F20957" w:rsidRDefault="00F20957">
      <w:r>
        <w:t xml:space="preserve">Group speed dating was an excellent </w:t>
      </w:r>
      <w:r w:rsidR="00D56CF4">
        <w:t>learning tool</w:t>
      </w:r>
      <w:r>
        <w:t xml:space="preserve"> </w:t>
      </w:r>
    </w:p>
    <w:p w:rsidR="00E313EC" w:rsidRDefault="00E313EC">
      <w:r>
        <w:t xml:space="preserve">During the course of the semester, we weren’t </w:t>
      </w:r>
      <w:r w:rsidR="002A3D17">
        <w:t xml:space="preserve">totally satisfied with </w:t>
      </w:r>
      <w:r>
        <w:t xml:space="preserve">one </w:t>
      </w:r>
      <w:r w:rsidR="002A3D17">
        <w:t>unifying</w:t>
      </w:r>
      <w:r>
        <w:t xml:space="preserve"> definition of dispersal. Why? Because dispersal is species-specific and context-dependent</w:t>
      </w:r>
    </w:p>
    <w:p w:rsidR="00360257" w:rsidRDefault="00E313EC">
      <w:r>
        <w:t xml:space="preserve">Take-Home Message: </w:t>
      </w:r>
      <w:r w:rsidR="00360257">
        <w:t>When dis</w:t>
      </w:r>
      <w:r>
        <w:t xml:space="preserve">cussing dispersal, </w:t>
      </w:r>
      <w:r w:rsidR="002A3D17">
        <w:t xml:space="preserve">it is </w:t>
      </w:r>
      <w:r>
        <w:t>imp</w:t>
      </w:r>
      <w:r w:rsidR="002A3D17">
        <w:t>erative</w:t>
      </w:r>
      <w:r>
        <w:t xml:space="preserve"> to explicitly define</w:t>
      </w:r>
      <w:r w:rsidR="00360257">
        <w:t xml:space="preserve"> it</w:t>
      </w:r>
      <w:r w:rsidR="002A3D17">
        <w:t>.</w:t>
      </w:r>
    </w:p>
    <w:p w:rsidR="005E606D" w:rsidRDefault="005E606D"/>
    <w:p w:rsidR="00B520A5" w:rsidRDefault="00B520A5"/>
    <w:sectPr w:rsidR="00B520A5" w:rsidSect="00136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801B8"/>
    <w:rsid w:val="000421D4"/>
    <w:rsid w:val="000B7484"/>
    <w:rsid w:val="000F2221"/>
    <w:rsid w:val="001008E2"/>
    <w:rsid w:val="00130C02"/>
    <w:rsid w:val="0013666F"/>
    <w:rsid w:val="00137D13"/>
    <w:rsid w:val="001A4595"/>
    <w:rsid w:val="002848AD"/>
    <w:rsid w:val="002A3D17"/>
    <w:rsid w:val="00360257"/>
    <w:rsid w:val="0048229E"/>
    <w:rsid w:val="00571734"/>
    <w:rsid w:val="005E606D"/>
    <w:rsid w:val="00634D6C"/>
    <w:rsid w:val="006B610F"/>
    <w:rsid w:val="007532B3"/>
    <w:rsid w:val="00830A1C"/>
    <w:rsid w:val="008C24D6"/>
    <w:rsid w:val="0090742B"/>
    <w:rsid w:val="00975E5B"/>
    <w:rsid w:val="00980464"/>
    <w:rsid w:val="00A73D49"/>
    <w:rsid w:val="00B520A5"/>
    <w:rsid w:val="00BB2BFD"/>
    <w:rsid w:val="00C35B2B"/>
    <w:rsid w:val="00C63119"/>
    <w:rsid w:val="00D56CF4"/>
    <w:rsid w:val="00D801B8"/>
    <w:rsid w:val="00DA2E00"/>
    <w:rsid w:val="00E313EC"/>
    <w:rsid w:val="00E503ED"/>
    <w:rsid w:val="00F20957"/>
    <w:rsid w:val="00FE43DC"/>
    <w:rsid w:val="00FF0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1D4"/>
    <w:rPr>
      <w:color w:val="0000FF" w:themeColor="hyperlink"/>
      <w:u w:val="single"/>
    </w:rPr>
  </w:style>
  <w:style w:type="character" w:styleId="FollowedHyperlink">
    <w:name w:val="FollowedHyperlink"/>
    <w:basedOn w:val="DefaultParagraphFont"/>
    <w:uiPriority w:val="99"/>
    <w:semiHidden/>
    <w:unhideWhenUsed/>
    <w:rsid w:val="000421D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outu.be/5yRzFZRiT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Chad William August</cp:lastModifiedBy>
  <cp:revision>12</cp:revision>
  <dcterms:created xsi:type="dcterms:W3CDTF">2011-04-29T17:03:00Z</dcterms:created>
  <dcterms:modified xsi:type="dcterms:W3CDTF">2011-05-01T22:17:00Z</dcterms:modified>
</cp:coreProperties>
</file>