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1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68535B" w:rsidRPr="0068535B" w14:paraId="4CBA162C" w14:textId="77777777" w:rsidTr="0068535B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28C328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68535B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МИНОБРНАУКИ РОССИИ</w:t>
            </w:r>
          </w:p>
          <w:p w14:paraId="2CD3CBFF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</w:pPr>
            <w:r w:rsidRPr="0068535B"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5445AFDB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</w:pPr>
            <w:r w:rsidRPr="0068535B">
              <w:rPr>
                <w:rFonts w:ascii="Times New Roman" w:eastAsia="Times New Roman" w:hAnsi="Times New Roman"/>
                <w:b/>
                <w:color w:val="000000"/>
                <w:spacing w:val="20"/>
                <w:sz w:val="20"/>
                <w:szCs w:val="20"/>
              </w:rPr>
              <w:t>высшего образования</w:t>
            </w:r>
          </w:p>
          <w:p w14:paraId="10784392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68535B"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70C4F7CD" w14:textId="77777777" w:rsidR="0068535B" w:rsidRPr="0068535B" w:rsidRDefault="0068535B" w:rsidP="0068535B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8535B"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4F63636A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  <w:p w14:paraId="32E9C1BC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</w:tr>
      <w:tr w:rsidR="0068535B" w:rsidRPr="0068535B" w14:paraId="6B9C886F" w14:textId="77777777" w:rsidTr="0068535B">
        <w:trPr>
          <w:trHeight w:val="143"/>
        </w:trPr>
        <w:tc>
          <w:tcPr>
            <w:tcW w:w="1526" w:type="dxa"/>
            <w:vAlign w:val="bottom"/>
            <w:hideMark/>
          </w:tcPr>
          <w:p w14:paraId="19F17DC3" w14:textId="77777777" w:rsidR="0068535B" w:rsidRPr="0068535B" w:rsidRDefault="0068535B" w:rsidP="0068535B">
            <w:pPr>
              <w:rPr>
                <w:rFonts w:ascii="Times New Roman" w:eastAsia="Times New Roman" w:hAnsi="Times New Roman"/>
                <w:sz w:val="24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24"/>
                <w:szCs w:val="20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60726B45" w14:textId="77777777" w:rsidR="0068535B" w:rsidRPr="0068535B" w:rsidRDefault="0068535B" w:rsidP="0068535B">
            <w:pPr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8A1035" w14:textId="77777777" w:rsidR="0068535B" w:rsidRPr="0068535B" w:rsidRDefault="0068535B" w:rsidP="0068535B">
            <w:pPr>
              <w:rPr>
                <w:rFonts w:ascii="Times New Roman" w:eastAsia="Times New Roman" w:hAnsi="Times New Roman"/>
                <w:sz w:val="24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24"/>
                <w:szCs w:val="20"/>
              </w:rPr>
              <w:t>Среднего профессионального образования</w:t>
            </w:r>
          </w:p>
        </w:tc>
      </w:tr>
      <w:tr w:rsidR="0068535B" w:rsidRPr="0068535B" w14:paraId="286D642D" w14:textId="77777777" w:rsidTr="0068535B">
        <w:trPr>
          <w:trHeight w:val="146"/>
        </w:trPr>
        <w:tc>
          <w:tcPr>
            <w:tcW w:w="1526" w:type="dxa"/>
            <w:vAlign w:val="bottom"/>
          </w:tcPr>
          <w:p w14:paraId="6F2AF997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255" w:type="dxa"/>
            <w:vAlign w:val="bottom"/>
          </w:tcPr>
          <w:p w14:paraId="5EB60C04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8F7E088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</w:tr>
      <w:tr w:rsidR="0068535B" w:rsidRPr="0068535B" w14:paraId="22DC0DFF" w14:textId="77777777" w:rsidTr="0068535B">
        <w:trPr>
          <w:trHeight w:val="149"/>
        </w:trPr>
        <w:tc>
          <w:tcPr>
            <w:tcW w:w="1526" w:type="dxa"/>
            <w:vAlign w:val="bottom"/>
            <w:hideMark/>
          </w:tcPr>
          <w:p w14:paraId="07A8D09E" w14:textId="77777777" w:rsidR="0068535B" w:rsidRPr="0068535B" w:rsidRDefault="0068535B" w:rsidP="0068535B">
            <w:pPr>
              <w:rPr>
                <w:rFonts w:ascii="Times New Roman" w:eastAsia="Times New Roman" w:hAnsi="Times New Roman"/>
                <w:sz w:val="24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24"/>
                <w:szCs w:val="20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7257EEB3" w14:textId="77777777" w:rsidR="0068535B" w:rsidRPr="0068535B" w:rsidRDefault="0068535B" w:rsidP="0068535B">
            <w:pPr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6D36CC" w14:textId="4C6535F8" w:rsidR="0068535B" w:rsidRPr="0068535B" w:rsidRDefault="00325CCE" w:rsidP="0068535B">
            <w:pPr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325CCE">
              <w:rPr>
                <w:rFonts w:ascii="Times New Roman" w:eastAsia="Times New Roman" w:hAnsi="Times New Roman"/>
                <w:bCs/>
                <w:sz w:val="24"/>
                <w:szCs w:val="20"/>
              </w:rPr>
              <w:t>Операционные системы и среды</w:t>
            </w:r>
          </w:p>
        </w:tc>
      </w:tr>
      <w:tr w:rsidR="0068535B" w:rsidRPr="0068535B" w14:paraId="03C980E3" w14:textId="77777777" w:rsidTr="0068535B">
        <w:trPr>
          <w:trHeight w:val="146"/>
        </w:trPr>
        <w:tc>
          <w:tcPr>
            <w:tcW w:w="1526" w:type="dxa"/>
            <w:vAlign w:val="bottom"/>
          </w:tcPr>
          <w:p w14:paraId="6F11B9F7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255" w:type="dxa"/>
            <w:vAlign w:val="bottom"/>
          </w:tcPr>
          <w:p w14:paraId="161819C4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5A1305F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16"/>
                <w:szCs w:val="20"/>
              </w:rPr>
              <w:t>наименование дисциплины</w:t>
            </w:r>
          </w:p>
        </w:tc>
      </w:tr>
    </w:tbl>
    <w:p w14:paraId="646225CE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514986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7E4C8E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4BCA3D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9A5A27" w14:textId="77777777" w:rsidR="0068535B" w:rsidRPr="0068535B" w:rsidRDefault="0068535B" w:rsidP="00685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817BC3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75A968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F0ABCA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FB0FEB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9E724F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93F331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20"/>
          <w:lang w:eastAsia="ru-RU"/>
        </w:rPr>
      </w:pPr>
      <w:r w:rsidRPr="0068535B">
        <w:rPr>
          <w:rFonts w:ascii="Times New Roman" w:eastAsia="Times New Roman" w:hAnsi="Times New Roman" w:cs="Times New Roman"/>
          <w:sz w:val="40"/>
          <w:szCs w:val="20"/>
          <w:lang w:eastAsia="ru-RU"/>
        </w:rPr>
        <w:t>РЕФЕРАТ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55"/>
      </w:tblGrid>
      <w:tr w:rsidR="0068535B" w:rsidRPr="0068535B" w14:paraId="777BAB5F" w14:textId="77777777" w:rsidTr="00943BC6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4DE579BA" w14:textId="42DFB985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</w:p>
        </w:tc>
      </w:tr>
      <w:tr w:rsidR="0068535B" w:rsidRPr="0068535B" w14:paraId="30E8B1AE" w14:textId="77777777" w:rsidTr="00943BC6"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6A5917" w14:textId="71703B86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40"/>
                <w:szCs w:val="20"/>
              </w:rPr>
              <w:t xml:space="preserve">Open-source культура и вклад программистов в </w:t>
            </w:r>
          </w:p>
        </w:tc>
      </w:tr>
      <w:tr w:rsidR="0068535B" w:rsidRPr="0068535B" w14:paraId="7E4E0713" w14:textId="77777777" w:rsidTr="0068535B">
        <w:tc>
          <w:tcPr>
            <w:tcW w:w="93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F53062" w14:textId="30DE8622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sz w:val="40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40"/>
                <w:szCs w:val="20"/>
              </w:rPr>
              <w:t>развитие технологий</w:t>
            </w:r>
          </w:p>
        </w:tc>
      </w:tr>
    </w:tbl>
    <w:p w14:paraId="12725E30" w14:textId="77777777" w:rsidR="0068535B" w:rsidRPr="0068535B" w:rsidRDefault="0068535B" w:rsidP="0068535B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  <w:r w:rsidRPr="0068535B">
        <w:rPr>
          <w:rFonts w:ascii="Times New Roman" w:eastAsia="Times New Roman" w:hAnsi="Times New Roman" w:cs="Times New Roman"/>
          <w:sz w:val="16"/>
          <w:szCs w:val="28"/>
        </w:rPr>
        <w:t>тема реферата</w:t>
      </w:r>
    </w:p>
    <w:p w14:paraId="48941BB2" w14:textId="77777777" w:rsidR="0068535B" w:rsidRPr="0068535B" w:rsidRDefault="0068535B" w:rsidP="0068535B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74F767B5" w14:textId="77777777" w:rsidR="0068535B" w:rsidRPr="0068535B" w:rsidRDefault="0068535B" w:rsidP="0068535B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5252881C" w14:textId="77777777" w:rsidR="0068535B" w:rsidRPr="0068535B" w:rsidRDefault="0068535B" w:rsidP="0068535B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33C6FAA" w14:textId="77777777" w:rsidR="0068535B" w:rsidRPr="0068535B" w:rsidRDefault="0068535B" w:rsidP="0068535B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31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808"/>
        <w:gridCol w:w="142"/>
      </w:tblGrid>
      <w:tr w:rsidR="0068535B" w:rsidRPr="0068535B" w14:paraId="633ADC92" w14:textId="77777777" w:rsidTr="0068535B">
        <w:trPr>
          <w:gridAfter w:val="1"/>
          <w:wAfter w:w="142" w:type="dxa"/>
          <w:trHeight w:val="292"/>
        </w:trPr>
        <w:tc>
          <w:tcPr>
            <w:tcW w:w="4853" w:type="dxa"/>
            <w:gridSpan w:val="7"/>
            <w:hideMark/>
          </w:tcPr>
          <w:p w14:paraId="0094B044" w14:textId="77777777" w:rsidR="0068535B" w:rsidRPr="0068535B" w:rsidRDefault="0068535B" w:rsidP="0068535B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  <w:sz w:val="24"/>
                <w:szCs w:val="20"/>
              </w:rPr>
            </w:pPr>
            <w:r w:rsidRPr="0068535B">
              <w:rPr>
                <w:rFonts w:ascii="Times New Roman" w:eastAsia="Times New Roman" w:hAnsi="Times New Roman"/>
                <w:b/>
                <w:sz w:val="24"/>
                <w:szCs w:val="20"/>
              </w:rPr>
              <w:t>ОБУЧАЮЩИЙСЯ</w:t>
            </w:r>
          </w:p>
        </w:tc>
      </w:tr>
      <w:tr w:rsidR="0068535B" w:rsidRPr="0068535B" w14:paraId="09ED8CDB" w14:textId="77777777" w:rsidTr="0068535B">
        <w:trPr>
          <w:gridAfter w:val="1"/>
          <w:wAfter w:w="14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642CABE6" w14:textId="77777777" w:rsidR="0068535B" w:rsidRPr="0068535B" w:rsidRDefault="0068535B" w:rsidP="0068535B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sz w:val="24"/>
              </w:rPr>
            </w:pPr>
            <w:r w:rsidRPr="0068535B">
              <w:rPr>
                <w:rFonts w:ascii="Times New Roman" w:eastAsia="Times New Roman" w:hAnsi="Times New Roman"/>
                <w:sz w:val="24"/>
                <w:szCs w:val="20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20CB7A36" w14:textId="77777777" w:rsidR="0068535B" w:rsidRPr="0068535B" w:rsidRDefault="0068535B" w:rsidP="0068535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1C336C" w14:textId="34A0E909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/>
                <w:sz w:val="24"/>
                <w:szCs w:val="20"/>
              </w:rPr>
              <w:t>09с51</w:t>
            </w:r>
          </w:p>
        </w:tc>
      </w:tr>
      <w:tr w:rsidR="0068535B" w:rsidRPr="0068535B" w14:paraId="07202616" w14:textId="77777777" w:rsidTr="0068535B">
        <w:trPr>
          <w:gridAfter w:val="1"/>
          <w:wAfter w:w="142" w:type="dxa"/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416022" w14:textId="77777777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  <w:tc>
          <w:tcPr>
            <w:tcW w:w="273" w:type="dxa"/>
            <w:vAlign w:val="bottom"/>
          </w:tcPr>
          <w:p w14:paraId="5C11E97E" w14:textId="77777777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376B67" w14:textId="506C3954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/>
                <w:sz w:val="24"/>
                <w:szCs w:val="20"/>
              </w:rPr>
              <w:t xml:space="preserve">Куманов Д.В </w:t>
            </w:r>
            <w:r w:rsidRPr="0068535B">
              <w:rPr>
                <w:rFonts w:ascii="Times New Roman" w:eastAsia="Times New Roman" w:hAnsi="Times New Roman"/>
                <w:sz w:val="24"/>
                <w:szCs w:val="20"/>
              </w:rPr>
              <w:t>Меронен А.В</w:t>
            </w:r>
          </w:p>
        </w:tc>
      </w:tr>
      <w:tr w:rsidR="0068535B" w:rsidRPr="0068535B" w14:paraId="7ACF54E1" w14:textId="77777777" w:rsidTr="0068535B">
        <w:trPr>
          <w:gridAfter w:val="1"/>
          <w:wAfter w:w="142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61E165" w14:textId="77777777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16"/>
                <w:szCs w:val="20"/>
              </w:rPr>
              <w:t>подпись</w:t>
            </w:r>
          </w:p>
        </w:tc>
        <w:tc>
          <w:tcPr>
            <w:tcW w:w="273" w:type="dxa"/>
          </w:tcPr>
          <w:p w14:paraId="0110E3DE" w14:textId="77777777" w:rsidR="0068535B" w:rsidRPr="0068535B" w:rsidRDefault="0068535B" w:rsidP="0068535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027F03" w14:textId="77777777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16"/>
                <w:szCs w:val="20"/>
              </w:rPr>
              <w:t>фамилия и инициалы</w:t>
            </w:r>
          </w:p>
        </w:tc>
      </w:tr>
      <w:tr w:rsidR="0068535B" w:rsidRPr="0068535B" w14:paraId="1155F9CC" w14:textId="77777777" w:rsidTr="0068535B">
        <w:trPr>
          <w:gridAfter w:val="3"/>
          <w:wAfter w:w="995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F82951" w14:textId="77777777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</w:tr>
      <w:tr w:rsidR="0068535B" w:rsidRPr="0068535B" w14:paraId="416C29CE" w14:textId="77777777" w:rsidTr="0068535B">
        <w:trPr>
          <w:gridAfter w:val="3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A5CB3D8" w14:textId="77777777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18"/>
                <w:szCs w:val="20"/>
              </w:rPr>
              <w:t>дата сдачи</w:t>
            </w:r>
          </w:p>
        </w:tc>
      </w:tr>
      <w:tr w:rsidR="0068535B" w:rsidRPr="0068535B" w14:paraId="5E4F4619" w14:textId="77777777" w:rsidTr="0068535B">
        <w:trPr>
          <w:gridAfter w:val="1"/>
          <w:wAfter w:w="142" w:type="dxa"/>
          <w:trHeight w:val="308"/>
        </w:trPr>
        <w:tc>
          <w:tcPr>
            <w:tcW w:w="4853" w:type="dxa"/>
            <w:gridSpan w:val="7"/>
          </w:tcPr>
          <w:p w14:paraId="6D8C907C" w14:textId="77777777" w:rsidR="0068535B" w:rsidRPr="0068535B" w:rsidRDefault="0068535B" w:rsidP="0068535B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  <w:sz w:val="24"/>
                <w:szCs w:val="20"/>
              </w:rPr>
            </w:pPr>
          </w:p>
          <w:p w14:paraId="448FDE48" w14:textId="77777777" w:rsidR="0068535B" w:rsidRPr="0068535B" w:rsidRDefault="0068535B" w:rsidP="0068535B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68535B">
              <w:rPr>
                <w:rFonts w:ascii="Times New Roman" w:eastAsia="Times New Roman" w:hAnsi="Times New Roman"/>
                <w:b/>
                <w:sz w:val="24"/>
                <w:szCs w:val="20"/>
              </w:rPr>
              <w:t>ПРОВЕРИЛ</w:t>
            </w:r>
          </w:p>
        </w:tc>
      </w:tr>
      <w:tr w:rsidR="0068535B" w:rsidRPr="0068535B" w14:paraId="548991B1" w14:textId="77777777" w:rsidTr="0068535B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411409" w14:textId="77777777" w:rsidR="0068535B" w:rsidRPr="0068535B" w:rsidRDefault="0068535B" w:rsidP="0068535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  <w:tc>
          <w:tcPr>
            <w:tcW w:w="273" w:type="dxa"/>
            <w:vAlign w:val="bottom"/>
          </w:tcPr>
          <w:p w14:paraId="35AA66C6" w14:textId="77777777" w:rsidR="0068535B" w:rsidRPr="0068535B" w:rsidRDefault="0068535B" w:rsidP="0068535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  <w:tc>
          <w:tcPr>
            <w:tcW w:w="329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359B09" w14:textId="6C237DF3" w:rsidR="0068535B" w:rsidRPr="0068535B" w:rsidRDefault="00DE7563" w:rsidP="00DE7563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/>
                <w:sz w:val="24"/>
                <w:szCs w:val="20"/>
              </w:rPr>
              <w:t>Шарипова Э.Р.</w:t>
            </w:r>
          </w:p>
        </w:tc>
      </w:tr>
      <w:tr w:rsidR="0068535B" w:rsidRPr="0068535B" w14:paraId="4C1FC84F" w14:textId="77777777" w:rsidTr="0068535B">
        <w:trPr>
          <w:trHeight w:val="292"/>
        </w:trPr>
        <w:tc>
          <w:tcPr>
            <w:tcW w:w="1428" w:type="dxa"/>
            <w:hideMark/>
          </w:tcPr>
          <w:p w14:paraId="3CA722F2" w14:textId="77777777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16"/>
                <w:szCs w:val="20"/>
              </w:rPr>
              <w:t>подпись</w:t>
            </w:r>
          </w:p>
        </w:tc>
        <w:tc>
          <w:tcPr>
            <w:tcW w:w="273" w:type="dxa"/>
          </w:tcPr>
          <w:p w14:paraId="72F46A1D" w14:textId="77777777" w:rsidR="0068535B" w:rsidRPr="0068535B" w:rsidRDefault="0068535B" w:rsidP="0068535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  <w:szCs w:val="20"/>
              </w:rPr>
            </w:pPr>
          </w:p>
        </w:tc>
        <w:tc>
          <w:tcPr>
            <w:tcW w:w="3294" w:type="dxa"/>
            <w:gridSpan w:val="6"/>
            <w:hideMark/>
          </w:tcPr>
          <w:p w14:paraId="2597D053" w14:textId="77777777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16"/>
                <w:szCs w:val="20"/>
              </w:rPr>
              <w:t>фамилия и инициалы</w:t>
            </w:r>
          </w:p>
        </w:tc>
      </w:tr>
      <w:tr w:rsidR="0068535B" w:rsidRPr="0068535B" w14:paraId="3F1AFDC9" w14:textId="77777777" w:rsidTr="0068535B">
        <w:trPr>
          <w:gridAfter w:val="1"/>
          <w:wAfter w:w="142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7A545577" w14:textId="77777777" w:rsidR="0068535B" w:rsidRPr="0068535B" w:rsidRDefault="0068535B" w:rsidP="0068535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24"/>
                <w:szCs w:val="20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5F9D1C" w14:textId="77777777" w:rsidR="0068535B" w:rsidRPr="0068535B" w:rsidRDefault="0068535B" w:rsidP="0068535B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</w:tr>
      <w:tr w:rsidR="0068535B" w:rsidRPr="0068535B" w14:paraId="13940920" w14:textId="77777777" w:rsidTr="0068535B">
        <w:trPr>
          <w:gridAfter w:val="3"/>
          <w:wAfter w:w="995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86CDDB" w14:textId="77777777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</w:p>
        </w:tc>
      </w:tr>
      <w:tr w:rsidR="0068535B" w:rsidRPr="0068535B" w14:paraId="6DFFDEC2" w14:textId="77777777" w:rsidTr="0068535B">
        <w:trPr>
          <w:gridAfter w:val="3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12EDDCD" w14:textId="77777777" w:rsidR="0068535B" w:rsidRPr="0068535B" w:rsidRDefault="0068535B" w:rsidP="0068535B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  <w:szCs w:val="20"/>
              </w:rPr>
            </w:pPr>
            <w:r w:rsidRPr="0068535B">
              <w:rPr>
                <w:rFonts w:ascii="Times New Roman" w:eastAsia="Times New Roman" w:hAnsi="Times New Roman"/>
                <w:sz w:val="18"/>
                <w:szCs w:val="20"/>
              </w:rPr>
              <w:t>дата проверки</w:t>
            </w:r>
          </w:p>
        </w:tc>
      </w:tr>
    </w:tbl>
    <w:p w14:paraId="0C1197CA" w14:textId="77777777" w:rsidR="0068535B" w:rsidRPr="0068535B" w:rsidRDefault="0068535B" w:rsidP="0068535B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F8D5A9" w14:textId="77777777" w:rsidR="0068535B" w:rsidRPr="0068535B" w:rsidRDefault="0068535B" w:rsidP="0068535B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296D7D" w14:textId="77777777" w:rsidR="0068535B" w:rsidRPr="0068535B" w:rsidRDefault="0068535B" w:rsidP="0068535B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31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0"/>
        <w:gridCol w:w="1391"/>
        <w:gridCol w:w="1391"/>
        <w:gridCol w:w="560"/>
        <w:gridCol w:w="421"/>
        <w:gridCol w:w="703"/>
        <w:gridCol w:w="3500"/>
      </w:tblGrid>
      <w:tr w:rsidR="0068535B" w:rsidRPr="0068535B" w14:paraId="7B08C3D6" w14:textId="77777777" w:rsidTr="0068535B">
        <w:tc>
          <w:tcPr>
            <w:tcW w:w="9354" w:type="dxa"/>
            <w:gridSpan w:val="7"/>
            <w:hideMark/>
          </w:tcPr>
          <w:p w14:paraId="225A3DFC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68535B">
              <w:rPr>
                <w:rFonts w:ascii="Times New Roman" w:eastAsia="Times New Roman" w:hAnsi="Times New Roman"/>
                <w:bCs/>
                <w:sz w:val="24"/>
                <w:szCs w:val="28"/>
              </w:rPr>
              <w:t>г. Санкт-Петербург</w:t>
            </w:r>
          </w:p>
        </w:tc>
      </w:tr>
      <w:tr w:rsidR="0068535B" w:rsidRPr="0068535B" w14:paraId="6F078BB5" w14:textId="77777777" w:rsidTr="0068535B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4DDA09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B25753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CCCCA4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ED37FF9" w14:textId="77777777" w:rsidR="0068535B" w:rsidRPr="0068535B" w:rsidRDefault="0068535B" w:rsidP="0068535B">
            <w:pPr>
              <w:jc w:val="right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68535B">
              <w:rPr>
                <w:rFonts w:ascii="Times New Roman" w:eastAsia="Times New Roman" w:hAnsi="Times New Roman"/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E16FD7" w14:textId="7E516BD6" w:rsidR="0068535B" w:rsidRPr="0068535B" w:rsidRDefault="0068535B" w:rsidP="0068535B">
            <w:pPr>
              <w:rPr>
                <w:rFonts w:ascii="Times New Roman" w:eastAsia="Times New Roman" w:hAnsi="Times New Roman"/>
                <w:bCs/>
                <w:sz w:val="24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8"/>
                <w:lang w:val="en-US"/>
              </w:rPr>
              <w:t>25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D8C52A9" w14:textId="77777777" w:rsidR="0068535B" w:rsidRPr="0068535B" w:rsidRDefault="0068535B" w:rsidP="0068535B">
            <w:pPr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68535B">
              <w:rPr>
                <w:rFonts w:ascii="Times New Roman" w:eastAsia="Times New Roman" w:hAnsi="Times New Roman"/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4C0924" w14:textId="77777777" w:rsidR="0068535B" w:rsidRPr="0068535B" w:rsidRDefault="0068535B" w:rsidP="0068535B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</w:tr>
    </w:tbl>
    <w:p w14:paraId="0F879299" w14:textId="77777777" w:rsidR="0068535B" w:rsidRPr="0068535B" w:rsidRDefault="0068535B" w:rsidP="0068535B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970893371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color w:val="365F91" w:themeColor="accent1" w:themeShade="BF"/>
          <w:sz w:val="28"/>
          <w:szCs w:val="28"/>
          <w:lang w:eastAsia="ru-RU"/>
        </w:rPr>
      </w:sdtEndPr>
      <w:sdtContent>
        <w:sdt>
          <w:sdtP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2"/>
              <w:szCs w:val="22"/>
              <w:lang w:eastAsia="en-US"/>
            </w:rPr>
            <w:id w:val="350841612"/>
            <w:docPartObj>
              <w:docPartGallery w:val="Table of Contents"/>
              <w:docPartUnique/>
            </w:docPartObj>
          </w:sdtPr>
          <w:sdtEndPr>
            <w:rPr>
              <w:sz w:val="28"/>
              <w:szCs w:val="28"/>
            </w:rPr>
          </w:sdtEndPr>
          <w:sdtContent>
            <w:p w14:paraId="01E77336" w14:textId="77777777" w:rsidR="00907645" w:rsidRPr="007D6EA1" w:rsidRDefault="00907645" w:rsidP="00907645">
              <w:pPr>
                <w:pStyle w:val="a9"/>
                <w:jc w:val="center"/>
                <w:rPr>
                  <w:rFonts w:ascii="Times New Roman" w:hAnsi="Times New Roman" w:cs="Times New Roman"/>
                  <w:color w:val="auto"/>
                  <w:sz w:val="32"/>
                  <w:szCs w:val="32"/>
                </w:rPr>
              </w:pPr>
              <w:r w:rsidRPr="007D6EA1">
                <w:rPr>
                  <w:rFonts w:ascii="Times New Roman" w:hAnsi="Times New Roman" w:cs="Times New Roman"/>
                  <w:color w:val="auto"/>
                  <w:sz w:val="32"/>
                  <w:szCs w:val="32"/>
                </w:rPr>
                <w:t>СОДЕРЖАНИЕ</w:t>
              </w:r>
            </w:p>
            <w:p w14:paraId="273B9C5C" w14:textId="77777777" w:rsidR="00907645" w:rsidRPr="00907645" w:rsidRDefault="00907645" w:rsidP="00943BC6">
              <w:pPr>
                <w:pStyle w:val="13"/>
                <w:spacing w:line="360" w:lineRule="auto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r w:rsidRPr="00907645">
                <w:rPr>
                  <w:rFonts w:ascii="Times New Roman" w:hAnsi="Times New Roman" w:cs="Times New Roman"/>
                  <w:sz w:val="28"/>
                  <w:szCs w:val="28"/>
                </w:rPr>
                <w:fldChar w:fldCharType="begin"/>
              </w:r>
              <w:r w:rsidRPr="00907645">
                <w:rPr>
                  <w:rFonts w:ascii="Times New Roman" w:hAnsi="Times New Roman" w:cs="Times New Roman"/>
                  <w:sz w:val="28"/>
                  <w:szCs w:val="28"/>
                </w:rPr>
                <w:instrText xml:space="preserve"> TOC \o "1-3" \h \z \u </w:instrText>
              </w:r>
              <w:r w:rsidRPr="00907645">
                <w:rPr>
                  <w:rFonts w:ascii="Times New Roman" w:hAnsi="Times New Roman" w:cs="Times New Roman"/>
                  <w:sz w:val="28"/>
                  <w:szCs w:val="28"/>
                </w:rPr>
                <w:fldChar w:fldCharType="separate"/>
              </w:r>
              <w:hyperlink w:anchor="_Toc209781413" w:history="1">
                <w:r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ВВЕДЕНИЕ</w:t>
                </w:r>
                <w:r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_Toc209781413 \h </w:instrText>
                </w:r>
                <w:r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4EA42AD" w14:textId="08A53575" w:rsidR="00907645" w:rsidRPr="00907645" w:rsidRDefault="00000000" w:rsidP="00943BC6">
              <w:pPr>
                <w:pStyle w:val="13"/>
                <w:spacing w:line="360" w:lineRule="auto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09781414" w:history="1"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1 </w:t>
                </w:r>
                <w:r w:rsid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О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  <w:lang w:val="en-US"/>
                  </w:rPr>
                  <w:t>pen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-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  <w:lang w:val="en-US"/>
                  </w:rPr>
                  <w:t>source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 культуры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_Toc209781414 \h </w:instrTex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A0CBBBE" w14:textId="77777777" w:rsidR="00907645" w:rsidRPr="00907645" w:rsidRDefault="00000000" w:rsidP="00943BC6">
              <w:pPr>
                <w:pStyle w:val="13"/>
                <w:spacing w:line="360" w:lineRule="auto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09781415" w:history="1"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1.1 Преимущества использования открытого исходного кода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_Toc209781415 \h </w:instrTex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58B3A24" w14:textId="77777777" w:rsidR="00907645" w:rsidRPr="00907645" w:rsidRDefault="00000000" w:rsidP="00943BC6">
              <w:pPr>
                <w:pStyle w:val="13"/>
                <w:spacing w:line="360" w:lineRule="auto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09781416" w:history="1"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1.2 Недостатки использования открытого исходного кода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_Toc209781416 \h </w:instrTex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9427A46" w14:textId="77777777" w:rsidR="00907645" w:rsidRPr="00907645" w:rsidRDefault="00000000" w:rsidP="00943BC6">
              <w:pPr>
                <w:pStyle w:val="13"/>
                <w:spacing w:line="360" w:lineRule="auto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09781417" w:history="1"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2 Вклад программистов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_Toc209781417 \h </w:instrTex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659D1BC" w14:textId="77777777" w:rsidR="00907645" w:rsidRPr="00907645" w:rsidRDefault="00000000" w:rsidP="00943BC6">
              <w:pPr>
                <w:pStyle w:val="13"/>
                <w:spacing w:line="360" w:lineRule="auto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09781418" w:history="1"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3 Примеры значимых 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  <w:lang w:val="en-US"/>
                  </w:rPr>
                  <w:t>open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-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  <w:lang w:val="en-US"/>
                  </w:rPr>
                  <w:t>source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 проектов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_Toc209781418 \h </w:instrTex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8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ECFC7FA" w14:textId="67851A11" w:rsidR="00907645" w:rsidRPr="00907645" w:rsidRDefault="00000000" w:rsidP="00943BC6">
              <w:pPr>
                <w:pStyle w:val="13"/>
                <w:spacing w:line="360" w:lineRule="auto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09781419" w:history="1">
                <w:r w:rsidR="008014D7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4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 Будущее 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  <w:lang w:val="en-US"/>
                  </w:rPr>
                  <w:t>open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-</w:t>
                </w:r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  <w:lang w:val="en-US"/>
                  </w:rPr>
                  <w:t>source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_Toc209781419 \h </w:instrTex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9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437A1E1" w14:textId="77777777" w:rsidR="00907645" w:rsidRPr="00907645" w:rsidRDefault="00000000" w:rsidP="00943BC6">
              <w:pPr>
                <w:pStyle w:val="13"/>
                <w:spacing w:line="360" w:lineRule="auto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09781420" w:history="1"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ЗАКЛЮЧЕНИЕ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_Toc209781420 \h </w:instrTex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11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254A0956" w14:textId="77777777" w:rsidR="00907645" w:rsidRPr="00907645" w:rsidRDefault="00000000" w:rsidP="00943BC6">
              <w:pPr>
                <w:pStyle w:val="13"/>
                <w:spacing w:line="360" w:lineRule="auto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w:anchor="_Toc209781421" w:history="1">
                <w:r w:rsidR="00907645" w:rsidRPr="00907645">
                  <w:rPr>
                    <w:rStyle w:val="a5"/>
                    <w:rFonts w:ascii="Times New Roman" w:hAnsi="Times New Roman" w:cs="Times New Roman"/>
                    <w:noProof/>
                    <w:sz w:val="28"/>
                    <w:szCs w:val="28"/>
                  </w:rPr>
                  <w:t>СПИСОК ИСПОЛЬЗОВАННЫХ ИСТОЧНИКОВ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_Toc209781421 \h </w:instrTex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12</w:t>
                </w:r>
                <w:r w:rsidR="00907645" w:rsidRPr="00907645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2454DE7E" w14:textId="77777777" w:rsidR="00907645" w:rsidRPr="00907645" w:rsidRDefault="00907645" w:rsidP="00907645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907645"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w:fldChar w:fldCharType="end"/>
              </w:r>
            </w:p>
          </w:sdtContent>
        </w:sdt>
        <w:p w14:paraId="1289E79F" w14:textId="66E84EBA" w:rsidR="00734125" w:rsidRPr="007D6EA1" w:rsidRDefault="00000000" w:rsidP="00907645">
          <w:pPr>
            <w:pStyle w:val="a9"/>
            <w:jc w:val="center"/>
            <w:rPr>
              <w:rFonts w:ascii="Times New Roman" w:hAnsi="Times New Roman" w:cs="Times New Roman"/>
            </w:rPr>
          </w:pPr>
        </w:p>
      </w:sdtContent>
    </w:sdt>
    <w:p w14:paraId="6D289CD3" w14:textId="1942D598" w:rsidR="00714693" w:rsidRPr="00943BC6" w:rsidRDefault="00734125" w:rsidP="00943BC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0EEF09A3" w14:textId="2C39EDB3" w:rsidR="00291872" w:rsidRPr="00DE7563" w:rsidRDefault="0050228C" w:rsidP="007D6EA1">
      <w:pPr>
        <w:pStyle w:val="1"/>
        <w:spacing w:before="0" w:line="360" w:lineRule="auto"/>
        <w:jc w:val="center"/>
      </w:pPr>
      <w:bookmarkStart w:id="0" w:name="_Toc208594166"/>
      <w:bookmarkStart w:id="1" w:name="_Toc209469284"/>
      <w:r w:rsidRPr="00DE7563">
        <w:rPr>
          <w:rFonts w:ascii="Times New Roman" w:hAnsi="Times New Roman" w:cs="Times New Roman"/>
          <w:color w:val="auto"/>
        </w:rPr>
        <w:lastRenderedPageBreak/>
        <w:t>ВВЕДЕНИЕ</w:t>
      </w:r>
      <w:bookmarkStart w:id="2" w:name="_Toc208594167"/>
      <w:bookmarkEnd w:id="0"/>
      <w:bookmarkEnd w:id="1"/>
    </w:p>
    <w:bookmarkEnd w:id="2"/>
    <w:p w14:paraId="1C390A1A" w14:textId="28931233" w:rsidR="0087715F" w:rsidRPr="00BB799C" w:rsidRDefault="0087715F" w:rsidP="007D6E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9C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BB799C">
        <w:rPr>
          <w:rFonts w:ascii="Times New Roman" w:hAnsi="Times New Roman" w:cs="Times New Roman"/>
          <w:sz w:val="28"/>
          <w:szCs w:val="28"/>
        </w:rPr>
        <w:t>-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BB799C">
        <w:rPr>
          <w:rFonts w:ascii="Times New Roman" w:hAnsi="Times New Roman" w:cs="Times New Roman"/>
          <w:sz w:val="28"/>
          <w:szCs w:val="28"/>
        </w:rPr>
        <w:t xml:space="preserve"> в переводе открытый исходный код.</w:t>
      </w:r>
    </w:p>
    <w:p w14:paraId="2425A80F" w14:textId="2859F744" w:rsidR="0087715F" w:rsidRPr="003A11A1" w:rsidRDefault="0087715F" w:rsidP="007D6E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9C">
        <w:rPr>
          <w:rFonts w:ascii="Times New Roman" w:hAnsi="Times New Roman" w:cs="Times New Roman"/>
          <w:sz w:val="28"/>
          <w:szCs w:val="28"/>
        </w:rPr>
        <w:t xml:space="preserve">Первый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BB799C">
        <w:rPr>
          <w:rFonts w:ascii="Times New Roman" w:hAnsi="Times New Roman" w:cs="Times New Roman"/>
          <w:sz w:val="28"/>
          <w:szCs w:val="28"/>
        </w:rPr>
        <w:t xml:space="preserve">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BB799C">
        <w:rPr>
          <w:rFonts w:ascii="Times New Roman" w:hAnsi="Times New Roman" w:cs="Times New Roman"/>
          <w:sz w:val="28"/>
          <w:szCs w:val="28"/>
        </w:rPr>
        <w:t xml:space="preserve"> появился как развитие идеи свободного программного обеспечения (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BB799C">
        <w:rPr>
          <w:rFonts w:ascii="Times New Roman" w:hAnsi="Times New Roman" w:cs="Times New Roman"/>
          <w:sz w:val="28"/>
          <w:szCs w:val="28"/>
        </w:rPr>
        <w:t xml:space="preserve">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BB799C">
        <w:rPr>
          <w:rFonts w:ascii="Times New Roman" w:hAnsi="Times New Roman" w:cs="Times New Roman"/>
          <w:sz w:val="28"/>
          <w:szCs w:val="28"/>
        </w:rPr>
        <w:t>) в 1950-60-х годах, когда ещё не существовало проприетарного ПО, и разработчики делились программами бесплатно и открыто</w:t>
      </w:r>
      <w:r w:rsidR="003A11A1" w:rsidRPr="003A11A1">
        <w:rPr>
          <w:rFonts w:ascii="Times New Roman" w:hAnsi="Times New Roman" w:cs="Times New Roman"/>
          <w:sz w:val="28"/>
          <w:szCs w:val="28"/>
        </w:rPr>
        <w:t xml:space="preserve"> </w:t>
      </w:r>
      <w:r w:rsidR="003A11A1" w:rsidRPr="003A11A1">
        <w:rPr>
          <w:rFonts w:ascii="Times New Roman" w:hAnsi="Times New Roman" w:cs="Times New Roman"/>
          <w:sz w:val="28"/>
          <w:szCs w:val="28"/>
        </w:rPr>
        <w:t>[1]</w:t>
      </w:r>
      <w:r w:rsidRPr="00BB799C">
        <w:rPr>
          <w:rFonts w:ascii="Times New Roman" w:hAnsi="Times New Roman" w:cs="Times New Roman"/>
          <w:sz w:val="28"/>
          <w:szCs w:val="28"/>
        </w:rPr>
        <w:t xml:space="preserve">. Появление коммерческих компьютеров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IBM</w:t>
      </w:r>
      <w:r w:rsidRPr="00BB799C">
        <w:rPr>
          <w:rFonts w:ascii="Times New Roman" w:hAnsi="Times New Roman" w:cs="Times New Roman"/>
          <w:sz w:val="28"/>
          <w:szCs w:val="28"/>
        </w:rPr>
        <w:t xml:space="preserve"> 701, сдаваемых в аренду без программного обеспечения, стимулировало специалистов делиться созданными программами, что заложило основу философии открытого кода</w:t>
      </w:r>
      <w:r w:rsidR="003A11A1" w:rsidRPr="003A11A1">
        <w:rPr>
          <w:rFonts w:ascii="Times New Roman" w:hAnsi="Times New Roman" w:cs="Times New Roman"/>
          <w:sz w:val="28"/>
          <w:szCs w:val="28"/>
        </w:rPr>
        <w:t xml:space="preserve"> [2].</w:t>
      </w:r>
    </w:p>
    <w:p w14:paraId="53AD1EBD" w14:textId="3F3CAB37" w:rsidR="0087715F" w:rsidRPr="00BB799C" w:rsidRDefault="0087715F" w:rsidP="00D161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9C">
        <w:rPr>
          <w:rFonts w:ascii="Times New Roman" w:hAnsi="Times New Roman" w:cs="Times New Roman"/>
          <w:sz w:val="28"/>
          <w:szCs w:val="28"/>
        </w:rPr>
        <w:t xml:space="preserve">В 1983 году Ричард Столлман начал проект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GNU</w:t>
      </w:r>
      <w:r w:rsidRPr="00BB799C">
        <w:rPr>
          <w:rFonts w:ascii="Times New Roman" w:hAnsi="Times New Roman" w:cs="Times New Roman"/>
          <w:sz w:val="28"/>
          <w:szCs w:val="28"/>
        </w:rPr>
        <w:t xml:space="preserve"> (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GNU</w:t>
      </w:r>
      <w:r w:rsidRPr="00BB799C">
        <w:rPr>
          <w:rFonts w:ascii="Times New Roman" w:hAnsi="Times New Roman" w:cs="Times New Roman"/>
          <w:sz w:val="28"/>
          <w:szCs w:val="28"/>
        </w:rPr>
        <w:t>'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B799C">
        <w:rPr>
          <w:rFonts w:ascii="Times New Roman" w:hAnsi="Times New Roman" w:cs="Times New Roman"/>
          <w:sz w:val="28"/>
          <w:szCs w:val="28"/>
        </w:rPr>
        <w:t xml:space="preserve">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BB799C">
        <w:rPr>
          <w:rFonts w:ascii="Times New Roman" w:hAnsi="Times New Roman" w:cs="Times New Roman"/>
          <w:sz w:val="28"/>
          <w:szCs w:val="28"/>
        </w:rPr>
        <w:t xml:space="preserve">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Unix</w:t>
      </w:r>
      <w:r w:rsidRPr="00BB799C">
        <w:rPr>
          <w:rFonts w:ascii="Times New Roman" w:hAnsi="Times New Roman" w:cs="Times New Roman"/>
          <w:sz w:val="28"/>
          <w:szCs w:val="28"/>
        </w:rPr>
        <w:t xml:space="preserve">) </w:t>
      </w:r>
      <w:r w:rsidR="00DE7563">
        <w:rPr>
          <w:rFonts w:ascii="Times New Roman" w:hAnsi="Times New Roman" w:cs="Times New Roman"/>
          <w:sz w:val="28"/>
          <w:szCs w:val="28"/>
        </w:rPr>
        <w:t>–</w:t>
      </w:r>
      <w:r w:rsidRPr="00BB799C">
        <w:rPr>
          <w:rFonts w:ascii="Times New Roman" w:hAnsi="Times New Roman" w:cs="Times New Roman"/>
          <w:sz w:val="28"/>
          <w:szCs w:val="28"/>
        </w:rPr>
        <w:t xml:space="preserve"> свободную операционную систему, целью которой было создать альтернативу проприетарной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Unix</w:t>
      </w:r>
      <w:r w:rsidRPr="00BB799C">
        <w:rPr>
          <w:rFonts w:ascii="Times New Roman" w:hAnsi="Times New Roman" w:cs="Times New Roman"/>
          <w:sz w:val="28"/>
          <w:szCs w:val="28"/>
        </w:rPr>
        <w:t xml:space="preserve"> с открытым исходным кодом. В 1985 году он основал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BB799C">
        <w:rPr>
          <w:rFonts w:ascii="Times New Roman" w:hAnsi="Times New Roman" w:cs="Times New Roman"/>
          <w:sz w:val="28"/>
          <w:szCs w:val="28"/>
        </w:rPr>
        <w:t xml:space="preserve">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BB799C">
        <w:rPr>
          <w:rFonts w:ascii="Times New Roman" w:hAnsi="Times New Roman" w:cs="Times New Roman"/>
          <w:sz w:val="28"/>
          <w:szCs w:val="28"/>
        </w:rPr>
        <w:t xml:space="preserve"> </w:t>
      </w:r>
      <w:r w:rsidRPr="00BB799C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BB799C">
        <w:rPr>
          <w:rFonts w:ascii="Times New Roman" w:hAnsi="Times New Roman" w:cs="Times New Roman"/>
          <w:sz w:val="28"/>
          <w:szCs w:val="28"/>
        </w:rPr>
        <w:t>, кот</w:t>
      </w:r>
      <w:r w:rsidR="00FA621E" w:rsidRPr="00BB799C">
        <w:rPr>
          <w:rFonts w:ascii="Times New Roman" w:hAnsi="Times New Roman" w:cs="Times New Roman"/>
          <w:sz w:val="28"/>
          <w:szCs w:val="28"/>
        </w:rPr>
        <w:t>орая поддерживала свободное ПО</w:t>
      </w:r>
      <w:r w:rsidR="000F248B" w:rsidRPr="000F248B">
        <w:rPr>
          <w:rFonts w:ascii="Times New Roman" w:hAnsi="Times New Roman" w:cs="Times New Roman"/>
          <w:sz w:val="28"/>
          <w:szCs w:val="28"/>
        </w:rPr>
        <w:t xml:space="preserve"> [</w:t>
      </w:r>
      <w:r w:rsidR="003A11A1" w:rsidRPr="003A11A1">
        <w:rPr>
          <w:rFonts w:ascii="Times New Roman" w:hAnsi="Times New Roman" w:cs="Times New Roman"/>
          <w:sz w:val="28"/>
          <w:szCs w:val="28"/>
        </w:rPr>
        <w:t>3</w:t>
      </w:r>
      <w:r w:rsidR="000F248B" w:rsidRPr="000F248B">
        <w:rPr>
          <w:rFonts w:ascii="Times New Roman" w:hAnsi="Times New Roman" w:cs="Times New Roman"/>
          <w:sz w:val="28"/>
          <w:szCs w:val="28"/>
        </w:rPr>
        <w:t>]</w:t>
      </w:r>
      <w:r w:rsidRPr="00BB799C">
        <w:rPr>
          <w:rFonts w:ascii="Times New Roman" w:hAnsi="Times New Roman" w:cs="Times New Roman"/>
          <w:sz w:val="28"/>
          <w:szCs w:val="28"/>
        </w:rPr>
        <w:t>.</w:t>
      </w:r>
    </w:p>
    <w:p w14:paraId="7CA783D4" w14:textId="67499B3E" w:rsidR="00563E83" w:rsidRDefault="00563E83">
      <w:pPr>
        <w:rPr>
          <w:rFonts w:ascii="Times New Roman" w:hAnsi="Times New Roman" w:cs="Times New Roman"/>
          <w:b/>
          <w:sz w:val="32"/>
          <w:szCs w:val="32"/>
        </w:rPr>
      </w:pPr>
      <w:bookmarkStart w:id="3" w:name="_Toc208594168"/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11D713EC" w14:textId="4059E8C0" w:rsidR="0087715F" w:rsidRPr="00DE7563" w:rsidRDefault="00C05F3D" w:rsidP="00C05F3D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4" w:name="_Toc209469286"/>
      <w:r w:rsidRPr="00DE7563">
        <w:rPr>
          <w:rFonts w:ascii="Times New Roman" w:hAnsi="Times New Roman" w:cs="Times New Roman"/>
          <w:color w:val="auto"/>
        </w:rPr>
        <w:lastRenderedPageBreak/>
        <w:t>1</w:t>
      </w:r>
      <w:r w:rsidR="00734125" w:rsidRPr="00DE7563">
        <w:rPr>
          <w:rFonts w:ascii="Times New Roman" w:hAnsi="Times New Roman" w:cs="Times New Roman"/>
          <w:color w:val="auto"/>
        </w:rPr>
        <w:t xml:space="preserve"> </w:t>
      </w:r>
      <w:r w:rsidR="00907645">
        <w:rPr>
          <w:rFonts w:ascii="Times New Roman" w:hAnsi="Times New Roman" w:cs="Times New Roman"/>
          <w:color w:val="auto"/>
          <w:lang w:val="en-US"/>
        </w:rPr>
        <w:t>O</w:t>
      </w:r>
      <w:r w:rsidR="0087715F" w:rsidRPr="00DE7563">
        <w:rPr>
          <w:rFonts w:ascii="Times New Roman" w:hAnsi="Times New Roman" w:cs="Times New Roman"/>
          <w:color w:val="auto"/>
          <w:lang w:val="en-US"/>
        </w:rPr>
        <w:t>pen</w:t>
      </w:r>
      <w:r w:rsidR="0087715F" w:rsidRPr="00DE7563">
        <w:rPr>
          <w:rFonts w:ascii="Times New Roman" w:hAnsi="Times New Roman" w:cs="Times New Roman"/>
          <w:color w:val="auto"/>
        </w:rPr>
        <w:t>-</w:t>
      </w:r>
      <w:r w:rsidR="0087715F" w:rsidRPr="00DE7563">
        <w:rPr>
          <w:rFonts w:ascii="Times New Roman" w:hAnsi="Times New Roman" w:cs="Times New Roman"/>
          <w:color w:val="auto"/>
          <w:lang w:val="en-US"/>
        </w:rPr>
        <w:t>source</w:t>
      </w:r>
      <w:r w:rsidR="0087715F" w:rsidRPr="00DE7563">
        <w:rPr>
          <w:rFonts w:ascii="Times New Roman" w:hAnsi="Times New Roman" w:cs="Times New Roman"/>
          <w:color w:val="auto"/>
        </w:rPr>
        <w:t xml:space="preserve"> культуры</w:t>
      </w:r>
      <w:bookmarkEnd w:id="3"/>
      <w:bookmarkEnd w:id="4"/>
    </w:p>
    <w:p w14:paraId="01178BAA" w14:textId="2AA1DB31" w:rsidR="00563E83" w:rsidRPr="00563E83" w:rsidRDefault="00563E83" w:rsidP="00C0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83">
        <w:rPr>
          <w:rFonts w:ascii="Times New Roman" w:hAnsi="Times New Roman" w:cs="Times New Roman"/>
          <w:sz w:val="28"/>
          <w:szCs w:val="28"/>
        </w:rPr>
        <w:t xml:space="preserve">Open-source (открытый исходный код) </w:t>
      </w:r>
      <w:r w:rsidR="00DE7563">
        <w:rPr>
          <w:rFonts w:ascii="Times New Roman" w:hAnsi="Times New Roman" w:cs="Times New Roman"/>
          <w:sz w:val="28"/>
          <w:szCs w:val="28"/>
        </w:rPr>
        <w:t>–</w:t>
      </w:r>
      <w:r w:rsidRPr="00563E83">
        <w:rPr>
          <w:rFonts w:ascii="Times New Roman" w:hAnsi="Times New Roman" w:cs="Times New Roman"/>
          <w:sz w:val="28"/>
          <w:szCs w:val="28"/>
        </w:rPr>
        <w:t xml:space="preserve"> это термин, который относится к программному обеспечению, исходный код которого доступен для публичного просмотра, использования, изменения и распространения</w:t>
      </w:r>
      <w:r w:rsidR="003A11A1" w:rsidRPr="003A11A1">
        <w:rPr>
          <w:rFonts w:ascii="Times New Roman" w:hAnsi="Times New Roman" w:cs="Times New Roman"/>
          <w:sz w:val="28"/>
          <w:szCs w:val="28"/>
        </w:rPr>
        <w:t xml:space="preserve"> [4]</w:t>
      </w:r>
      <w:r w:rsidRPr="00563E83">
        <w:rPr>
          <w:rFonts w:ascii="Times New Roman" w:hAnsi="Times New Roman" w:cs="Times New Roman"/>
          <w:sz w:val="28"/>
          <w:szCs w:val="28"/>
        </w:rPr>
        <w:t>.</w:t>
      </w:r>
    </w:p>
    <w:p w14:paraId="2DDD781C" w14:textId="77777777" w:rsidR="00563E83" w:rsidRDefault="00563E83" w:rsidP="00C0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83">
        <w:rPr>
          <w:rFonts w:ascii="Times New Roman" w:hAnsi="Times New Roman" w:cs="Times New Roman"/>
          <w:sz w:val="28"/>
          <w:szCs w:val="28"/>
        </w:rPr>
        <w:t>Основные принципы open-source:</w:t>
      </w:r>
    </w:p>
    <w:p w14:paraId="4DDC98FC" w14:textId="6180365B" w:rsidR="00563E83" w:rsidRPr="00C05F3D" w:rsidRDefault="00C05F3D" w:rsidP="00C05F3D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563E83" w:rsidRPr="00C05F3D">
        <w:rPr>
          <w:rFonts w:ascii="Times New Roman" w:hAnsi="Times New Roman" w:cs="Times New Roman"/>
          <w:sz w:val="28"/>
          <w:szCs w:val="28"/>
        </w:rPr>
        <w:t>юбой человек должен иметь возможность свободно распространять программное обеспечение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6888503" w14:textId="60E8948A" w:rsidR="00563E83" w:rsidRPr="00C05F3D" w:rsidRDefault="0024073C" w:rsidP="00C05F3D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63E83" w:rsidRPr="00C05F3D">
        <w:rPr>
          <w:rFonts w:ascii="Times New Roman" w:hAnsi="Times New Roman" w:cs="Times New Roman"/>
          <w:sz w:val="28"/>
          <w:szCs w:val="28"/>
        </w:rPr>
        <w:t>сходный код должен быть включен в продукт или доступен для скачивания без дополнительной платы</w:t>
      </w:r>
      <w:r w:rsidRPr="0024073C">
        <w:rPr>
          <w:rFonts w:ascii="Times New Roman" w:hAnsi="Times New Roman" w:cs="Times New Roman"/>
          <w:sz w:val="28"/>
          <w:szCs w:val="28"/>
        </w:rPr>
        <w:t>;</w:t>
      </w:r>
    </w:p>
    <w:p w14:paraId="74518435" w14:textId="234B67D7" w:rsidR="00563E83" w:rsidRPr="00C05F3D" w:rsidRDefault="0024073C" w:rsidP="00C05F3D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563E83" w:rsidRPr="00C05F3D">
        <w:rPr>
          <w:rFonts w:ascii="Times New Roman" w:hAnsi="Times New Roman" w:cs="Times New Roman"/>
          <w:sz w:val="28"/>
          <w:szCs w:val="28"/>
        </w:rPr>
        <w:t>азрешается вносить изменения в код, и модифицированные версии могут распространяться</w:t>
      </w:r>
      <w:r w:rsidRPr="0024073C">
        <w:rPr>
          <w:rFonts w:ascii="Times New Roman" w:hAnsi="Times New Roman" w:cs="Times New Roman"/>
          <w:sz w:val="28"/>
          <w:szCs w:val="28"/>
        </w:rPr>
        <w:t>;</w:t>
      </w:r>
    </w:p>
    <w:p w14:paraId="0C50871E" w14:textId="282E215D" w:rsidR="00563E83" w:rsidRPr="00C05F3D" w:rsidRDefault="0024073C" w:rsidP="00C05F3D">
      <w:pPr>
        <w:pStyle w:val="ae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563E83" w:rsidRPr="00C05F3D">
        <w:rPr>
          <w:rFonts w:ascii="Times New Roman" w:hAnsi="Times New Roman" w:cs="Times New Roman"/>
          <w:sz w:val="28"/>
          <w:szCs w:val="28"/>
        </w:rPr>
        <w:t>ицензия не должна дискриминировать отдельных людей, группы или сферы применения</w:t>
      </w:r>
      <w:r w:rsidRPr="0024073C">
        <w:rPr>
          <w:rFonts w:ascii="Times New Roman" w:hAnsi="Times New Roman" w:cs="Times New Roman"/>
          <w:sz w:val="28"/>
          <w:szCs w:val="28"/>
        </w:rPr>
        <w:t>;</w:t>
      </w:r>
    </w:p>
    <w:p w14:paraId="1AFE19B7" w14:textId="4BFE36D6" w:rsidR="00563E83" w:rsidRPr="00C05F3D" w:rsidRDefault="0024073C" w:rsidP="00C05F3D">
      <w:pPr>
        <w:pStyle w:val="ae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563E83" w:rsidRPr="00C05F3D">
        <w:rPr>
          <w:rFonts w:ascii="Times New Roman" w:hAnsi="Times New Roman" w:cs="Times New Roman"/>
          <w:sz w:val="28"/>
          <w:szCs w:val="28"/>
        </w:rPr>
        <w:t>ицензия не должна налагать ограничения на другое программное обеспечение, распространяемое вместе с открытым</w:t>
      </w:r>
      <w:r w:rsidR="000F248B" w:rsidRPr="000F248B">
        <w:rPr>
          <w:rFonts w:ascii="Times New Roman" w:hAnsi="Times New Roman" w:cs="Times New Roman"/>
          <w:sz w:val="28"/>
          <w:szCs w:val="28"/>
        </w:rPr>
        <w:t xml:space="preserve"> </w:t>
      </w:r>
      <w:r w:rsidR="00563E83" w:rsidRPr="00C05F3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D2C7CF" w14:textId="553326E4" w:rsidR="00C05F3D" w:rsidRPr="00943BC6" w:rsidRDefault="00734125" w:rsidP="00943B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E83">
        <w:rPr>
          <w:rFonts w:ascii="Times New Roman" w:hAnsi="Times New Roman" w:cs="Times New Roman"/>
          <w:sz w:val="28"/>
          <w:szCs w:val="28"/>
        </w:rPr>
        <w:t>На рисунке 1 представлен компьютер</w:t>
      </w:r>
      <w:r w:rsidR="00943B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3E3CD7" w14:textId="032822FC" w:rsidR="00563E83" w:rsidRPr="006119C2" w:rsidRDefault="00860690" w:rsidP="00C05F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pict w14:anchorId="671DB1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1.35pt;height:177.35pt">
            <v:imagedata r:id="rId8" o:title="photo_2025-09-05_16-37-49"/>
          </v:shape>
        </w:pict>
      </w:r>
    </w:p>
    <w:p w14:paraId="2EE59541" w14:textId="14772B01" w:rsidR="00C05F3D" w:rsidRDefault="00291872" w:rsidP="00B629C4">
      <w:pPr>
        <w:jc w:val="center"/>
        <w:rPr>
          <w:rFonts w:ascii="Times New Roman" w:hAnsi="Times New Roman" w:cs="Times New Roman"/>
          <w:sz w:val="28"/>
          <w:szCs w:val="28"/>
        </w:rPr>
      </w:pPr>
      <w:r w:rsidRPr="00C05F3D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734125" w:rsidRPr="00C05F3D">
        <w:rPr>
          <w:rFonts w:ascii="Times New Roman" w:hAnsi="Times New Roman" w:cs="Times New Roman"/>
          <w:sz w:val="28"/>
          <w:szCs w:val="28"/>
        </w:rPr>
        <w:t>–</w:t>
      </w:r>
      <w:r w:rsidRPr="00C05F3D">
        <w:rPr>
          <w:rFonts w:ascii="Times New Roman" w:hAnsi="Times New Roman" w:cs="Times New Roman"/>
          <w:sz w:val="28"/>
          <w:szCs w:val="28"/>
        </w:rPr>
        <w:t xml:space="preserve"> </w:t>
      </w:r>
      <w:r w:rsidR="00C05F3D">
        <w:rPr>
          <w:rFonts w:ascii="Times New Roman" w:hAnsi="Times New Roman" w:cs="Times New Roman"/>
          <w:sz w:val="28"/>
          <w:szCs w:val="28"/>
        </w:rPr>
        <w:t>К</w:t>
      </w:r>
      <w:r w:rsidR="00734125" w:rsidRPr="00C05F3D">
        <w:rPr>
          <w:rFonts w:ascii="Times New Roman" w:hAnsi="Times New Roman" w:cs="Times New Roman"/>
          <w:sz w:val="28"/>
          <w:szCs w:val="28"/>
        </w:rPr>
        <w:t>омпьютер</w:t>
      </w:r>
      <w:bookmarkStart w:id="5" w:name="_Toc208594169"/>
    </w:p>
    <w:p w14:paraId="6A929551" w14:textId="45964F13" w:rsidR="000F248B" w:rsidRDefault="000F2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333684" w14:textId="7DB0DAF8" w:rsidR="000F248B" w:rsidRPr="00DE7563" w:rsidRDefault="000F248B" w:rsidP="000F248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6" w:name="_Toc208594171"/>
      <w:bookmarkStart w:id="7" w:name="_Toc209469289"/>
      <w:r w:rsidRPr="000F248B">
        <w:rPr>
          <w:rFonts w:ascii="Times New Roman" w:hAnsi="Times New Roman" w:cs="Times New Roman"/>
          <w:color w:val="auto"/>
        </w:rPr>
        <w:lastRenderedPageBreak/>
        <w:t xml:space="preserve">1.1 </w:t>
      </w:r>
      <w:r>
        <w:rPr>
          <w:rFonts w:ascii="Times New Roman" w:hAnsi="Times New Roman" w:cs="Times New Roman"/>
          <w:color w:val="auto"/>
        </w:rPr>
        <w:t>Преимущества</w:t>
      </w:r>
      <w:r w:rsidRPr="00DE7563">
        <w:rPr>
          <w:rFonts w:ascii="Times New Roman" w:hAnsi="Times New Roman" w:cs="Times New Roman"/>
          <w:color w:val="auto"/>
        </w:rPr>
        <w:t xml:space="preserve"> использования открытого исходного кода</w:t>
      </w:r>
      <w:bookmarkEnd w:id="6"/>
      <w:bookmarkEnd w:id="7"/>
    </w:p>
    <w:p w14:paraId="57BF4230" w14:textId="77777777" w:rsidR="000F248B" w:rsidRPr="00026ABA" w:rsidRDefault="000F248B" w:rsidP="000F24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Программное обеспечение с открытым исходным кодом имеет свои преимущества по сравнению с собственным программным обеспечением. Оно может помочь бизнесу сэкономить средства, а частным разработчикам </w:t>
      </w:r>
      <w:r w:rsidRPr="008276EE">
        <w:rPr>
          <w:rFonts w:ascii="Times New Roman" w:hAnsi="Times New Roman" w:cs="Times New Roman"/>
          <w:sz w:val="28"/>
          <w:szCs w:val="28"/>
        </w:rPr>
        <w:t xml:space="preserve">–  </w:t>
      </w:r>
      <w:r w:rsidRPr="00026ABA">
        <w:rPr>
          <w:rFonts w:ascii="Times New Roman" w:hAnsi="Times New Roman" w:cs="Times New Roman"/>
          <w:sz w:val="28"/>
          <w:szCs w:val="28"/>
        </w:rPr>
        <w:t>обучаться и взаимодействовать с сообществом. У этой технологии есть и другие плюсы.</w:t>
      </w:r>
    </w:p>
    <w:p w14:paraId="5F5B1C47" w14:textId="79E273A0" w:rsidR="000F248B" w:rsidRPr="00C20081" w:rsidRDefault="000F248B" w:rsidP="000F24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Несвободное программное обеспечение может оказаться слишком дорогим для небольших организаций. Опенсорс-ПО помогает сэкономить, его приобретение не станет проблемой для бюджета. Еще один плюс </w:t>
      </w:r>
      <w:r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можно не беспокоиться о периодических расходах на лицензию или обслуживание. Сообщества разработчиков ПО с открытым кодом часто предлагают бесплатную поддержку, что дополнительно снижает расходы.</w:t>
      </w:r>
    </w:p>
    <w:p w14:paraId="4558BEC3" w14:textId="77777777" w:rsidR="000F248B" w:rsidRPr="00026ABA" w:rsidRDefault="000F248B" w:rsidP="000F24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Компании экономят до полумиллиона долларов и сотен часов, используя OSS для разработки одного проекта. Для компаний, разрабатывающих сразу несколько, возможность экономии увеличивается в разы.</w:t>
      </w:r>
    </w:p>
    <w:p w14:paraId="789B190D" w14:textId="77777777" w:rsidR="000F248B" w:rsidRPr="00026ABA" w:rsidRDefault="000F248B" w:rsidP="000F24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Для пользователей экономия </w:t>
      </w:r>
      <w:r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тоже плюс. При использовании программного обеспечения с открытым исходным кодом можно не платить за обновления: изначально большинство проектов предоставляются бесплатно. </w:t>
      </w:r>
    </w:p>
    <w:p w14:paraId="711CFC3C" w14:textId="4E911FB0" w:rsidR="000F248B" w:rsidRPr="00C07663" w:rsidRDefault="000F248B" w:rsidP="000F24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Закрытое программное обеспечение часто сложно изменить или дополнить. Найти подход к нему иногда не могут ни разработчики, ни представители бизнеса. При решении проблем остается позвонить или написать в службу поддержки поставщиков. Код опенсорс-ПО полностью открыт. Это позволяет разработчикам самостоятельно решать проблемы, улучшать программы и делать их еще более активными для бизнеса</w:t>
      </w:r>
      <w:bookmarkStart w:id="8" w:name="_Toc208594172"/>
      <w:r w:rsidR="00C07663" w:rsidRPr="00C07663">
        <w:rPr>
          <w:rFonts w:ascii="Times New Roman" w:hAnsi="Times New Roman" w:cs="Times New Roman"/>
          <w:sz w:val="28"/>
          <w:szCs w:val="28"/>
        </w:rPr>
        <w:t xml:space="preserve"> </w:t>
      </w:r>
      <w:r w:rsidR="000F3770" w:rsidRPr="005476B4">
        <w:rPr>
          <w:rFonts w:ascii="Times New Roman" w:hAnsi="Times New Roman" w:cs="Times New Roman"/>
          <w:sz w:val="28"/>
          <w:szCs w:val="28"/>
        </w:rPr>
        <w:t>[</w:t>
      </w:r>
      <w:r w:rsidR="008D2DB3" w:rsidRPr="00C07663">
        <w:rPr>
          <w:rFonts w:ascii="Times New Roman" w:hAnsi="Times New Roman" w:cs="Times New Roman"/>
          <w:sz w:val="28"/>
          <w:szCs w:val="28"/>
        </w:rPr>
        <w:t>5</w:t>
      </w:r>
      <w:r w:rsidR="008014D7" w:rsidRPr="00C07663">
        <w:rPr>
          <w:rFonts w:ascii="Times New Roman" w:hAnsi="Times New Roman" w:cs="Times New Roman"/>
          <w:sz w:val="28"/>
          <w:szCs w:val="28"/>
        </w:rPr>
        <w:t>]</w:t>
      </w:r>
      <w:r w:rsidR="00C07663" w:rsidRPr="00C07663">
        <w:rPr>
          <w:rFonts w:ascii="Times New Roman" w:hAnsi="Times New Roman" w:cs="Times New Roman"/>
          <w:sz w:val="28"/>
          <w:szCs w:val="28"/>
        </w:rPr>
        <w:t>.</w:t>
      </w:r>
    </w:p>
    <w:p w14:paraId="00057506" w14:textId="77777777" w:rsidR="000F248B" w:rsidRPr="000F248B" w:rsidRDefault="000F248B" w:rsidP="000F2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6717F5" w14:textId="538EB60C" w:rsidR="000F248B" w:rsidRPr="00DE7563" w:rsidRDefault="000F248B" w:rsidP="000F248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9" w:name="_Toc209469290"/>
      <w:r w:rsidRPr="000F248B">
        <w:rPr>
          <w:rFonts w:ascii="Times New Roman" w:hAnsi="Times New Roman" w:cs="Times New Roman"/>
          <w:color w:val="auto"/>
        </w:rPr>
        <w:lastRenderedPageBreak/>
        <w:t>1.2</w:t>
      </w:r>
      <w:r w:rsidRPr="00DE7563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Недостатки</w:t>
      </w:r>
      <w:r w:rsidRPr="00DE7563">
        <w:rPr>
          <w:rFonts w:ascii="Times New Roman" w:hAnsi="Times New Roman" w:cs="Times New Roman"/>
          <w:color w:val="auto"/>
        </w:rPr>
        <w:t xml:space="preserve"> использования открытого исходного кода</w:t>
      </w:r>
      <w:bookmarkEnd w:id="8"/>
      <w:bookmarkEnd w:id="9"/>
    </w:p>
    <w:p w14:paraId="4A0EF55C" w14:textId="77777777" w:rsidR="000F248B" w:rsidRPr="00026ABA" w:rsidRDefault="000F248B" w:rsidP="000F24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Основные недостатки технологий с открытым исходным кодом, которые можно сказать об эффективности продукта, прибыли фирмы, ее развитии.</w:t>
      </w:r>
    </w:p>
    <w:p w14:paraId="3AE7ACA7" w14:textId="77777777" w:rsidR="000F248B" w:rsidRPr="00026ABA" w:rsidRDefault="000F248B" w:rsidP="000F24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ПО с открытым кодом уязвимости. Повышается риск угрозы безопасности, ведь любой человек имеет доступ к коду и возможность изменить его. Сообщество разработчиков постоянно выявляет и использует уязвимости, но взломщики по-прежнему продолжают атаковать как большие, так и маленькие проекты.</w:t>
      </w:r>
    </w:p>
    <w:p w14:paraId="64D76186" w14:textId="77777777" w:rsidR="000F248B" w:rsidRPr="00026ABA" w:rsidRDefault="000F248B" w:rsidP="000F24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Хотя в мире OSS есть сетевые сообщества, открытые решения могут не иметь поддержки по сравнению с проприетарным программным обеспечением. Иногда бизнесу приходится обращаться за помощью к форуму, иностранной документации или другому каналу. Срочные проекты не всегда выполняются в срок из-за своевременной и надежной поддержки.</w:t>
      </w:r>
    </w:p>
    <w:p w14:paraId="35C5503C" w14:textId="77777777" w:rsidR="000F248B" w:rsidRPr="00B629C4" w:rsidRDefault="000F248B" w:rsidP="000F24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Более 45% программистов сообщают о недостаточной поддержке своих проектов с открытым авторским кодом. Нагрузка, связанная с этим, может привести к огромному давлению руководства, снижению уверенности и повышению уровня профессионального выгорания. </w:t>
      </w:r>
    </w:p>
    <w:p w14:paraId="6DA3DF9E" w14:textId="77777777" w:rsidR="000F248B" w:rsidRPr="00026ABA" w:rsidRDefault="000F248B" w:rsidP="000F24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Иногда опсенсорс-ПО не обладает таким же уровнем функциональности, как платные собственные программы. Это особенно касается нишевых и специализированных регионов.</w:t>
      </w:r>
    </w:p>
    <w:p w14:paraId="04FF91C5" w14:textId="271BDFDF" w:rsidR="005476B4" w:rsidRPr="00C07663" w:rsidRDefault="000F248B" w:rsidP="00547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Бывает, что разработчики не могут определить приоритетность характеристик, их смысл для человека. Если программа станет популярной, она не сможет полностью соответствовать потребностям всех пользователей</w:t>
      </w:r>
      <w:r w:rsidR="00C07663" w:rsidRPr="00C07663">
        <w:rPr>
          <w:rFonts w:ascii="Times New Roman" w:hAnsi="Times New Roman" w:cs="Times New Roman"/>
          <w:sz w:val="28"/>
          <w:szCs w:val="28"/>
        </w:rPr>
        <w:t xml:space="preserve"> </w:t>
      </w:r>
      <w:r w:rsidR="000F3770" w:rsidRPr="00C07663">
        <w:rPr>
          <w:rFonts w:ascii="Times New Roman" w:hAnsi="Times New Roman" w:cs="Times New Roman"/>
          <w:sz w:val="28"/>
          <w:szCs w:val="28"/>
        </w:rPr>
        <w:t>[</w:t>
      </w:r>
      <w:r w:rsidR="008D2DB3" w:rsidRPr="00C07663">
        <w:rPr>
          <w:rFonts w:ascii="Times New Roman" w:hAnsi="Times New Roman" w:cs="Times New Roman"/>
          <w:sz w:val="28"/>
          <w:szCs w:val="28"/>
        </w:rPr>
        <w:t>5</w:t>
      </w:r>
      <w:r w:rsidR="000F3770" w:rsidRPr="00C07663">
        <w:rPr>
          <w:rFonts w:ascii="Times New Roman" w:hAnsi="Times New Roman" w:cs="Times New Roman"/>
          <w:sz w:val="28"/>
          <w:szCs w:val="28"/>
        </w:rPr>
        <w:t>]</w:t>
      </w:r>
      <w:r w:rsidR="00C07663" w:rsidRPr="00C07663">
        <w:rPr>
          <w:rFonts w:ascii="Times New Roman" w:hAnsi="Times New Roman" w:cs="Times New Roman"/>
          <w:sz w:val="28"/>
          <w:szCs w:val="28"/>
        </w:rPr>
        <w:t>.</w:t>
      </w:r>
    </w:p>
    <w:p w14:paraId="285F06D9" w14:textId="77777777" w:rsidR="005476B4" w:rsidRDefault="005476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A1CA25" w14:textId="77777777" w:rsidR="005476B4" w:rsidRPr="00C07663" w:rsidRDefault="005476B4" w:rsidP="00547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82E18" w14:textId="5DA77920" w:rsidR="005476B4" w:rsidRPr="00C05F3D" w:rsidRDefault="005476B4" w:rsidP="00FE4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943BC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реимущества и недостатки открытого кода</w:t>
      </w:r>
    </w:p>
    <w:tbl>
      <w:tblPr>
        <w:tblStyle w:val="a8"/>
        <w:tblW w:w="9690" w:type="dxa"/>
        <w:tblLook w:val="04A0" w:firstRow="1" w:lastRow="0" w:firstColumn="1" w:lastColumn="0" w:noHBand="0" w:noVBand="1"/>
      </w:tblPr>
      <w:tblGrid>
        <w:gridCol w:w="4845"/>
        <w:gridCol w:w="4845"/>
      </w:tblGrid>
      <w:tr w:rsidR="005476B4" w14:paraId="66B915C3" w14:textId="77777777" w:rsidTr="005476B4">
        <w:trPr>
          <w:trHeight w:val="546"/>
        </w:trPr>
        <w:tc>
          <w:tcPr>
            <w:tcW w:w="4845" w:type="dxa"/>
          </w:tcPr>
          <w:p w14:paraId="04343B62" w14:textId="5EAE5C8B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4845" w:type="dxa"/>
          </w:tcPr>
          <w:p w14:paraId="62D6D513" w14:textId="73494D64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5476B4" w14:paraId="75DD83C8" w14:textId="77777777" w:rsidTr="005476B4">
        <w:trPr>
          <w:trHeight w:val="526"/>
        </w:trPr>
        <w:tc>
          <w:tcPr>
            <w:tcW w:w="4845" w:type="dxa"/>
          </w:tcPr>
          <w:p w14:paraId="6584CE34" w14:textId="6B5CC530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6B4">
              <w:rPr>
                <w:rFonts w:ascii="Times New Roman" w:hAnsi="Times New Roman" w:cs="Times New Roman"/>
                <w:sz w:val="28"/>
                <w:szCs w:val="28"/>
              </w:rPr>
              <w:t xml:space="preserve">Экономия средств </w:t>
            </w:r>
          </w:p>
        </w:tc>
        <w:tc>
          <w:tcPr>
            <w:tcW w:w="4845" w:type="dxa"/>
          </w:tcPr>
          <w:p w14:paraId="32E77E1A" w14:textId="53F2EA51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6B4">
              <w:rPr>
                <w:rFonts w:ascii="Times New Roman" w:hAnsi="Times New Roman" w:cs="Times New Roman"/>
                <w:sz w:val="28"/>
                <w:szCs w:val="28"/>
              </w:rPr>
              <w:t xml:space="preserve">Уязвимости в безопасности </w:t>
            </w:r>
          </w:p>
        </w:tc>
      </w:tr>
      <w:tr w:rsidR="005476B4" w14:paraId="38DC59B6" w14:textId="77777777" w:rsidTr="005476B4">
        <w:trPr>
          <w:trHeight w:val="546"/>
        </w:trPr>
        <w:tc>
          <w:tcPr>
            <w:tcW w:w="4845" w:type="dxa"/>
          </w:tcPr>
          <w:p w14:paraId="4E1595C7" w14:textId="754DA9BE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6B4">
              <w:rPr>
                <w:rFonts w:ascii="Times New Roman" w:hAnsi="Times New Roman" w:cs="Times New Roman"/>
                <w:sz w:val="28"/>
                <w:szCs w:val="28"/>
              </w:rPr>
              <w:t>Бесплатная или низкая стоимость внедрения</w:t>
            </w:r>
          </w:p>
        </w:tc>
        <w:tc>
          <w:tcPr>
            <w:tcW w:w="4845" w:type="dxa"/>
          </w:tcPr>
          <w:p w14:paraId="2D1FD287" w14:textId="77DB81B7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6B4">
              <w:rPr>
                <w:rFonts w:ascii="Times New Roman" w:hAnsi="Times New Roman" w:cs="Times New Roman"/>
                <w:sz w:val="28"/>
                <w:szCs w:val="28"/>
              </w:rPr>
              <w:t>Недостаток официальной поддержки, зависимость от форумов/сообщества</w:t>
            </w:r>
          </w:p>
        </w:tc>
      </w:tr>
      <w:tr w:rsidR="005476B4" w14:paraId="05500807" w14:textId="77777777" w:rsidTr="005476B4">
        <w:trPr>
          <w:trHeight w:val="546"/>
        </w:trPr>
        <w:tc>
          <w:tcPr>
            <w:tcW w:w="4845" w:type="dxa"/>
          </w:tcPr>
          <w:p w14:paraId="786A7EB2" w14:textId="568BA5A0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6B4">
              <w:rPr>
                <w:rFonts w:ascii="Times New Roman" w:hAnsi="Times New Roman" w:cs="Times New Roman"/>
                <w:sz w:val="28"/>
                <w:szCs w:val="28"/>
              </w:rPr>
              <w:t>Возможность доработки и модификации под нужды бизнеса</w:t>
            </w:r>
          </w:p>
        </w:tc>
        <w:tc>
          <w:tcPr>
            <w:tcW w:w="4845" w:type="dxa"/>
          </w:tcPr>
          <w:p w14:paraId="288B5BDD" w14:textId="3E6545EF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6B4">
              <w:rPr>
                <w:rFonts w:ascii="Times New Roman" w:hAnsi="Times New Roman" w:cs="Times New Roman"/>
                <w:sz w:val="28"/>
                <w:szCs w:val="28"/>
              </w:rPr>
              <w:t xml:space="preserve">Не всегда достаточный функционал </w:t>
            </w:r>
          </w:p>
        </w:tc>
      </w:tr>
      <w:tr w:rsidR="005476B4" w14:paraId="7D4221A8" w14:textId="77777777" w:rsidTr="005476B4">
        <w:trPr>
          <w:trHeight w:val="526"/>
        </w:trPr>
        <w:tc>
          <w:tcPr>
            <w:tcW w:w="4845" w:type="dxa"/>
          </w:tcPr>
          <w:p w14:paraId="6A50A6BE" w14:textId="6C9C2C88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6B4">
              <w:rPr>
                <w:rFonts w:ascii="Times New Roman" w:hAnsi="Times New Roman" w:cs="Times New Roman"/>
                <w:sz w:val="28"/>
                <w:szCs w:val="28"/>
              </w:rPr>
              <w:t>Активное сообщество</w:t>
            </w:r>
          </w:p>
        </w:tc>
        <w:tc>
          <w:tcPr>
            <w:tcW w:w="4845" w:type="dxa"/>
          </w:tcPr>
          <w:p w14:paraId="3319BBB0" w14:textId="04838D8E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6B4">
              <w:rPr>
                <w:rFonts w:ascii="Times New Roman" w:hAnsi="Times New Roman" w:cs="Times New Roman"/>
                <w:sz w:val="28"/>
                <w:szCs w:val="28"/>
              </w:rPr>
              <w:t>Риск задержек в проектах из-за отсутствия быстрой поддержки</w:t>
            </w:r>
          </w:p>
        </w:tc>
      </w:tr>
      <w:tr w:rsidR="005476B4" w14:paraId="2F099C2C" w14:textId="77777777" w:rsidTr="005476B4">
        <w:trPr>
          <w:trHeight w:val="526"/>
        </w:trPr>
        <w:tc>
          <w:tcPr>
            <w:tcW w:w="4845" w:type="dxa"/>
          </w:tcPr>
          <w:p w14:paraId="6D121840" w14:textId="16386DA6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6B4">
              <w:rPr>
                <w:rFonts w:ascii="Times New Roman" w:hAnsi="Times New Roman" w:cs="Times New Roman"/>
                <w:sz w:val="28"/>
                <w:szCs w:val="28"/>
              </w:rPr>
              <w:t>Масштабируемая экономия при множественных проектах</w:t>
            </w:r>
          </w:p>
        </w:tc>
        <w:tc>
          <w:tcPr>
            <w:tcW w:w="4845" w:type="dxa"/>
          </w:tcPr>
          <w:p w14:paraId="6A393094" w14:textId="3EE3BBC3" w:rsidR="005476B4" w:rsidRDefault="005476B4" w:rsidP="00C05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6B4">
              <w:rPr>
                <w:rFonts w:ascii="Times New Roman" w:hAnsi="Times New Roman" w:cs="Times New Roman"/>
                <w:sz w:val="28"/>
                <w:szCs w:val="28"/>
              </w:rPr>
              <w:t>Перегрузка и выгорание разработчиков в OSS-проектах</w:t>
            </w:r>
          </w:p>
        </w:tc>
      </w:tr>
    </w:tbl>
    <w:p w14:paraId="2A89D4FD" w14:textId="01F165B1" w:rsidR="0087715F" w:rsidRPr="00DE7563" w:rsidRDefault="00DE7563" w:rsidP="00943BC6">
      <w:pPr>
        <w:pStyle w:val="1"/>
        <w:spacing w:before="6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0" w:name="_Toc209469287"/>
      <w:r>
        <w:rPr>
          <w:rFonts w:ascii="Times New Roman" w:hAnsi="Times New Roman" w:cs="Times New Roman"/>
          <w:color w:val="auto"/>
        </w:rPr>
        <w:t>2</w:t>
      </w:r>
      <w:r w:rsidR="0087715F" w:rsidRPr="00DE7563">
        <w:rPr>
          <w:rFonts w:ascii="Times New Roman" w:hAnsi="Times New Roman" w:cs="Times New Roman"/>
          <w:color w:val="auto"/>
        </w:rPr>
        <w:t xml:space="preserve"> Вклад программистов</w:t>
      </w:r>
      <w:bookmarkEnd w:id="5"/>
      <w:bookmarkEnd w:id="10"/>
    </w:p>
    <w:p w14:paraId="04BCB792" w14:textId="66157BA1" w:rsidR="00F03303" w:rsidRPr="00563E83" w:rsidRDefault="00F03303" w:rsidP="008276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83">
        <w:rPr>
          <w:rFonts w:ascii="Times New Roman" w:hAnsi="Times New Roman" w:cs="Times New Roman"/>
          <w:sz w:val="28"/>
          <w:szCs w:val="28"/>
        </w:rPr>
        <w:t xml:space="preserve">На первый взгляд может показаться, что Open Source </w:t>
      </w:r>
      <w:r w:rsidR="00C05F3D">
        <w:rPr>
          <w:rFonts w:ascii="Times New Roman" w:hAnsi="Times New Roman" w:cs="Times New Roman"/>
          <w:sz w:val="28"/>
          <w:szCs w:val="28"/>
        </w:rPr>
        <w:t>–</w:t>
      </w:r>
      <w:r w:rsidRPr="00563E83">
        <w:rPr>
          <w:rFonts w:ascii="Times New Roman" w:hAnsi="Times New Roman" w:cs="Times New Roman"/>
          <w:sz w:val="28"/>
          <w:szCs w:val="28"/>
        </w:rPr>
        <w:t xml:space="preserve"> это просто доступ к коду. Но почему он так важен для сообщества? На самом деле здесь все просто и упирается в четыре возможности, которые он открывает людям</w:t>
      </w:r>
      <w:r w:rsidR="00C05F3D">
        <w:rPr>
          <w:rFonts w:ascii="Times New Roman" w:hAnsi="Times New Roman" w:cs="Times New Roman"/>
          <w:sz w:val="28"/>
          <w:szCs w:val="28"/>
        </w:rPr>
        <w:t>.</w:t>
      </w:r>
    </w:p>
    <w:p w14:paraId="56DAFE5B" w14:textId="6F6BAFEE" w:rsidR="00F03303" w:rsidRPr="00563E83" w:rsidRDefault="00F03303" w:rsidP="008276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83">
        <w:rPr>
          <w:rFonts w:ascii="Times New Roman" w:hAnsi="Times New Roman" w:cs="Times New Roman"/>
          <w:sz w:val="28"/>
          <w:szCs w:val="28"/>
        </w:rPr>
        <w:t>Открытый код дает пользователям возможность увидеть, как именно работает ПО. Это положительно влияет на появление новых идей и технических решений</w:t>
      </w:r>
      <w:r w:rsidR="008D2DB3" w:rsidRPr="008D2DB3">
        <w:rPr>
          <w:rFonts w:ascii="Times New Roman" w:hAnsi="Times New Roman" w:cs="Times New Roman"/>
          <w:sz w:val="28"/>
          <w:szCs w:val="28"/>
        </w:rPr>
        <w:t xml:space="preserve"> [6]</w:t>
      </w:r>
      <w:r w:rsidRPr="00563E83">
        <w:rPr>
          <w:rFonts w:ascii="Times New Roman" w:hAnsi="Times New Roman" w:cs="Times New Roman"/>
          <w:sz w:val="28"/>
          <w:szCs w:val="28"/>
        </w:rPr>
        <w:t>.</w:t>
      </w:r>
    </w:p>
    <w:p w14:paraId="2A5CCA3E" w14:textId="3820A815" w:rsidR="00F03303" w:rsidRPr="00563E83" w:rsidRDefault="00F03303" w:rsidP="008276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83">
        <w:rPr>
          <w:rFonts w:ascii="Times New Roman" w:hAnsi="Times New Roman" w:cs="Times New Roman"/>
          <w:sz w:val="28"/>
          <w:szCs w:val="28"/>
        </w:rPr>
        <w:t> Сплоченная группа людей, работающая над одним проектом, может быстрее выявлять и исправлять ошибки, а также добавлять новые функции.</w:t>
      </w:r>
    </w:p>
    <w:p w14:paraId="44C7768D" w14:textId="55465A55" w:rsidR="00F03303" w:rsidRPr="00563E83" w:rsidRDefault="00F03303" w:rsidP="008276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83">
        <w:rPr>
          <w:rFonts w:ascii="Times New Roman" w:hAnsi="Times New Roman" w:cs="Times New Roman"/>
          <w:sz w:val="28"/>
          <w:szCs w:val="28"/>
        </w:rPr>
        <w:t>Пользователи имеют возможность модифицировать и адаптировать программное обеспечение под свои нужды. Так они получают большую гибкость для развития своих проектов.</w:t>
      </w:r>
    </w:p>
    <w:p w14:paraId="331BEABF" w14:textId="3DE3C7E8" w:rsidR="00F03303" w:rsidRPr="00612B1A" w:rsidRDefault="00F03303" w:rsidP="008276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E83">
        <w:rPr>
          <w:rFonts w:ascii="Times New Roman" w:hAnsi="Times New Roman" w:cs="Times New Roman"/>
          <w:sz w:val="28"/>
          <w:szCs w:val="28"/>
        </w:rPr>
        <w:t>Проекты с открытым исходным кодом часто являются движущей силой для появления новых технологий, например, таких как контейнеризация (</w:t>
      </w:r>
      <w:hyperlink r:id="rId9" w:tgtFrame="_blank" w:history="1">
        <w:r w:rsidRPr="00563E83">
          <w:rPr>
            <w:rFonts w:ascii="Times New Roman" w:hAnsi="Times New Roman" w:cs="Times New Roman"/>
            <w:sz w:val="28"/>
            <w:szCs w:val="28"/>
          </w:rPr>
          <w:t>Docker</w:t>
        </w:r>
      </w:hyperlink>
      <w:r w:rsidRPr="00563E83">
        <w:rPr>
          <w:rFonts w:ascii="Times New Roman" w:hAnsi="Times New Roman" w:cs="Times New Roman"/>
          <w:sz w:val="28"/>
          <w:szCs w:val="28"/>
        </w:rPr>
        <w:t>), управление конфигурациями (</w:t>
      </w:r>
      <w:hyperlink r:id="rId10" w:tgtFrame="_blank" w:history="1">
        <w:r w:rsidRPr="00563E83">
          <w:rPr>
            <w:rFonts w:ascii="Times New Roman" w:hAnsi="Times New Roman" w:cs="Times New Roman"/>
            <w:sz w:val="28"/>
            <w:szCs w:val="28"/>
          </w:rPr>
          <w:t>Ansible</w:t>
        </w:r>
      </w:hyperlink>
      <w:r w:rsidRPr="00563E83">
        <w:rPr>
          <w:rFonts w:ascii="Times New Roman" w:hAnsi="Times New Roman" w:cs="Times New Roman"/>
          <w:sz w:val="28"/>
          <w:szCs w:val="28"/>
        </w:rPr>
        <w:t>, </w:t>
      </w:r>
      <w:hyperlink r:id="rId11" w:tgtFrame="_blank" w:history="1">
        <w:r w:rsidRPr="00563E83">
          <w:rPr>
            <w:rFonts w:ascii="Times New Roman" w:hAnsi="Times New Roman" w:cs="Times New Roman"/>
            <w:sz w:val="28"/>
            <w:szCs w:val="28"/>
          </w:rPr>
          <w:t>Puppet</w:t>
        </w:r>
      </w:hyperlink>
      <w:r w:rsidRPr="00563E83">
        <w:rPr>
          <w:rFonts w:ascii="Times New Roman" w:hAnsi="Times New Roman" w:cs="Times New Roman"/>
          <w:sz w:val="28"/>
          <w:szCs w:val="28"/>
        </w:rPr>
        <w:t>) и облачные решения (</w:t>
      </w:r>
      <w:hyperlink r:id="rId12" w:tgtFrame="_blank" w:history="1">
        <w:r w:rsidRPr="00563E83">
          <w:rPr>
            <w:rFonts w:ascii="Times New Roman" w:hAnsi="Times New Roman" w:cs="Times New Roman"/>
            <w:sz w:val="28"/>
            <w:szCs w:val="28"/>
          </w:rPr>
          <w:t>Kubernetes</w:t>
        </w:r>
      </w:hyperlink>
      <w:r w:rsidRPr="00563E83">
        <w:rPr>
          <w:rFonts w:ascii="Times New Roman" w:hAnsi="Times New Roman" w:cs="Times New Roman"/>
          <w:sz w:val="28"/>
          <w:szCs w:val="28"/>
        </w:rPr>
        <w:t>). Это способствует улучшению текущих процессов и созданию новых</w:t>
      </w:r>
      <w:r w:rsidR="008D2D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2B1A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8D2DB3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612B1A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8D2DB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CC68A1" w14:textId="61447EE7" w:rsidR="00033AF2" w:rsidRDefault="00F03303" w:rsidP="008276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E83">
        <w:rPr>
          <w:rFonts w:ascii="Times New Roman" w:hAnsi="Times New Roman" w:cs="Times New Roman"/>
          <w:sz w:val="28"/>
          <w:szCs w:val="28"/>
        </w:rPr>
        <w:t xml:space="preserve">Эти аспекты делают Open Source не только значимой частью развития технологий, но и помощником всего сообщества пользователей и </w:t>
      </w:r>
      <w:r w:rsidR="00563E83" w:rsidRPr="00563E83">
        <w:rPr>
          <w:rFonts w:ascii="Times New Roman" w:hAnsi="Times New Roman" w:cs="Times New Roman"/>
          <w:sz w:val="28"/>
          <w:szCs w:val="28"/>
        </w:rPr>
        <w:t>разработчиков</w:t>
      </w:r>
      <w:r w:rsidRPr="00563E83">
        <w:rPr>
          <w:rFonts w:ascii="Times New Roman" w:hAnsi="Times New Roman" w:cs="Times New Roman"/>
          <w:sz w:val="28"/>
          <w:szCs w:val="28"/>
        </w:rPr>
        <w:t>.</w:t>
      </w:r>
    </w:p>
    <w:p w14:paraId="28E96A48" w14:textId="1D9F1C68" w:rsidR="00DE7563" w:rsidRPr="009037FA" w:rsidRDefault="00563E83" w:rsidP="00943B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2 представлен </w:t>
      </w:r>
      <w:r w:rsidR="008E4E5F">
        <w:rPr>
          <w:rFonts w:ascii="Times New Roman" w:hAnsi="Times New Roman" w:cs="Times New Roman"/>
          <w:sz w:val="28"/>
          <w:szCs w:val="28"/>
        </w:rPr>
        <w:t>программист</w:t>
      </w:r>
      <w:r w:rsidR="00DE7563">
        <w:rPr>
          <w:rFonts w:ascii="Times New Roman" w:hAnsi="Times New Roman" w:cs="Times New Roman"/>
          <w:sz w:val="28"/>
          <w:szCs w:val="28"/>
        </w:rPr>
        <w:t>.</w:t>
      </w:r>
    </w:p>
    <w:p w14:paraId="49D6E8C4" w14:textId="77777777" w:rsidR="00897409" w:rsidRDefault="00033AF2" w:rsidP="00B629C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6AB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93E1BDE" wp14:editId="23EDEE82">
            <wp:extent cx="4533900" cy="21463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4832" cy="218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2D0A" w14:textId="22761F10" w:rsidR="00563E83" w:rsidRPr="00200907" w:rsidRDefault="00563E83" w:rsidP="00B629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907">
        <w:rPr>
          <w:rFonts w:ascii="Times New Roman" w:hAnsi="Times New Roman" w:cs="Times New Roman"/>
          <w:sz w:val="28"/>
          <w:szCs w:val="28"/>
        </w:rPr>
        <w:t>Рисунок 2</w:t>
      </w:r>
      <w:r w:rsidR="00943BC6">
        <w:rPr>
          <w:rFonts w:ascii="Times New Roman" w:hAnsi="Times New Roman" w:cs="Times New Roman"/>
          <w:sz w:val="28"/>
          <w:szCs w:val="28"/>
        </w:rPr>
        <w:t xml:space="preserve"> – </w:t>
      </w:r>
      <w:r w:rsidR="00DE7563" w:rsidRPr="00200907">
        <w:rPr>
          <w:rFonts w:ascii="Times New Roman" w:hAnsi="Times New Roman" w:cs="Times New Roman"/>
          <w:sz w:val="28"/>
          <w:szCs w:val="28"/>
        </w:rPr>
        <w:t>П</w:t>
      </w:r>
      <w:r w:rsidRPr="00200907">
        <w:rPr>
          <w:rFonts w:ascii="Times New Roman" w:hAnsi="Times New Roman" w:cs="Times New Roman"/>
          <w:sz w:val="28"/>
          <w:szCs w:val="28"/>
        </w:rPr>
        <w:t>рограммист</w:t>
      </w:r>
    </w:p>
    <w:p w14:paraId="78B156BC" w14:textId="649D7E98" w:rsidR="0087715F" w:rsidRPr="00DE7563" w:rsidRDefault="00DE7563" w:rsidP="00DE7563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1" w:name="_Toc208594170"/>
      <w:bookmarkStart w:id="12" w:name="_Toc209469288"/>
      <w:r>
        <w:rPr>
          <w:rFonts w:ascii="Times New Roman" w:hAnsi="Times New Roman" w:cs="Times New Roman"/>
          <w:color w:val="auto"/>
        </w:rPr>
        <w:t>3</w:t>
      </w:r>
      <w:r w:rsidR="0087715F" w:rsidRPr="00DE7563">
        <w:rPr>
          <w:rFonts w:ascii="Times New Roman" w:hAnsi="Times New Roman" w:cs="Times New Roman"/>
          <w:color w:val="auto"/>
        </w:rPr>
        <w:t xml:space="preserve"> Примеры значимых </w:t>
      </w:r>
      <w:r w:rsidR="0087715F" w:rsidRPr="00DE7563">
        <w:rPr>
          <w:rFonts w:ascii="Times New Roman" w:hAnsi="Times New Roman" w:cs="Times New Roman"/>
          <w:color w:val="auto"/>
          <w:lang w:val="en-US"/>
        </w:rPr>
        <w:t>open</w:t>
      </w:r>
      <w:r w:rsidR="0087715F" w:rsidRPr="00DE7563">
        <w:rPr>
          <w:rFonts w:ascii="Times New Roman" w:hAnsi="Times New Roman" w:cs="Times New Roman"/>
          <w:color w:val="auto"/>
        </w:rPr>
        <w:t>-</w:t>
      </w:r>
      <w:r w:rsidR="0087715F" w:rsidRPr="00DE7563">
        <w:rPr>
          <w:rFonts w:ascii="Times New Roman" w:hAnsi="Times New Roman" w:cs="Times New Roman"/>
          <w:color w:val="auto"/>
          <w:lang w:val="en-US"/>
        </w:rPr>
        <w:t>source</w:t>
      </w:r>
      <w:r w:rsidR="00033AF2" w:rsidRPr="00DE7563">
        <w:rPr>
          <w:rFonts w:ascii="Times New Roman" w:hAnsi="Times New Roman" w:cs="Times New Roman"/>
          <w:color w:val="auto"/>
        </w:rPr>
        <w:t xml:space="preserve"> проектов</w:t>
      </w:r>
      <w:bookmarkEnd w:id="11"/>
      <w:bookmarkEnd w:id="12"/>
    </w:p>
    <w:p w14:paraId="6DA855A5" w14:textId="0876713B" w:rsidR="00033AF2" w:rsidRPr="007E7C47" w:rsidRDefault="00033AF2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9C">
        <w:rPr>
          <w:rFonts w:ascii="Times New Roman" w:hAnsi="Times New Roman" w:cs="Times New Roman"/>
          <w:bCs/>
          <w:sz w:val="28"/>
          <w:szCs w:val="28"/>
        </w:rPr>
        <w:t>Apache</w:t>
      </w:r>
      <w:r w:rsidRPr="00BB799C">
        <w:rPr>
          <w:rFonts w:ascii="Times New Roman" w:hAnsi="Times New Roman" w:cs="Times New Roman"/>
          <w:sz w:val="28"/>
          <w:szCs w:val="28"/>
        </w:rPr>
        <w:t xml:space="preserve"> </w:t>
      </w:r>
      <w:r w:rsidRPr="00BB799C">
        <w:rPr>
          <w:rFonts w:ascii="Times New Roman" w:hAnsi="Times New Roman" w:cs="Times New Roman"/>
          <w:bCs/>
          <w:sz w:val="28"/>
          <w:szCs w:val="28"/>
        </w:rPr>
        <w:t>Airflow</w:t>
      </w:r>
      <w:r w:rsidRPr="00026ABA">
        <w:rPr>
          <w:rFonts w:ascii="Times New Roman" w:hAnsi="Times New Roman" w:cs="Times New Roman"/>
          <w:sz w:val="28"/>
          <w:szCs w:val="28"/>
        </w:rPr>
        <w:t xml:space="preserve"> </w:t>
      </w:r>
      <w:r w:rsidR="008276EE"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это новый проект, цель которого облегчить управление распределёнными системами. Основная задача — гибкий и надёжный фреймворк для автоматизации процессов оркестрации, мониторинга и управления приложениями в облачной среде. </w:t>
      </w:r>
      <w:r w:rsidRPr="008276EE">
        <w:rPr>
          <w:rFonts w:ascii="Times New Roman" w:hAnsi="Times New Roman" w:cs="Times New Roman"/>
          <w:sz w:val="28"/>
          <w:szCs w:val="28"/>
        </w:rPr>
        <w:t>Airflow</w:t>
      </w:r>
      <w:r w:rsidRPr="00026ABA">
        <w:rPr>
          <w:rFonts w:ascii="Times New Roman" w:hAnsi="Times New Roman" w:cs="Times New Roman"/>
          <w:sz w:val="28"/>
          <w:szCs w:val="28"/>
        </w:rPr>
        <w:t xml:space="preserve"> позволяет разработчикам сосредоточиться на создании приложений, минимизируя усилия на инфраструктурные задачи</w:t>
      </w:r>
      <w:r w:rsidR="007E7C47" w:rsidRPr="007E7C47">
        <w:rPr>
          <w:rFonts w:ascii="Times New Roman" w:hAnsi="Times New Roman" w:cs="Times New Roman"/>
          <w:sz w:val="28"/>
          <w:szCs w:val="28"/>
        </w:rPr>
        <w:t xml:space="preserve"> [8].</w:t>
      </w:r>
    </w:p>
    <w:p w14:paraId="6DEA7FA4" w14:textId="66DDEC27" w:rsidR="00033AF2" w:rsidRPr="008D2DB3" w:rsidRDefault="00033AF2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9C">
        <w:rPr>
          <w:rFonts w:ascii="Times New Roman" w:hAnsi="Times New Roman" w:cs="Times New Roman"/>
          <w:bCs/>
          <w:sz w:val="28"/>
          <w:szCs w:val="28"/>
        </w:rPr>
        <w:t>Apache</w:t>
      </w:r>
      <w:r w:rsidRPr="00BB799C">
        <w:rPr>
          <w:rFonts w:ascii="Times New Roman" w:hAnsi="Times New Roman" w:cs="Times New Roman"/>
          <w:sz w:val="28"/>
          <w:szCs w:val="28"/>
        </w:rPr>
        <w:t xml:space="preserve"> </w:t>
      </w:r>
      <w:r w:rsidRPr="00BB799C">
        <w:rPr>
          <w:rFonts w:ascii="Times New Roman" w:hAnsi="Times New Roman" w:cs="Times New Roman"/>
          <w:bCs/>
          <w:sz w:val="28"/>
          <w:szCs w:val="28"/>
        </w:rPr>
        <w:t>Airflow</w:t>
      </w:r>
      <w:r w:rsidRPr="00026ABA">
        <w:rPr>
          <w:rFonts w:ascii="Times New Roman" w:hAnsi="Times New Roman" w:cs="Times New Roman"/>
          <w:sz w:val="28"/>
          <w:szCs w:val="28"/>
        </w:rPr>
        <w:t xml:space="preserve"> уже активно используется в финтехе и здравоохранении. Например, в банковском секторе </w:t>
      </w:r>
      <w:r w:rsidRPr="00BB799C">
        <w:rPr>
          <w:rFonts w:ascii="Times New Roman" w:hAnsi="Times New Roman" w:cs="Times New Roman"/>
          <w:bCs/>
          <w:sz w:val="28"/>
          <w:szCs w:val="28"/>
        </w:rPr>
        <w:t>Airflow</w:t>
      </w:r>
      <w:r w:rsidRPr="00026ABA">
        <w:rPr>
          <w:rFonts w:ascii="Times New Roman" w:hAnsi="Times New Roman" w:cs="Times New Roman"/>
          <w:sz w:val="28"/>
          <w:szCs w:val="28"/>
        </w:rPr>
        <w:t xml:space="preserve"> оптимизирует процессы обработки данных, а значит, ускоряются процессы проведения транзакций и повышается удовлетворённость клиентов</w:t>
      </w:r>
      <w:r w:rsidR="00C05F3D">
        <w:rPr>
          <w:rFonts w:ascii="Times New Roman" w:hAnsi="Times New Roman" w:cs="Times New Roman"/>
          <w:sz w:val="28"/>
          <w:szCs w:val="28"/>
        </w:rPr>
        <w:t xml:space="preserve"> </w:t>
      </w:r>
      <w:r w:rsidR="008D2DB3" w:rsidRPr="008D2DB3">
        <w:rPr>
          <w:rFonts w:ascii="Times New Roman" w:hAnsi="Times New Roman" w:cs="Times New Roman"/>
          <w:sz w:val="28"/>
          <w:szCs w:val="28"/>
        </w:rPr>
        <w:t>[8].</w:t>
      </w:r>
    </w:p>
    <w:p w14:paraId="3A3BE020" w14:textId="43A4B306" w:rsidR="00033AF2" w:rsidRPr="00612B1A" w:rsidRDefault="00033AF2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799C">
        <w:rPr>
          <w:rFonts w:ascii="Times New Roman" w:hAnsi="Times New Roman" w:cs="Times New Roman"/>
          <w:bCs/>
          <w:sz w:val="28"/>
          <w:szCs w:val="28"/>
        </w:rPr>
        <w:t>Airbyte</w:t>
      </w:r>
      <w:r w:rsidRPr="00026ABA">
        <w:rPr>
          <w:rFonts w:ascii="Times New Roman" w:hAnsi="Times New Roman" w:cs="Times New Roman"/>
          <w:sz w:val="28"/>
          <w:szCs w:val="28"/>
        </w:rPr>
        <w:t xml:space="preserve"> </w:t>
      </w:r>
      <w:r w:rsidR="008276EE"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платформа для интеграции данных на базе </w:t>
      </w:r>
      <w:r w:rsidRPr="00BB799C">
        <w:rPr>
          <w:rFonts w:ascii="Times New Roman" w:hAnsi="Times New Roman" w:cs="Times New Roman"/>
          <w:bCs/>
          <w:sz w:val="28"/>
          <w:szCs w:val="28"/>
        </w:rPr>
        <w:t>open-source</w:t>
      </w:r>
      <w:r w:rsidRPr="00026ABA">
        <w:rPr>
          <w:rFonts w:ascii="Times New Roman" w:hAnsi="Times New Roman" w:cs="Times New Roman"/>
          <w:sz w:val="28"/>
          <w:szCs w:val="28"/>
        </w:rPr>
        <w:t xml:space="preserve">, которая стремится упростить процесс извлечения данных. Основная задача </w:t>
      </w:r>
      <w:r w:rsidR="008276EE"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универсальное решение для подключения к практически любому количеству API и баз данных при помощи коннекторов. Проект помогает компаниям собирать данные из самых разных источников в одном месте для анализа и передачи в хранилища данных.</w:t>
      </w:r>
    </w:p>
    <w:p w14:paraId="1E1A8460" w14:textId="41F000FA" w:rsidR="00033AF2" w:rsidRPr="008D2DB3" w:rsidRDefault="00033AF2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9C">
        <w:rPr>
          <w:rFonts w:ascii="Times New Roman" w:hAnsi="Times New Roman" w:cs="Times New Roman"/>
          <w:bCs/>
          <w:sz w:val="28"/>
          <w:szCs w:val="28"/>
        </w:rPr>
        <w:t>Flutter</w:t>
      </w:r>
      <w:r w:rsidRPr="00026ABA">
        <w:rPr>
          <w:rFonts w:ascii="Times New Roman" w:hAnsi="Times New Roman" w:cs="Times New Roman"/>
          <w:sz w:val="28"/>
          <w:szCs w:val="28"/>
        </w:rPr>
        <w:t xml:space="preserve"> </w:t>
      </w:r>
      <w:r w:rsidR="008276EE"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это открытая платформа для разработки пользовательских интерфейсов от Google, впервые представленная в 2017 году. Изначально </w:t>
      </w:r>
      <w:r w:rsidRPr="00BB799C">
        <w:rPr>
          <w:rFonts w:ascii="Times New Roman" w:hAnsi="Times New Roman" w:cs="Times New Roman"/>
          <w:bCs/>
          <w:sz w:val="28"/>
          <w:szCs w:val="28"/>
        </w:rPr>
        <w:t>Flutter</w:t>
      </w:r>
      <w:r w:rsidRPr="00026ABA">
        <w:rPr>
          <w:rFonts w:ascii="Times New Roman" w:hAnsi="Times New Roman" w:cs="Times New Roman"/>
          <w:sz w:val="28"/>
          <w:szCs w:val="28"/>
        </w:rPr>
        <w:t xml:space="preserve"> создавался как инструмент для создания нативных приложений под </w:t>
      </w:r>
      <w:r w:rsidRPr="00BB799C">
        <w:rPr>
          <w:rFonts w:ascii="Times New Roman" w:hAnsi="Times New Roman" w:cs="Times New Roman"/>
          <w:bCs/>
          <w:sz w:val="28"/>
          <w:szCs w:val="28"/>
        </w:rPr>
        <w:lastRenderedPageBreak/>
        <w:t>iOS</w:t>
      </w:r>
      <w:r w:rsidRPr="00026ABA">
        <w:rPr>
          <w:rFonts w:ascii="Times New Roman" w:hAnsi="Times New Roman" w:cs="Times New Roman"/>
          <w:sz w:val="28"/>
          <w:szCs w:val="28"/>
        </w:rPr>
        <w:t xml:space="preserve"> и </w:t>
      </w:r>
      <w:r w:rsidRPr="00BB799C">
        <w:rPr>
          <w:rFonts w:ascii="Times New Roman" w:hAnsi="Times New Roman" w:cs="Times New Roman"/>
          <w:bCs/>
          <w:sz w:val="28"/>
          <w:szCs w:val="28"/>
        </w:rPr>
        <w:t>Android</w:t>
      </w:r>
      <w:r w:rsidRPr="00026ABA">
        <w:rPr>
          <w:rFonts w:ascii="Times New Roman" w:hAnsi="Times New Roman" w:cs="Times New Roman"/>
          <w:sz w:val="28"/>
          <w:szCs w:val="28"/>
        </w:rPr>
        <w:t xml:space="preserve">. Однако проект быстро завоевал популярность благодаря своему подходу к разработке на языке программирования </w:t>
      </w:r>
      <w:r w:rsidRPr="00BB799C">
        <w:rPr>
          <w:rFonts w:ascii="Times New Roman" w:hAnsi="Times New Roman" w:cs="Times New Roman"/>
          <w:bCs/>
          <w:sz w:val="28"/>
          <w:szCs w:val="28"/>
        </w:rPr>
        <w:t>Dart</w:t>
      </w:r>
      <w:r w:rsidR="008D2DB3" w:rsidRPr="008D2DB3">
        <w:rPr>
          <w:rFonts w:ascii="Times New Roman" w:hAnsi="Times New Roman" w:cs="Times New Roman"/>
          <w:sz w:val="28"/>
          <w:szCs w:val="28"/>
        </w:rPr>
        <w:t xml:space="preserve"> [9].</w:t>
      </w:r>
    </w:p>
    <w:p w14:paraId="500AAD92" w14:textId="16F39717" w:rsidR="00563E83" w:rsidRPr="00612B1A" w:rsidRDefault="0035000D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9C">
        <w:rPr>
          <w:rFonts w:ascii="Times New Roman" w:hAnsi="Times New Roman" w:cs="Times New Roman"/>
          <w:bCs/>
          <w:sz w:val="28"/>
          <w:szCs w:val="28"/>
        </w:rPr>
        <w:t>LibreOffice</w:t>
      </w:r>
      <w:r w:rsidRPr="00026ABA">
        <w:rPr>
          <w:rFonts w:ascii="Times New Roman" w:hAnsi="Times New Roman" w:cs="Times New Roman"/>
          <w:sz w:val="28"/>
          <w:szCs w:val="28"/>
        </w:rPr>
        <w:t xml:space="preserve"> </w:t>
      </w:r>
      <w:r w:rsidR="008276EE" w:rsidRPr="008276EE">
        <w:rPr>
          <w:rFonts w:ascii="Times New Roman" w:hAnsi="Times New Roman" w:cs="Times New Roman"/>
          <w:sz w:val="28"/>
          <w:szCs w:val="28"/>
        </w:rPr>
        <w:t xml:space="preserve">– </w:t>
      </w:r>
      <w:r w:rsidRPr="00026ABA">
        <w:rPr>
          <w:rFonts w:ascii="Times New Roman" w:hAnsi="Times New Roman" w:cs="Times New Roman"/>
          <w:sz w:val="28"/>
          <w:szCs w:val="28"/>
        </w:rPr>
        <w:t xml:space="preserve">проект для работы с документами, таблицами, презентациями и другими типами офисных файлов. Уникальность </w:t>
      </w:r>
      <w:r w:rsidRPr="00BB799C">
        <w:rPr>
          <w:rFonts w:ascii="Times New Roman" w:hAnsi="Times New Roman" w:cs="Times New Roman"/>
          <w:bCs/>
          <w:sz w:val="28"/>
          <w:szCs w:val="28"/>
        </w:rPr>
        <w:t>LibreOffice</w:t>
      </w:r>
      <w:r w:rsidRPr="00026ABA">
        <w:rPr>
          <w:rFonts w:ascii="Times New Roman" w:hAnsi="Times New Roman" w:cs="Times New Roman"/>
          <w:sz w:val="28"/>
          <w:szCs w:val="28"/>
        </w:rPr>
        <w:t xml:space="preserve"> </w:t>
      </w:r>
      <w:r w:rsidR="008276EE"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в поддержке широкого спектра форматов файлов, в том числе Microsoft Office и </w:t>
      </w:r>
      <w:r w:rsidRPr="00BB799C">
        <w:rPr>
          <w:rFonts w:ascii="Times New Roman" w:hAnsi="Times New Roman" w:cs="Times New Roman"/>
          <w:bCs/>
          <w:sz w:val="28"/>
          <w:szCs w:val="28"/>
        </w:rPr>
        <w:t>OpenDocument</w:t>
      </w:r>
      <w:r w:rsidRPr="00026ABA">
        <w:rPr>
          <w:rFonts w:ascii="Times New Roman" w:hAnsi="Times New Roman" w:cs="Times New Roman"/>
          <w:sz w:val="28"/>
          <w:szCs w:val="28"/>
        </w:rPr>
        <w:t xml:space="preserve">. При этом </w:t>
      </w:r>
      <w:r w:rsidRPr="00BB799C">
        <w:rPr>
          <w:rFonts w:ascii="Times New Roman" w:hAnsi="Times New Roman" w:cs="Times New Roman"/>
          <w:bCs/>
          <w:sz w:val="28"/>
          <w:szCs w:val="28"/>
        </w:rPr>
        <w:t>LibreOffice</w:t>
      </w:r>
      <w:r w:rsidRPr="00026ABA">
        <w:rPr>
          <w:rFonts w:ascii="Times New Roman" w:hAnsi="Times New Roman" w:cs="Times New Roman"/>
          <w:sz w:val="28"/>
          <w:szCs w:val="28"/>
        </w:rPr>
        <w:t xml:space="preserve"> не требует покупать лицензионную версию, а значит, что проект доступен для всех</w:t>
      </w:r>
      <w:r w:rsidR="008D2DB3" w:rsidRPr="008D2DB3">
        <w:rPr>
          <w:rFonts w:ascii="Times New Roman" w:hAnsi="Times New Roman" w:cs="Times New Roman"/>
          <w:sz w:val="28"/>
          <w:szCs w:val="28"/>
        </w:rPr>
        <w:t xml:space="preserve"> </w:t>
      </w:r>
      <w:r w:rsidR="00612B1A" w:rsidRPr="00612B1A">
        <w:rPr>
          <w:rFonts w:ascii="Times New Roman" w:hAnsi="Times New Roman" w:cs="Times New Roman"/>
          <w:sz w:val="28"/>
          <w:szCs w:val="28"/>
        </w:rPr>
        <w:t>.</w:t>
      </w:r>
    </w:p>
    <w:p w14:paraId="7ED2843E" w14:textId="466C5705" w:rsidR="00563E83" w:rsidRPr="00200907" w:rsidRDefault="00563E83" w:rsidP="000F2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3DDC38" w14:textId="12920D0F" w:rsidR="0087715F" w:rsidRPr="00DE7563" w:rsidRDefault="00943BC6" w:rsidP="00DE7563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13" w:name="_Toc208594173"/>
      <w:bookmarkStart w:id="14" w:name="_Toc209469291"/>
      <w:r>
        <w:rPr>
          <w:rFonts w:ascii="Times New Roman" w:hAnsi="Times New Roman" w:cs="Times New Roman"/>
          <w:color w:val="000000" w:themeColor="text1"/>
        </w:rPr>
        <w:lastRenderedPageBreak/>
        <w:t>4</w:t>
      </w:r>
      <w:r w:rsidR="0087715F" w:rsidRPr="00DE7563">
        <w:rPr>
          <w:rFonts w:ascii="Times New Roman" w:hAnsi="Times New Roman" w:cs="Times New Roman"/>
          <w:color w:val="000000" w:themeColor="text1"/>
        </w:rPr>
        <w:t xml:space="preserve"> Будущее </w:t>
      </w:r>
      <w:r w:rsidR="0087715F" w:rsidRPr="00DE7563">
        <w:rPr>
          <w:rFonts w:ascii="Times New Roman" w:hAnsi="Times New Roman" w:cs="Times New Roman"/>
          <w:color w:val="000000" w:themeColor="text1"/>
          <w:lang w:val="en-US"/>
        </w:rPr>
        <w:t>open</w:t>
      </w:r>
      <w:r w:rsidR="0087715F" w:rsidRPr="00DE7563">
        <w:rPr>
          <w:rFonts w:ascii="Times New Roman" w:hAnsi="Times New Roman" w:cs="Times New Roman"/>
          <w:color w:val="000000" w:themeColor="text1"/>
        </w:rPr>
        <w:t>-</w:t>
      </w:r>
      <w:r w:rsidR="0087715F" w:rsidRPr="00DE7563">
        <w:rPr>
          <w:rFonts w:ascii="Times New Roman" w:hAnsi="Times New Roman" w:cs="Times New Roman"/>
          <w:color w:val="000000" w:themeColor="text1"/>
          <w:lang w:val="en-US"/>
        </w:rPr>
        <w:t>source</w:t>
      </w:r>
      <w:bookmarkEnd w:id="13"/>
      <w:bookmarkEnd w:id="14"/>
    </w:p>
    <w:p w14:paraId="0F8D8940" w14:textId="43D72335" w:rsidR="00500E42" w:rsidRPr="00026ABA" w:rsidRDefault="00500E42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Рост активности и количества пользователей</w:t>
      </w:r>
    </w:p>
    <w:p w14:paraId="6FC7AB82" w14:textId="5DFBCF61" w:rsidR="00500E42" w:rsidRPr="00C07663" w:rsidRDefault="0087715F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 </w:t>
      </w:r>
      <w:r w:rsidR="00500E42" w:rsidRPr="00026ABA">
        <w:rPr>
          <w:rFonts w:ascii="Times New Roman" w:hAnsi="Times New Roman" w:cs="Times New Roman"/>
          <w:sz w:val="28"/>
          <w:szCs w:val="28"/>
        </w:rPr>
        <w:t xml:space="preserve">В 2024–2025 на </w:t>
      </w:r>
      <w:r w:rsidR="00500E42" w:rsidRPr="00BB799C">
        <w:rPr>
          <w:rFonts w:ascii="Times New Roman" w:hAnsi="Times New Roman" w:cs="Times New Roman"/>
          <w:bCs/>
          <w:sz w:val="28"/>
          <w:szCs w:val="28"/>
        </w:rPr>
        <w:t>GitHub</w:t>
      </w:r>
      <w:r w:rsidR="00500E42" w:rsidRPr="00026ABA">
        <w:rPr>
          <w:rFonts w:ascii="Times New Roman" w:hAnsi="Times New Roman" w:cs="Times New Roman"/>
          <w:sz w:val="28"/>
          <w:szCs w:val="28"/>
        </w:rPr>
        <w:t xml:space="preserve"> зарегистрировано более 100 млн разработчиков, при росте числа публичных и приватных репозиториев до сотен миллионов</w:t>
      </w:r>
      <w:r w:rsidR="00C07663" w:rsidRPr="00C07663">
        <w:rPr>
          <w:rFonts w:ascii="Times New Roman" w:hAnsi="Times New Roman" w:cs="Times New Roman"/>
          <w:sz w:val="28"/>
          <w:szCs w:val="28"/>
        </w:rPr>
        <w:t xml:space="preserve"> </w:t>
      </w:r>
      <w:r w:rsidR="007E7C47" w:rsidRPr="007E7C47">
        <w:rPr>
          <w:rFonts w:ascii="Times New Roman" w:hAnsi="Times New Roman" w:cs="Times New Roman"/>
          <w:sz w:val="28"/>
          <w:szCs w:val="28"/>
        </w:rPr>
        <w:t>[</w:t>
      </w:r>
      <w:r w:rsidR="00C20081" w:rsidRPr="00C20081">
        <w:rPr>
          <w:rFonts w:ascii="Times New Roman" w:hAnsi="Times New Roman" w:cs="Times New Roman"/>
          <w:sz w:val="28"/>
          <w:szCs w:val="28"/>
        </w:rPr>
        <w:t>9</w:t>
      </w:r>
      <w:r w:rsidR="007E7C47" w:rsidRPr="007E7C47">
        <w:rPr>
          <w:rFonts w:ascii="Times New Roman" w:hAnsi="Times New Roman" w:cs="Times New Roman"/>
          <w:sz w:val="28"/>
          <w:szCs w:val="28"/>
        </w:rPr>
        <w:t>]</w:t>
      </w:r>
      <w:r w:rsidR="00C07663" w:rsidRPr="00C07663">
        <w:rPr>
          <w:rFonts w:ascii="Times New Roman" w:hAnsi="Times New Roman" w:cs="Times New Roman"/>
          <w:sz w:val="28"/>
          <w:szCs w:val="28"/>
        </w:rPr>
        <w:t>.</w:t>
      </w:r>
    </w:p>
    <w:p w14:paraId="3C0CE800" w14:textId="0241FEA7" w:rsidR="00500E42" w:rsidRPr="007E7C47" w:rsidRDefault="00500E42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Только в 2024 году сделано более 1 миллиарда вкладов в open-source и публичные репозитории</w:t>
      </w:r>
      <w:r w:rsidR="007E7C47" w:rsidRPr="007E7C47">
        <w:rPr>
          <w:rFonts w:ascii="Times New Roman" w:hAnsi="Times New Roman" w:cs="Times New Roman"/>
          <w:sz w:val="28"/>
          <w:szCs w:val="28"/>
        </w:rPr>
        <w:t xml:space="preserve"> [</w:t>
      </w:r>
      <w:r w:rsidR="00C20081" w:rsidRPr="00C20081">
        <w:rPr>
          <w:rFonts w:ascii="Times New Roman" w:hAnsi="Times New Roman" w:cs="Times New Roman"/>
          <w:sz w:val="28"/>
          <w:szCs w:val="28"/>
        </w:rPr>
        <w:t>1</w:t>
      </w:r>
      <w:r w:rsidR="00C20081" w:rsidRPr="00C07663">
        <w:rPr>
          <w:rFonts w:ascii="Times New Roman" w:hAnsi="Times New Roman" w:cs="Times New Roman"/>
          <w:sz w:val="28"/>
          <w:szCs w:val="28"/>
        </w:rPr>
        <w:t>0</w:t>
      </w:r>
      <w:r w:rsidR="007E7C47" w:rsidRPr="007E7C47">
        <w:rPr>
          <w:rFonts w:ascii="Times New Roman" w:hAnsi="Times New Roman" w:cs="Times New Roman"/>
          <w:sz w:val="28"/>
          <w:szCs w:val="28"/>
        </w:rPr>
        <w:t>].</w:t>
      </w:r>
    </w:p>
    <w:p w14:paraId="51B7EA6A" w14:textId="27CD4FF7" w:rsidR="00500E42" w:rsidRPr="00612B1A" w:rsidRDefault="00500E42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9C">
        <w:rPr>
          <w:rFonts w:ascii="Times New Roman" w:hAnsi="Times New Roman" w:cs="Times New Roman"/>
          <w:bCs/>
          <w:sz w:val="28"/>
          <w:szCs w:val="28"/>
        </w:rPr>
        <w:t>GitHub</w:t>
      </w:r>
      <w:r w:rsidRPr="00026ABA">
        <w:rPr>
          <w:rFonts w:ascii="Times New Roman" w:hAnsi="Times New Roman" w:cs="Times New Roman"/>
          <w:sz w:val="28"/>
          <w:szCs w:val="28"/>
        </w:rPr>
        <w:t xml:space="preserve"> достиг 1 млрд репозиториев и форков, а также 150 млн разработчиков к середине 2025 года</w:t>
      </w:r>
      <w:r w:rsidR="00612B1A" w:rsidRPr="00612B1A">
        <w:rPr>
          <w:rFonts w:ascii="Times New Roman" w:hAnsi="Times New Roman" w:cs="Times New Roman"/>
          <w:sz w:val="28"/>
          <w:szCs w:val="28"/>
        </w:rPr>
        <w:t>.</w:t>
      </w:r>
    </w:p>
    <w:p w14:paraId="64A0A6E0" w14:textId="77777777" w:rsidR="0087715F" w:rsidRPr="00026ABA" w:rsidRDefault="0087715F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 Поддержка корпорациями (</w:t>
      </w:r>
      <w:r w:rsidRPr="00026ABA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26ABA">
        <w:rPr>
          <w:rFonts w:ascii="Times New Roman" w:hAnsi="Times New Roman" w:cs="Times New Roman"/>
          <w:sz w:val="28"/>
          <w:szCs w:val="28"/>
        </w:rPr>
        <w:t xml:space="preserve">, </w:t>
      </w:r>
      <w:r w:rsidRPr="00026AB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26ABA">
        <w:rPr>
          <w:rFonts w:ascii="Times New Roman" w:hAnsi="Times New Roman" w:cs="Times New Roman"/>
          <w:sz w:val="28"/>
          <w:szCs w:val="28"/>
        </w:rPr>
        <w:t xml:space="preserve">, </w:t>
      </w:r>
      <w:r w:rsidRPr="00026ABA">
        <w:rPr>
          <w:rFonts w:ascii="Times New Roman" w:hAnsi="Times New Roman" w:cs="Times New Roman"/>
          <w:sz w:val="28"/>
          <w:szCs w:val="28"/>
          <w:lang w:val="en-US"/>
        </w:rPr>
        <w:t>Meta</w:t>
      </w:r>
      <w:r w:rsidRPr="00026ABA">
        <w:rPr>
          <w:rFonts w:ascii="Times New Roman" w:hAnsi="Times New Roman" w:cs="Times New Roman"/>
          <w:sz w:val="28"/>
          <w:szCs w:val="28"/>
        </w:rPr>
        <w:t xml:space="preserve"> активно инвестируют в </w:t>
      </w:r>
      <w:r w:rsidRPr="00026ABA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026ABA">
        <w:rPr>
          <w:rFonts w:ascii="Times New Roman" w:hAnsi="Times New Roman" w:cs="Times New Roman"/>
          <w:sz w:val="28"/>
          <w:szCs w:val="28"/>
        </w:rPr>
        <w:t>-</w:t>
      </w:r>
      <w:r w:rsidRPr="00026ABA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026ABA">
        <w:rPr>
          <w:rFonts w:ascii="Times New Roman" w:hAnsi="Times New Roman" w:cs="Times New Roman"/>
          <w:sz w:val="28"/>
          <w:szCs w:val="28"/>
        </w:rPr>
        <w:t>).</w:t>
      </w:r>
    </w:p>
    <w:p w14:paraId="62C853FE" w14:textId="1BD54265" w:rsidR="006F458B" w:rsidRPr="00026ABA" w:rsidRDefault="006F458B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Самые крупные open-source проекты на </w:t>
      </w:r>
      <w:r w:rsidRPr="00BB799C">
        <w:rPr>
          <w:rFonts w:ascii="Times New Roman" w:hAnsi="Times New Roman" w:cs="Times New Roman"/>
          <w:bCs/>
          <w:sz w:val="28"/>
          <w:szCs w:val="28"/>
        </w:rPr>
        <w:t>GitHub</w:t>
      </w:r>
      <w:r w:rsidRPr="00026ABA">
        <w:rPr>
          <w:rFonts w:ascii="Times New Roman" w:hAnsi="Times New Roman" w:cs="Times New Roman"/>
          <w:sz w:val="28"/>
          <w:szCs w:val="28"/>
        </w:rPr>
        <w:t xml:space="preserve"> по количеству контрибуций </w:t>
      </w:r>
      <w:r w:rsidR="008276EE"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это коммерчески поддерживаемые проекты: Microsoft / </w:t>
      </w:r>
      <w:r w:rsidRPr="00BB799C">
        <w:rPr>
          <w:rFonts w:ascii="Times New Roman" w:hAnsi="Times New Roman" w:cs="Times New Roman"/>
          <w:bCs/>
          <w:sz w:val="28"/>
          <w:szCs w:val="28"/>
        </w:rPr>
        <w:t>vscode</w:t>
      </w:r>
      <w:r w:rsidRPr="00026ABA">
        <w:rPr>
          <w:rFonts w:ascii="Times New Roman" w:hAnsi="Times New Roman" w:cs="Times New Roman"/>
          <w:sz w:val="28"/>
          <w:szCs w:val="28"/>
        </w:rPr>
        <w:t xml:space="preserve">, </w:t>
      </w:r>
      <w:r w:rsidRPr="00BB799C">
        <w:rPr>
          <w:rFonts w:ascii="Times New Roman" w:hAnsi="Times New Roman" w:cs="Times New Roman"/>
          <w:bCs/>
          <w:sz w:val="28"/>
          <w:szCs w:val="28"/>
        </w:rPr>
        <w:t>Flutter</w:t>
      </w:r>
      <w:r w:rsidRPr="00026ABA">
        <w:rPr>
          <w:rFonts w:ascii="Times New Roman" w:hAnsi="Times New Roman" w:cs="Times New Roman"/>
          <w:sz w:val="28"/>
          <w:szCs w:val="28"/>
        </w:rPr>
        <w:t xml:space="preserve">, </w:t>
      </w:r>
      <w:r w:rsidRPr="00BB799C">
        <w:rPr>
          <w:rFonts w:ascii="Times New Roman" w:hAnsi="Times New Roman" w:cs="Times New Roman"/>
          <w:bCs/>
          <w:sz w:val="28"/>
          <w:szCs w:val="28"/>
        </w:rPr>
        <w:t>Next.js</w:t>
      </w:r>
      <w:r w:rsidRPr="00026ABA">
        <w:rPr>
          <w:rFonts w:ascii="Times New Roman" w:hAnsi="Times New Roman" w:cs="Times New Roman"/>
          <w:sz w:val="28"/>
          <w:szCs w:val="28"/>
        </w:rPr>
        <w:t xml:space="preserve"> и др. </w:t>
      </w:r>
    </w:p>
    <w:p w14:paraId="6B3CFB42" w14:textId="0A818569" w:rsidR="006F458B" w:rsidRPr="00612B1A" w:rsidRDefault="006F458B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Тенденция роста новых участников началась именно с таких крупных проектов</w:t>
      </w:r>
      <w:r w:rsidR="00612B1A" w:rsidRPr="00612B1A">
        <w:rPr>
          <w:rFonts w:ascii="Times New Roman" w:hAnsi="Times New Roman" w:cs="Times New Roman"/>
          <w:sz w:val="28"/>
          <w:szCs w:val="28"/>
        </w:rPr>
        <w:t>.</w:t>
      </w:r>
    </w:p>
    <w:p w14:paraId="59C37668" w14:textId="77777777" w:rsidR="006F458B" w:rsidRPr="00026ABA" w:rsidRDefault="006F458B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9C"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026ABA">
        <w:rPr>
          <w:rFonts w:ascii="Times New Roman" w:hAnsi="Times New Roman" w:cs="Times New Roman"/>
          <w:sz w:val="28"/>
          <w:szCs w:val="28"/>
        </w:rPr>
        <w:t xml:space="preserve"> остаётся центром </w:t>
      </w:r>
      <w:r w:rsidRPr="00026ABA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026ABA">
        <w:rPr>
          <w:rFonts w:ascii="Times New Roman" w:hAnsi="Times New Roman" w:cs="Times New Roman"/>
          <w:sz w:val="28"/>
          <w:szCs w:val="28"/>
        </w:rPr>
        <w:t>-</w:t>
      </w:r>
      <w:r w:rsidRPr="00026ABA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026ABA">
        <w:rPr>
          <w:rFonts w:ascii="Times New Roman" w:hAnsi="Times New Roman" w:cs="Times New Roman"/>
          <w:sz w:val="28"/>
          <w:szCs w:val="28"/>
        </w:rPr>
        <w:t>, где активность и объёмы непрерывно растут благодаря сочетанию возможностей платформы и корпоративной поддержки.</w:t>
      </w:r>
    </w:p>
    <w:p w14:paraId="68104FE1" w14:textId="1FFC54D9" w:rsidR="006F458B" w:rsidRPr="00026ABA" w:rsidRDefault="006F458B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Что касается </w:t>
      </w:r>
      <w:r w:rsidRPr="00BB799C">
        <w:rPr>
          <w:rFonts w:ascii="Times New Roman" w:hAnsi="Times New Roman" w:cs="Times New Roman"/>
          <w:bCs/>
          <w:sz w:val="28"/>
          <w:szCs w:val="28"/>
          <w:lang w:val="en-US"/>
        </w:rPr>
        <w:t>GitLab</w:t>
      </w:r>
      <w:r w:rsidRPr="00026ABA">
        <w:rPr>
          <w:rFonts w:ascii="Times New Roman" w:hAnsi="Times New Roman" w:cs="Times New Roman"/>
          <w:sz w:val="28"/>
          <w:szCs w:val="28"/>
        </w:rPr>
        <w:t xml:space="preserve"> и </w:t>
      </w:r>
      <w:r w:rsidRPr="00BB799C">
        <w:rPr>
          <w:rFonts w:ascii="Times New Roman" w:hAnsi="Times New Roman" w:cs="Times New Roman"/>
          <w:bCs/>
          <w:sz w:val="28"/>
          <w:szCs w:val="28"/>
          <w:lang w:val="en-US"/>
        </w:rPr>
        <w:t>Bitbucket</w:t>
      </w:r>
      <w:r w:rsidRPr="00026ABA">
        <w:rPr>
          <w:rFonts w:ascii="Times New Roman" w:hAnsi="Times New Roman" w:cs="Times New Roman"/>
          <w:sz w:val="28"/>
          <w:szCs w:val="28"/>
        </w:rPr>
        <w:t xml:space="preserve"> </w:t>
      </w:r>
      <w:r w:rsidR="008276EE"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они менее в фокусе ресурсов, но используются, особенно в корпоративной среде. Например, разработчики часто выбирают </w:t>
      </w:r>
      <w:r w:rsidRPr="00026ABA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026ABA">
        <w:rPr>
          <w:rFonts w:ascii="Times New Roman" w:hAnsi="Times New Roman" w:cs="Times New Roman"/>
          <w:sz w:val="28"/>
          <w:szCs w:val="28"/>
        </w:rPr>
        <w:t xml:space="preserve"> за раннюю поддержку приватных репозиториев, но сообщество и видимость там значительно меньше.</w:t>
      </w:r>
    </w:p>
    <w:p w14:paraId="17E68B1B" w14:textId="1A4BC6A4" w:rsidR="006F458B" w:rsidRPr="00026ABA" w:rsidRDefault="0087715F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 Возможность интеграции с нейросетями для ещё более быстрых разработок.</w:t>
      </w:r>
      <w:r w:rsidR="006F458B" w:rsidRPr="00026A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7DD452" w14:textId="04E8B9EB" w:rsidR="006F458B" w:rsidRPr="00612B1A" w:rsidRDefault="006F458B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В 2024 в топе популярных open-source проектов оказались генеративные модели, например </w:t>
      </w:r>
      <w:r w:rsidRPr="00BB799C">
        <w:rPr>
          <w:rFonts w:ascii="Times New Roman" w:hAnsi="Times New Roman" w:cs="Times New Roman"/>
          <w:bCs/>
          <w:sz w:val="28"/>
          <w:szCs w:val="28"/>
        </w:rPr>
        <w:t>LangChain</w:t>
      </w:r>
      <w:r w:rsidRPr="00026ABA">
        <w:rPr>
          <w:rFonts w:ascii="Times New Roman" w:hAnsi="Times New Roman" w:cs="Times New Roman"/>
          <w:sz w:val="28"/>
          <w:szCs w:val="28"/>
        </w:rPr>
        <w:t xml:space="preserve"> и </w:t>
      </w:r>
      <w:r w:rsidRPr="00BB799C">
        <w:rPr>
          <w:rFonts w:ascii="Times New Roman" w:hAnsi="Times New Roman" w:cs="Times New Roman"/>
          <w:bCs/>
          <w:sz w:val="28"/>
          <w:szCs w:val="28"/>
        </w:rPr>
        <w:t>Stable Diffusion</w:t>
      </w:r>
      <w:r w:rsidR="00612B1A" w:rsidRPr="00612B1A">
        <w:rPr>
          <w:rFonts w:ascii="Times New Roman" w:hAnsi="Times New Roman" w:cs="Times New Roman"/>
          <w:sz w:val="28"/>
          <w:szCs w:val="28"/>
        </w:rPr>
        <w:t>.</w:t>
      </w:r>
    </w:p>
    <w:p w14:paraId="418567DB" w14:textId="453D37CC" w:rsidR="006F458B" w:rsidRPr="00612B1A" w:rsidRDefault="006F458B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99C">
        <w:rPr>
          <w:rFonts w:ascii="Times New Roman" w:hAnsi="Times New Roman" w:cs="Times New Roman"/>
          <w:bCs/>
          <w:sz w:val="28"/>
          <w:szCs w:val="28"/>
        </w:rPr>
        <w:t>GitHub Copilot</w:t>
      </w:r>
      <w:r w:rsidRPr="00026ABA">
        <w:rPr>
          <w:rFonts w:ascii="Times New Roman" w:hAnsi="Times New Roman" w:cs="Times New Roman"/>
          <w:sz w:val="28"/>
          <w:szCs w:val="28"/>
        </w:rPr>
        <w:t xml:space="preserve"> активно используется в open-source: до 30 % проектов с хотя бы одной звездочкой имеют мейнтейнера, использующего </w:t>
      </w:r>
      <w:r w:rsidRPr="00BB799C">
        <w:rPr>
          <w:rFonts w:ascii="Times New Roman" w:hAnsi="Times New Roman" w:cs="Times New Roman"/>
          <w:bCs/>
          <w:sz w:val="28"/>
          <w:szCs w:val="28"/>
        </w:rPr>
        <w:t>Copilot</w:t>
      </w:r>
      <w:r w:rsidR="00612B1A" w:rsidRPr="00612B1A">
        <w:rPr>
          <w:rFonts w:ascii="Times New Roman" w:hAnsi="Times New Roman" w:cs="Times New Roman"/>
          <w:sz w:val="28"/>
          <w:szCs w:val="28"/>
        </w:rPr>
        <w:t>.</w:t>
      </w:r>
    </w:p>
    <w:p w14:paraId="35EE23E3" w14:textId="77777777" w:rsidR="006F458B" w:rsidRPr="00026ABA" w:rsidRDefault="006F458B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lastRenderedPageBreak/>
        <w:t xml:space="preserve">Инструменты автоматизации (GitHub Actions) получают всё большее распространение: на 169 % увеличилось использование минут для CI/CD; ежедневно используется более 20 миллионов минут в публичных проектах </w:t>
      </w:r>
    </w:p>
    <w:p w14:paraId="2B8F1064" w14:textId="700F9178" w:rsidR="006F458B" w:rsidRPr="00026ABA" w:rsidRDefault="006F458B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Корпоративное финансирование open-source растёт: количество компаний с собственными OSPO (Open Source Program Office) выросло на 32 % с 2022 года; и 72 % компаний планируют внедрить OSPO или OSS-инициативу в ближайшие 12 месяцев </w:t>
      </w:r>
    </w:p>
    <w:p w14:paraId="03C0CE63" w14:textId="13B28CED" w:rsidR="006F458B" w:rsidRPr="00612B1A" w:rsidRDefault="006F458B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Объём генеративных AI-проектов на платформе стремительно растёт: в 2025 году более 70 000 новых открытых ИИ-проектов было создано на </w:t>
      </w:r>
      <w:r w:rsidRPr="00BB799C">
        <w:rPr>
          <w:rFonts w:ascii="Times New Roman" w:hAnsi="Times New Roman" w:cs="Times New Roman"/>
          <w:bCs/>
          <w:sz w:val="28"/>
          <w:szCs w:val="28"/>
        </w:rPr>
        <w:t>GitHub</w:t>
      </w:r>
      <w:r w:rsidR="00612B1A" w:rsidRPr="00612B1A">
        <w:rPr>
          <w:rFonts w:ascii="Times New Roman" w:hAnsi="Times New Roman" w:cs="Times New Roman"/>
          <w:sz w:val="28"/>
          <w:szCs w:val="28"/>
        </w:rPr>
        <w:t xml:space="preserve"> </w:t>
      </w:r>
      <w:r w:rsidR="007E7C47" w:rsidRPr="007E7C47">
        <w:rPr>
          <w:rFonts w:ascii="Times New Roman" w:hAnsi="Times New Roman" w:cs="Times New Roman"/>
          <w:sz w:val="28"/>
          <w:szCs w:val="28"/>
        </w:rPr>
        <w:t>[11]</w:t>
      </w:r>
      <w:r w:rsidR="00612B1A" w:rsidRPr="00612B1A">
        <w:rPr>
          <w:rFonts w:ascii="Times New Roman" w:hAnsi="Times New Roman" w:cs="Times New Roman"/>
          <w:sz w:val="28"/>
          <w:szCs w:val="28"/>
        </w:rPr>
        <w:t>.</w:t>
      </w:r>
    </w:p>
    <w:p w14:paraId="1667C363" w14:textId="77777777" w:rsidR="00CD69A0" w:rsidRPr="00026ABA" w:rsidRDefault="00CD69A0" w:rsidP="00BB79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2A316" w14:textId="77777777" w:rsidR="00734125" w:rsidRDefault="00734125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32"/>
          <w:szCs w:val="32"/>
        </w:rPr>
      </w:pPr>
      <w:bookmarkStart w:id="15" w:name="_Toc208594174"/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D0B7A77" w14:textId="67F533B7" w:rsidR="0087715F" w:rsidRPr="00DE7563" w:rsidRDefault="0087715F" w:rsidP="00DE756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16" w:name="_Toc209469292"/>
      <w:r w:rsidRPr="00DE7563">
        <w:rPr>
          <w:rFonts w:ascii="Times New Roman" w:hAnsi="Times New Roman" w:cs="Times New Roman"/>
          <w:color w:val="auto"/>
        </w:rPr>
        <w:lastRenderedPageBreak/>
        <w:t>З</w:t>
      </w:r>
      <w:bookmarkEnd w:id="15"/>
      <w:r w:rsidR="006119C2" w:rsidRPr="00DE7563">
        <w:rPr>
          <w:rFonts w:ascii="Times New Roman" w:hAnsi="Times New Roman" w:cs="Times New Roman"/>
          <w:color w:val="auto"/>
        </w:rPr>
        <w:t>АКЛЮЧЕНИЕ</w:t>
      </w:r>
      <w:bookmarkEnd w:id="16"/>
    </w:p>
    <w:p w14:paraId="0EE558AA" w14:textId="464B1DF0" w:rsidR="00CD69A0" w:rsidRPr="00026ABA" w:rsidRDefault="00CD69A0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 xml:space="preserve">Open-source сегодня является основой современного программирования. Огромное количество технологий, которые мы используем ежедневно, </w:t>
      </w:r>
      <w:r w:rsidR="008276EE"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от операционных систем до популярных библиотек </w:t>
      </w:r>
      <w:r w:rsidR="008276EE" w:rsidRPr="008276EE">
        <w:rPr>
          <w:rFonts w:ascii="Times New Roman" w:hAnsi="Times New Roman" w:cs="Times New Roman"/>
          <w:sz w:val="28"/>
          <w:szCs w:val="28"/>
        </w:rPr>
        <w:t>–</w:t>
      </w:r>
      <w:r w:rsidRPr="00026ABA">
        <w:rPr>
          <w:rFonts w:ascii="Times New Roman" w:hAnsi="Times New Roman" w:cs="Times New Roman"/>
          <w:sz w:val="28"/>
          <w:szCs w:val="28"/>
        </w:rPr>
        <w:t xml:space="preserve"> созданы именно благодаря открытым проектам. Это показывает, что вклад программистов в open-source влияет не только на IT-индустрию, но и на общество в целом.</w:t>
      </w:r>
    </w:p>
    <w:p w14:paraId="29A563BD" w14:textId="3C727AFF" w:rsidR="00CD69A0" w:rsidRPr="00026ABA" w:rsidRDefault="00CD69A0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Открытые технологии делают знания доступными для всех: ими может пользоваться студент, маленькая команда или крупная компания. Такой подход ускоряет прогресс и позволяет людям по всему миру работать вместе над созданием будущего.</w:t>
      </w:r>
    </w:p>
    <w:p w14:paraId="530C8151" w14:textId="58A76A49" w:rsidR="00CD69A0" w:rsidRPr="00026ABA" w:rsidRDefault="00CD69A0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Профессия программиста напрямую связана с культурой обмена опытом. Даже небольшие правки или предложения в проекте становятся частью общего дела. В этом и заключается сила open-source: отдельный программист способен повлиять на глобальные технологии.</w:t>
      </w:r>
    </w:p>
    <w:p w14:paraId="18EADC06" w14:textId="3B1C9853" w:rsidR="00CD69A0" w:rsidRPr="00026ABA" w:rsidRDefault="00CD69A0" w:rsidP="006119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ABA">
        <w:rPr>
          <w:rFonts w:ascii="Times New Roman" w:hAnsi="Times New Roman" w:cs="Times New Roman"/>
          <w:sz w:val="28"/>
          <w:szCs w:val="28"/>
        </w:rPr>
        <w:t>Таким образом, развитие открытого кода определяет не только техническое будущее, но и ценности профессии программиста, делая её важной для всего общества.</w:t>
      </w:r>
    </w:p>
    <w:p w14:paraId="7342DBED" w14:textId="534144C7" w:rsidR="008E410B" w:rsidRPr="00734125" w:rsidRDefault="008E410B">
      <w:pPr>
        <w:rPr>
          <w:rFonts w:ascii="Times New Roman" w:hAnsi="Times New Roman" w:cs="Times New Roman"/>
          <w:sz w:val="24"/>
          <w:szCs w:val="24"/>
        </w:rPr>
      </w:pPr>
      <w:bookmarkStart w:id="17" w:name="_Toc208594175"/>
    </w:p>
    <w:p w14:paraId="1761D77A" w14:textId="77777777" w:rsidR="00734125" w:rsidRDefault="00734125">
      <w:pPr>
        <w:rPr>
          <w:rFonts w:ascii="Times New Roman" w:eastAsiaTheme="majorEastAsia" w:hAnsi="Times New Roman" w:cs="Times New Roman"/>
          <w:bCs/>
          <w:color w:val="365F91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12F4CE2F" w14:textId="4C2EC964" w:rsidR="00F0627A" w:rsidRPr="00DE7563" w:rsidRDefault="006119C2" w:rsidP="008014D7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18" w:name="_Toc209469293"/>
      <w:bookmarkEnd w:id="17"/>
      <w:r w:rsidRPr="00DE7563">
        <w:rPr>
          <w:rFonts w:ascii="Times New Roman" w:hAnsi="Times New Roman" w:cs="Times New Roman"/>
          <w:color w:val="auto"/>
        </w:rPr>
        <w:lastRenderedPageBreak/>
        <w:t>СПИСОК ИСПОЛЬЗОВАННЫХ ИСТОЧНИКОВ</w:t>
      </w:r>
      <w:bookmarkEnd w:id="18"/>
    </w:p>
    <w:p w14:paraId="4063163F" w14:textId="7B3C33C9" w:rsidR="00DE7563" w:rsidRPr="007E7C47" w:rsidRDefault="007E7C47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7E7C47">
        <w:rPr>
          <w:rFonts w:ascii="Times New Roman" w:hAnsi="Times New Roman" w:cs="Times New Roman"/>
          <w:sz w:val="28"/>
          <w:szCs w:val="28"/>
        </w:rPr>
        <w:t>История open source: создание открытого кода. – URL:https://gitverse.ru/blog/articles/development/67-istoriya-open-source (дата обращения 05.09.2025)</w:t>
      </w:r>
    </w:p>
    <w:p w14:paraId="43E9CBCC" w14:textId="3F378DE8" w:rsidR="007E7C47" w:rsidRPr="007E7C47" w:rsidRDefault="007E7C47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7E7C47">
        <w:rPr>
          <w:rFonts w:ascii="Times New Roman" w:hAnsi="Times New Roman" w:cs="Times New Roman"/>
          <w:sz w:val="28"/>
          <w:szCs w:val="28"/>
        </w:rPr>
        <w:t>Open source: что это такое, преимущества технологии. – URL: https://rb.ru/stories/open-source-chto-eto/ (дата обращения 08.09.2025)</w:t>
      </w:r>
    </w:p>
    <w:p w14:paraId="767C530B" w14:textId="32566700" w:rsidR="007E7C47" w:rsidRPr="007E7C47" w:rsidRDefault="007E7C47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7E7C47">
        <w:rPr>
          <w:rFonts w:ascii="Times New Roman" w:hAnsi="Times New Roman" w:cs="Times New Roman"/>
          <w:sz w:val="28"/>
          <w:szCs w:val="28"/>
        </w:rPr>
        <w:t>«Долой копирайт!»: история и философия open source.  – URL: https://sysblok.ru/technohistory/doloj-kopirajt-istorija-i-filosofija-open-source/ (дата обращения 10.09.2025)</w:t>
      </w:r>
    </w:p>
    <w:p w14:paraId="7E910D8D" w14:textId="16D54015" w:rsidR="007E7C47" w:rsidRPr="007E7C47" w:rsidRDefault="007E7C47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7E7C47">
        <w:rPr>
          <w:rFonts w:ascii="Times New Roman" w:hAnsi="Times New Roman" w:cs="Times New Roman"/>
          <w:sz w:val="28"/>
          <w:szCs w:val="28"/>
        </w:rPr>
        <w:t>История возникновения и вопросы распространения свободного программного обеспечения. – URL: https://cyberleninka.ru/article/n/istoriya-vozniknoveniya-i-voprosy-rasprostraneniya-svobodnogo-programmnogo-obespecheniya (дата обращения 09.09.2025)</w:t>
      </w:r>
    </w:p>
    <w:p w14:paraId="680E2E99" w14:textId="56C3E7D0" w:rsidR="007E7C47" w:rsidRPr="007E7C47" w:rsidRDefault="007E7C47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7E7C47">
        <w:rPr>
          <w:rFonts w:ascii="Times New Roman" w:hAnsi="Times New Roman" w:cs="Times New Roman"/>
          <w:sz w:val="28"/>
          <w:szCs w:val="28"/>
        </w:rPr>
        <w:t>Open source: краткая история, плюсы и минусы. – URL:https://trends.rbc.ru/trends/industry/61487a439a79478d9a02a8e (дата обращения 06.09.2025)</w:t>
      </w:r>
    </w:p>
    <w:p w14:paraId="1DEB68D1" w14:textId="6D78E25F" w:rsidR="007E7C47" w:rsidRPr="007E7C47" w:rsidRDefault="007E7C47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7E7C47">
        <w:rPr>
          <w:rFonts w:ascii="Times New Roman" w:hAnsi="Times New Roman" w:cs="Times New Roman"/>
          <w:sz w:val="28"/>
          <w:szCs w:val="28"/>
        </w:rPr>
        <w:t>Открытое программное обеспечение (Open Source). – URL: https://www.tadviser.ru/index.php/%D0%A1%D1%82%D0%B0%D1%82%D1%8C%D1%8F:%D0%9E%D1%82%D0%BA%D1%80%D1%8B%D1%82%D0%BE%D0%B5_%D0%BF%D1%80%D0%BE%D0%B3%D1%80%D0%B0%D0%BC%D0%BC%D0%BD%D0%BE%D0%B5_%D0%BE%D0%B1%D0%B5%D1%81%D0%BF%D0%B5%D1%87%D0%B5%D0%BD%D0%B8%D0%B5_(Open_Source) (дата обращения 10.09.2025)</w:t>
      </w:r>
    </w:p>
    <w:p w14:paraId="4BBEEA02" w14:textId="65223AC0" w:rsidR="007E7C47" w:rsidRPr="007E7C47" w:rsidRDefault="007E7C47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7E7C47">
        <w:rPr>
          <w:rFonts w:ascii="Times New Roman" w:hAnsi="Times New Roman" w:cs="Times New Roman"/>
          <w:sz w:val="28"/>
          <w:szCs w:val="28"/>
        </w:rPr>
        <w:t>10 самых классных open-source проектов уходящего 2024 года —Tproger. – URL: https://tproger.ru/articles/10-samyh-klassnyh-open-source-proektov-uhodyashhego-2024-goda (дата обращения 10.09.2025)</w:t>
      </w:r>
    </w:p>
    <w:p w14:paraId="1E87263D" w14:textId="08C82656" w:rsidR="007E7C47" w:rsidRPr="007E7C47" w:rsidRDefault="007E7C47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7E7C47">
        <w:rPr>
          <w:rFonts w:ascii="Times New Roman" w:hAnsi="Times New Roman" w:cs="Times New Roman"/>
          <w:sz w:val="28"/>
          <w:szCs w:val="28"/>
        </w:rPr>
        <w:t>История возникновения свободного ПО. – URL:  http://heap.altlinux.org/modules/freesoft_history.kirill/index.html (дата обращения 10.09.2025)</w:t>
      </w:r>
    </w:p>
    <w:p w14:paraId="413F6BC9" w14:textId="08215E88" w:rsidR="007E7C47" w:rsidRPr="00C20081" w:rsidRDefault="00C20081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C20081">
        <w:rPr>
          <w:rFonts w:ascii="Times New Roman" w:hAnsi="Times New Roman" w:cs="Times New Roman"/>
          <w:sz w:val="28"/>
          <w:szCs w:val="28"/>
        </w:rPr>
        <w:lastRenderedPageBreak/>
        <w:t>GitHub Octoverse 2023–2024 [рост пользователей, вкладов, активности]. – URL: https://coinlaw.io/github-statistics/ (дата обращения 11.09.2025)</w:t>
      </w:r>
    </w:p>
    <w:p w14:paraId="0587647E" w14:textId="3729C0BE" w:rsidR="00C20081" w:rsidRPr="00C20081" w:rsidRDefault="00C20081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C20081">
        <w:rPr>
          <w:rFonts w:ascii="Times New Roman" w:hAnsi="Times New Roman" w:cs="Times New Roman"/>
          <w:sz w:val="28"/>
          <w:szCs w:val="28"/>
        </w:rPr>
        <w:t>Google-Linux Foundation фонд для Chromiu. – URL: https://www.theverge.com/2025/1/9/24340196/google-neutral-chromium-development-fund (дата обращения 09.09.2025)</w:t>
      </w:r>
    </w:p>
    <w:p w14:paraId="7D3AE195" w14:textId="2322BD19" w:rsidR="00C20081" w:rsidRPr="007E7C47" w:rsidRDefault="00C20081" w:rsidP="007E7C47">
      <w:pPr>
        <w:pStyle w:val="ae"/>
        <w:numPr>
          <w:ilvl w:val="0"/>
          <w:numId w:val="6"/>
        </w:numPr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C20081">
        <w:rPr>
          <w:rFonts w:ascii="Times New Roman" w:hAnsi="Times New Roman" w:cs="Times New Roman"/>
          <w:sz w:val="28"/>
          <w:szCs w:val="28"/>
        </w:rPr>
        <w:t>Microsoft — GitHub и Copilot, включая интеграцию в CoreAI. – URL: https://habr.com/ru/companies/ru_mts/articles/940290 (дата обращения 12.09.2025)</w:t>
      </w:r>
    </w:p>
    <w:sectPr w:rsidR="00C20081" w:rsidRPr="007E7C47" w:rsidSect="009037FA">
      <w:footerReference w:type="default" r:id="rId14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E289E" w14:textId="77777777" w:rsidR="00404449" w:rsidRDefault="00404449" w:rsidP="00026ABA">
      <w:pPr>
        <w:spacing w:after="0" w:line="240" w:lineRule="auto"/>
      </w:pPr>
      <w:r>
        <w:separator/>
      </w:r>
    </w:p>
  </w:endnote>
  <w:endnote w:type="continuationSeparator" w:id="0">
    <w:p w14:paraId="1B162EC9" w14:textId="77777777" w:rsidR="00404449" w:rsidRDefault="00404449" w:rsidP="00026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</w:rPr>
      <w:id w:val="1766107859"/>
      <w:docPartObj>
        <w:docPartGallery w:val="Page Numbers (Bottom of Page)"/>
        <w:docPartUnique/>
      </w:docPartObj>
    </w:sdtPr>
    <w:sdtContent>
      <w:p w14:paraId="05AD8811" w14:textId="569614C8" w:rsidR="00D519F2" w:rsidRPr="00070797" w:rsidRDefault="00D519F2">
        <w:pPr>
          <w:pStyle w:val="ac"/>
          <w:jc w:val="center"/>
          <w:rPr>
            <w:rFonts w:ascii="Times New Roman" w:hAnsi="Times New Roman" w:cs="Times New Roman"/>
            <w:sz w:val="28"/>
          </w:rPr>
        </w:pPr>
        <w:r w:rsidRPr="00070797">
          <w:rPr>
            <w:rFonts w:ascii="Times New Roman" w:hAnsi="Times New Roman" w:cs="Times New Roman"/>
            <w:sz w:val="28"/>
          </w:rPr>
          <w:fldChar w:fldCharType="begin"/>
        </w:r>
        <w:r w:rsidRPr="00070797">
          <w:rPr>
            <w:rFonts w:ascii="Times New Roman" w:hAnsi="Times New Roman" w:cs="Times New Roman"/>
            <w:sz w:val="28"/>
          </w:rPr>
          <w:instrText>PAGE   \* MERGEFORMAT</w:instrText>
        </w:r>
        <w:r w:rsidRPr="00070797">
          <w:rPr>
            <w:rFonts w:ascii="Times New Roman" w:hAnsi="Times New Roman" w:cs="Times New Roman"/>
            <w:sz w:val="28"/>
          </w:rPr>
          <w:fldChar w:fldCharType="separate"/>
        </w:r>
        <w:r w:rsidR="00027EC3">
          <w:rPr>
            <w:rFonts w:ascii="Times New Roman" w:hAnsi="Times New Roman" w:cs="Times New Roman"/>
            <w:noProof/>
            <w:sz w:val="28"/>
          </w:rPr>
          <w:t>13</w:t>
        </w:r>
        <w:r w:rsidRPr="00070797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748C3A34" w14:textId="77777777" w:rsidR="00D519F2" w:rsidRDefault="00D519F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D7785" w14:textId="77777777" w:rsidR="00404449" w:rsidRDefault="00404449" w:rsidP="00026ABA">
      <w:pPr>
        <w:spacing w:after="0" w:line="240" w:lineRule="auto"/>
      </w:pPr>
      <w:r>
        <w:separator/>
      </w:r>
    </w:p>
  </w:footnote>
  <w:footnote w:type="continuationSeparator" w:id="0">
    <w:p w14:paraId="330D0026" w14:textId="77777777" w:rsidR="00404449" w:rsidRDefault="00404449" w:rsidP="00026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B5B"/>
    <w:multiLevelType w:val="hybridMultilevel"/>
    <w:tmpl w:val="AEF8E160"/>
    <w:lvl w:ilvl="0" w:tplc="37AC3ED4">
      <w:start w:val="1"/>
      <w:numFmt w:val="decimal"/>
      <w:lvlText w:val="%1."/>
      <w:lvlJc w:val="left"/>
      <w:pPr>
        <w:ind w:left="2161" w:hanging="14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A46303"/>
    <w:multiLevelType w:val="hybridMultilevel"/>
    <w:tmpl w:val="96886616"/>
    <w:lvl w:ilvl="0" w:tplc="D94CF8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295B37"/>
    <w:multiLevelType w:val="multilevel"/>
    <w:tmpl w:val="0A6C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638DF"/>
    <w:multiLevelType w:val="hybridMultilevel"/>
    <w:tmpl w:val="E29ABC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48C3AE0"/>
    <w:multiLevelType w:val="hybridMultilevel"/>
    <w:tmpl w:val="A762E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C1F5626"/>
    <w:multiLevelType w:val="hybridMultilevel"/>
    <w:tmpl w:val="03BA54A4"/>
    <w:lvl w:ilvl="0" w:tplc="3FA29F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5862355">
    <w:abstractNumId w:val="2"/>
  </w:num>
  <w:num w:numId="2" w16cid:durableId="797918500">
    <w:abstractNumId w:val="4"/>
  </w:num>
  <w:num w:numId="3" w16cid:durableId="1640185637">
    <w:abstractNumId w:val="3"/>
  </w:num>
  <w:num w:numId="4" w16cid:durableId="186875764">
    <w:abstractNumId w:val="1"/>
  </w:num>
  <w:num w:numId="5" w16cid:durableId="1295721291">
    <w:abstractNumId w:val="5"/>
  </w:num>
  <w:num w:numId="6" w16cid:durableId="31460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715F"/>
    <w:rsid w:val="00002087"/>
    <w:rsid w:val="00020897"/>
    <w:rsid w:val="000268BF"/>
    <w:rsid w:val="00026ABA"/>
    <w:rsid w:val="00027EC3"/>
    <w:rsid w:val="00033AF2"/>
    <w:rsid w:val="00070797"/>
    <w:rsid w:val="000F0AA5"/>
    <w:rsid w:val="000F16DF"/>
    <w:rsid w:val="000F248B"/>
    <w:rsid w:val="000F3770"/>
    <w:rsid w:val="0011049C"/>
    <w:rsid w:val="001D3B4F"/>
    <w:rsid w:val="001D7EF1"/>
    <w:rsid w:val="001E76F3"/>
    <w:rsid w:val="0020008E"/>
    <w:rsid w:val="00200907"/>
    <w:rsid w:val="002123E8"/>
    <w:rsid w:val="0024073C"/>
    <w:rsid w:val="00251AF8"/>
    <w:rsid w:val="002570E0"/>
    <w:rsid w:val="0027430E"/>
    <w:rsid w:val="00291872"/>
    <w:rsid w:val="002A7202"/>
    <w:rsid w:val="00313714"/>
    <w:rsid w:val="00325CCE"/>
    <w:rsid w:val="0035000D"/>
    <w:rsid w:val="003A11A1"/>
    <w:rsid w:val="00401F0F"/>
    <w:rsid w:val="00404449"/>
    <w:rsid w:val="00456086"/>
    <w:rsid w:val="004639C6"/>
    <w:rsid w:val="004B2B30"/>
    <w:rsid w:val="00500E42"/>
    <w:rsid w:val="0050228C"/>
    <w:rsid w:val="005116E9"/>
    <w:rsid w:val="005476B4"/>
    <w:rsid w:val="00563E83"/>
    <w:rsid w:val="00567FA2"/>
    <w:rsid w:val="0059748C"/>
    <w:rsid w:val="006119C2"/>
    <w:rsid w:val="00612B1A"/>
    <w:rsid w:val="00633929"/>
    <w:rsid w:val="0068535B"/>
    <w:rsid w:val="006973FA"/>
    <w:rsid w:val="006E11FF"/>
    <w:rsid w:val="006F458B"/>
    <w:rsid w:val="00706A8B"/>
    <w:rsid w:val="00714693"/>
    <w:rsid w:val="00734125"/>
    <w:rsid w:val="00757144"/>
    <w:rsid w:val="0078014C"/>
    <w:rsid w:val="007D6EA1"/>
    <w:rsid w:val="007E7C47"/>
    <w:rsid w:val="008014D7"/>
    <w:rsid w:val="008276EE"/>
    <w:rsid w:val="00860690"/>
    <w:rsid w:val="00867BA2"/>
    <w:rsid w:val="0087715F"/>
    <w:rsid w:val="00897409"/>
    <w:rsid w:val="008A1F4D"/>
    <w:rsid w:val="008D2DB3"/>
    <w:rsid w:val="008E410B"/>
    <w:rsid w:val="008E4E5F"/>
    <w:rsid w:val="009037FA"/>
    <w:rsid w:val="00907645"/>
    <w:rsid w:val="00921472"/>
    <w:rsid w:val="00943BC6"/>
    <w:rsid w:val="009F12DC"/>
    <w:rsid w:val="00A05358"/>
    <w:rsid w:val="00A175C1"/>
    <w:rsid w:val="00A348CE"/>
    <w:rsid w:val="00A843D6"/>
    <w:rsid w:val="00B629C4"/>
    <w:rsid w:val="00B77D2D"/>
    <w:rsid w:val="00B92BFE"/>
    <w:rsid w:val="00B963E4"/>
    <w:rsid w:val="00BA3906"/>
    <w:rsid w:val="00BB799C"/>
    <w:rsid w:val="00BC71E3"/>
    <w:rsid w:val="00C01389"/>
    <w:rsid w:val="00C0388E"/>
    <w:rsid w:val="00C059CC"/>
    <w:rsid w:val="00C05F3D"/>
    <w:rsid w:val="00C07663"/>
    <w:rsid w:val="00C20081"/>
    <w:rsid w:val="00C41C81"/>
    <w:rsid w:val="00C65646"/>
    <w:rsid w:val="00CD69A0"/>
    <w:rsid w:val="00D008BA"/>
    <w:rsid w:val="00D120AE"/>
    <w:rsid w:val="00D1610A"/>
    <w:rsid w:val="00D519F2"/>
    <w:rsid w:val="00D6751F"/>
    <w:rsid w:val="00DA4CD9"/>
    <w:rsid w:val="00DB0319"/>
    <w:rsid w:val="00DE7563"/>
    <w:rsid w:val="00E369C8"/>
    <w:rsid w:val="00E97F71"/>
    <w:rsid w:val="00EF7A7B"/>
    <w:rsid w:val="00F03303"/>
    <w:rsid w:val="00F0627A"/>
    <w:rsid w:val="00F275D7"/>
    <w:rsid w:val="00F5100E"/>
    <w:rsid w:val="00F92A8F"/>
    <w:rsid w:val="00F96DA1"/>
    <w:rsid w:val="00FA621E"/>
    <w:rsid w:val="00FB0D7F"/>
    <w:rsid w:val="00FD3D31"/>
    <w:rsid w:val="00FE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4BD5E"/>
  <w15:docId w15:val="{32618D95-8659-4495-9030-7483E8B4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22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3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0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3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03303"/>
    <w:rPr>
      <w:b/>
      <w:bCs/>
    </w:rPr>
  </w:style>
  <w:style w:type="character" w:styleId="a5">
    <w:name w:val="Hyperlink"/>
    <w:basedOn w:val="a0"/>
    <w:uiPriority w:val="99"/>
    <w:unhideWhenUsed/>
    <w:rsid w:val="00F03303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33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33AF2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033A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tp-content-paragraph">
    <w:name w:val="tp-content-paragraph"/>
    <w:basedOn w:val="a"/>
    <w:rsid w:val="0003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500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00E42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8"/>
    <w:rsid w:val="00714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59"/>
    <w:rsid w:val="00714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022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50228C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9037FA"/>
    <w:pPr>
      <w:tabs>
        <w:tab w:val="right" w:leader="dot" w:pos="9344"/>
      </w:tabs>
      <w:spacing w:after="100"/>
      <w:ind w:firstLine="284"/>
    </w:pPr>
  </w:style>
  <w:style w:type="paragraph" w:styleId="aa">
    <w:name w:val="header"/>
    <w:basedOn w:val="a"/>
    <w:link w:val="ab"/>
    <w:uiPriority w:val="99"/>
    <w:unhideWhenUsed/>
    <w:rsid w:val="00026A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26ABA"/>
  </w:style>
  <w:style w:type="paragraph" w:styleId="ac">
    <w:name w:val="footer"/>
    <w:basedOn w:val="a"/>
    <w:link w:val="ad"/>
    <w:uiPriority w:val="99"/>
    <w:unhideWhenUsed/>
    <w:rsid w:val="00026A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26ABA"/>
  </w:style>
  <w:style w:type="table" w:customStyle="1" w:styleId="21">
    <w:name w:val="Сетка таблицы2"/>
    <w:basedOn w:val="a1"/>
    <w:next w:val="a8"/>
    <w:rsid w:val="0029187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291872"/>
    <w:pPr>
      <w:ind w:left="720"/>
      <w:contextualSpacing/>
    </w:pPr>
  </w:style>
  <w:style w:type="table" w:customStyle="1" w:styleId="31">
    <w:name w:val="Сетка таблицы3"/>
    <w:basedOn w:val="a1"/>
    <w:next w:val="a8"/>
    <w:rsid w:val="0068535B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DE7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9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ubernetes/kubernete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uppetlabs/puppe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nsible/ansib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ocker.com/community/open-source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062DC-B070-450C-94D7-A4CBF470A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14</Pages>
  <Words>2199</Words>
  <Characters>12537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Меронен Тема</dc:creator>
  <cp:lastModifiedBy>Dmitrij kumanov</cp:lastModifiedBy>
  <cp:revision>44</cp:revision>
  <dcterms:created xsi:type="dcterms:W3CDTF">2025-09-05T13:05:00Z</dcterms:created>
  <dcterms:modified xsi:type="dcterms:W3CDTF">2025-10-03T07:27:00Z</dcterms:modified>
</cp:coreProperties>
</file>