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735A5" w14:textId="77777777" w:rsidR="00A6039D" w:rsidRPr="005F3846" w:rsidRDefault="00A6039D" w:rsidP="00A6039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GB"/>
          <w14:ligatures w14:val="none"/>
        </w:rPr>
      </w:pPr>
      <w:r w:rsidRPr="005F384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GB"/>
          <w14:ligatures w14:val="none"/>
        </w:rPr>
        <w:t>1) Links to 3 selected job postings</w:t>
      </w:r>
    </w:p>
    <w:p w14:paraId="4CA1D288" w14:textId="77777777" w:rsidR="00A6039D" w:rsidRPr="00A6039D" w:rsidRDefault="00A6039D" w:rsidP="00A603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603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OSINT Analyst — Moonshot (London, hybrid).</w:t>
      </w:r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hyperlink r:id="rId7" w:tgtFrame="_blank" w:history="1">
        <w:r w:rsidRPr="00A6039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moonshotteam.com</w:t>
        </w:r>
      </w:hyperlink>
    </w:p>
    <w:p w14:paraId="77169234" w14:textId="77777777" w:rsidR="00A6039D" w:rsidRPr="00A6039D" w:rsidRDefault="00A6039D" w:rsidP="00A603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603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Threat Intelligence Analyst — Tech Against Terrorism (London).</w:t>
      </w:r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hyperlink r:id="rId8" w:tgtFrame="_blank" w:history="1">
        <w:r w:rsidRPr="00A6039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techagainstterrorism.org</w:t>
        </w:r>
      </w:hyperlink>
    </w:p>
    <w:p w14:paraId="37F3DD30" w14:textId="77777777" w:rsidR="00A6039D" w:rsidRPr="00A6039D" w:rsidRDefault="00A6039D" w:rsidP="00A603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603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Digital Media Assessor (Police Staff) — Counter Terrorism Policing West Midlands (Birmingham).</w:t>
      </w:r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hyperlink r:id="rId9" w:tgtFrame="_blank" w:history="1">
        <w:r w:rsidRPr="00A6039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Counter Terrorism Policing+1</w:t>
        </w:r>
      </w:hyperlink>
    </w:p>
    <w:p w14:paraId="21793D80" w14:textId="77777777" w:rsidR="00A6039D" w:rsidRPr="00A6039D" w:rsidRDefault="00DE771D" w:rsidP="00A6039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E2573D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33920C8" w14:textId="77777777" w:rsidR="00A6039D" w:rsidRPr="005F3846" w:rsidRDefault="00A6039D" w:rsidP="00A6039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GB"/>
          <w14:ligatures w14:val="none"/>
        </w:rPr>
      </w:pPr>
      <w:r w:rsidRPr="005F384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GB"/>
          <w14:ligatures w14:val="none"/>
        </w:rPr>
        <w:t>2) Company research &amp; “fit” (2–3 sentences each)</w:t>
      </w:r>
    </w:p>
    <w:p w14:paraId="01AB64DD" w14:textId="76F9E6EA" w:rsidR="00A6039D" w:rsidRPr="00A6039D" w:rsidRDefault="00A6039D" w:rsidP="00A603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proofErr w:type="gramStart"/>
      <w:r w:rsidRPr="00A603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Moonshot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Social</w:t>
      </w:r>
      <w:proofErr w:type="spellEnd"/>
      <w:proofErr w:type="gramEnd"/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impact company tackling online harms (extremism, terrorism, and organised crime) via OSINT, investigations, and data-driven interventions; current openings include OSINT Analyst (London, hybrid). Culture skews mission-driven and research-heavy; great if you enjoy analysis, client reporting, and measurable impact. </w:t>
      </w:r>
      <w:proofErr w:type="spellStart"/>
      <w:proofErr w:type="gramStart"/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Fit:Strong</w:t>
      </w:r>
      <w:proofErr w:type="spellEnd"/>
      <w:proofErr w:type="gramEnd"/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for your counter-terror OSINT interest and UK hybrid work. </w:t>
      </w:r>
      <w:hyperlink r:id="rId10" w:tgtFrame="_blank" w:history="1">
        <w:r w:rsidRPr="00A6039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moonshotteam.com</w:t>
        </w:r>
      </w:hyperlink>
    </w:p>
    <w:p w14:paraId="27491B59" w14:textId="62A36386" w:rsidR="00A6039D" w:rsidRPr="00A6039D" w:rsidRDefault="00A6039D" w:rsidP="00A603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603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Tech Against Terrorism (TAT</w:t>
      </w:r>
      <w:proofErr w:type="gramStart"/>
      <w:r w:rsidRPr="00A603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)</w:t>
      </w:r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NGO</w:t>
      </w:r>
      <w:proofErr w:type="gramEnd"/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working with the UN, major tech platforms, governments, and civil </w:t>
      </w:r>
      <w:proofErr w:type="spellStart"/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societyto</w:t>
      </w:r>
      <w:proofErr w:type="spellEnd"/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disrupt terrorist activity online while upholding human rights; hiring a Threat Intelligence Analyst in London. Excellent exposure to platform policy, takedowns, and CT threat landscapes. Fit: Ideal if you want CT intelligence work focused on terrorist exploitation of the internet. </w:t>
      </w:r>
      <w:hyperlink r:id="rId11" w:tgtFrame="_blank" w:history="1">
        <w:r w:rsidRPr="00A6039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techagainstterrorism.org+1</w:t>
        </w:r>
      </w:hyperlink>
    </w:p>
    <w:p w14:paraId="3AAAED7E" w14:textId="577B92AA" w:rsidR="00A6039D" w:rsidRPr="00A6039D" w:rsidRDefault="00A6039D" w:rsidP="00A603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603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Counter Terrorism Policing (CTP)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UK national network with intelligence partners to prevent, deter, and investigate terrorism; police-staff role reviewing and classifying digital material/CCTV for intelligence and evidential value. Real CT casework; expect process discipline, legal awareness, and teamwork. Fit: Great if you want hands-on CT evidence assessment inside policing. </w:t>
      </w:r>
      <w:hyperlink r:id="rId12" w:tgtFrame="_blank" w:history="1">
        <w:r w:rsidRPr="00A6039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Counter Terrorism Policing+1</w:t>
        </w:r>
      </w:hyperlink>
    </w:p>
    <w:p w14:paraId="4A65C22E" w14:textId="77777777" w:rsidR="00A6039D" w:rsidRPr="00A6039D" w:rsidRDefault="00DE771D" w:rsidP="00A6039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DA0BE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CD73C86" w14:textId="77777777" w:rsidR="00A6039D" w:rsidRPr="005F3846" w:rsidRDefault="00A6039D" w:rsidP="00A6039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GB"/>
          <w14:ligatures w14:val="none"/>
        </w:rPr>
      </w:pPr>
      <w:r w:rsidRPr="005F384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GB"/>
          <w14:ligatures w14:val="none"/>
        </w:rPr>
        <w:t>3) Job description reviews (from the postings)</w:t>
      </w:r>
    </w:p>
    <w:p w14:paraId="2839A40B" w14:textId="77777777" w:rsidR="00A6039D" w:rsidRPr="00A6039D" w:rsidRDefault="00A6039D" w:rsidP="00A603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603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Moonshot — OSINT Analyst (London, hybrid)</w:t>
      </w:r>
    </w:p>
    <w:p w14:paraId="4656F8C9" w14:textId="77777777" w:rsidR="00A6039D" w:rsidRPr="00A6039D" w:rsidRDefault="00A6039D" w:rsidP="00A6039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603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Core:</w:t>
      </w:r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Gather/analyse open-source data, produce intelligence on online harms/extremism, deliver client-ready reporting.</w:t>
      </w:r>
    </w:p>
    <w:p w14:paraId="1193191B" w14:textId="77777777" w:rsidR="00A6039D" w:rsidRPr="00A6039D" w:rsidRDefault="00A6039D" w:rsidP="00A6039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603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Signals:</w:t>
      </w:r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OSINT tradecraft, </w:t>
      </w:r>
      <w:proofErr w:type="gramStart"/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social-media</w:t>
      </w:r>
      <w:proofErr w:type="gramEnd"/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/network analysis, strong writing; experience with Python/SQL a plus; stakeholder comms. </w:t>
      </w:r>
      <w:r w:rsidRPr="00A6039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(See careers listing.)</w:t>
      </w:r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hyperlink r:id="rId13" w:tgtFrame="_blank" w:history="1">
        <w:r w:rsidRPr="00A6039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moonshotteam.com</w:t>
        </w:r>
      </w:hyperlink>
    </w:p>
    <w:p w14:paraId="5336CB5E" w14:textId="77777777" w:rsidR="00A6039D" w:rsidRPr="00A6039D" w:rsidRDefault="00A6039D" w:rsidP="00A603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603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Tech Against Terrorism — Threat Intelligence Analyst (London)</w:t>
      </w:r>
    </w:p>
    <w:p w14:paraId="7824B594" w14:textId="77777777" w:rsidR="00A6039D" w:rsidRPr="00A6039D" w:rsidRDefault="00A6039D" w:rsidP="00A6039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603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Core:</w:t>
      </w:r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Produce terrorism/VE threat intelligence, track platform abuse, support industry/government partners, contribute to research outputs.</w:t>
      </w:r>
    </w:p>
    <w:p w14:paraId="3356E634" w14:textId="77777777" w:rsidR="00A6039D" w:rsidRPr="00A6039D" w:rsidRDefault="00A6039D" w:rsidP="00A6039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603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Signals:</w:t>
      </w:r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Knowledge of terrorist ecosystems online, platform policy, indicators &amp; behaviours, concise reporting. </w:t>
      </w:r>
      <w:hyperlink r:id="rId14" w:tgtFrame="_blank" w:history="1">
        <w:r w:rsidRPr="00A6039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techagainstterrorism.org+1</w:t>
        </w:r>
      </w:hyperlink>
    </w:p>
    <w:p w14:paraId="27CA20E6" w14:textId="77777777" w:rsidR="00A6039D" w:rsidRPr="00A6039D" w:rsidRDefault="00A6039D" w:rsidP="00A603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603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CTP West Midlands — Digital Media Assessor (Police Staff)</w:t>
      </w:r>
    </w:p>
    <w:p w14:paraId="105CE063" w14:textId="77777777" w:rsidR="00A6039D" w:rsidRPr="00A6039D" w:rsidRDefault="00A6039D" w:rsidP="00A6039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603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Core:</w:t>
      </w:r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Review/assess large volumes of </w:t>
      </w:r>
      <w:r w:rsidRPr="00A603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CCTV and digital media</w:t>
      </w:r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 identify intelligence on extremist/terrorist activity; maintain accurate viewing logs; flag undermining material (disclosure).</w:t>
      </w:r>
    </w:p>
    <w:p w14:paraId="5618FEB8" w14:textId="77777777" w:rsidR="00A6039D" w:rsidRPr="00A6039D" w:rsidRDefault="00A6039D" w:rsidP="00A6039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603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Signals:</w:t>
      </w:r>
      <w:r w:rsidRPr="00A603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National Intelligence Model awareness, meticulous records, chain-of-custody mindset; working in a CTU environment. </w:t>
      </w:r>
      <w:hyperlink r:id="rId15" w:tgtFrame="_blank" w:history="1">
        <w:r w:rsidRPr="00A6039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Counter Terrorism Policing</w:t>
        </w:r>
      </w:hyperlink>
    </w:p>
    <w:p w14:paraId="3A89BCDE" w14:textId="7961616C" w:rsidR="00855781" w:rsidRPr="005F3846" w:rsidRDefault="00855781" w:rsidP="0085578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GB"/>
          <w14:ligatures w14:val="none"/>
        </w:rPr>
      </w:pPr>
      <w:r w:rsidRPr="005F384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GB"/>
          <w14:ligatures w14:val="none"/>
        </w:rPr>
        <w:t>4) Skills gap analysis (across the three postings)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214"/>
        <w:gridCol w:w="1902"/>
        <w:gridCol w:w="3803"/>
      </w:tblGrid>
      <w:tr w:rsidR="00855781" w:rsidRPr="00855781" w14:paraId="32AF3C3B" w14:textId="77777777" w:rsidTr="008557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1F647E" w14:textId="77777777" w:rsidR="00855781" w:rsidRPr="00855781" w:rsidRDefault="00855781" w:rsidP="008557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Required Skill / Qualification</w:t>
            </w:r>
          </w:p>
        </w:tc>
        <w:tc>
          <w:tcPr>
            <w:tcW w:w="0" w:type="auto"/>
            <w:vAlign w:val="center"/>
            <w:hideMark/>
          </w:tcPr>
          <w:p w14:paraId="3C5F196E" w14:textId="77777777" w:rsidR="00855781" w:rsidRPr="00855781" w:rsidRDefault="00855781" w:rsidP="008557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 Have This Skill</w:t>
            </w:r>
          </w:p>
        </w:tc>
        <w:tc>
          <w:tcPr>
            <w:tcW w:w="0" w:type="auto"/>
            <w:vAlign w:val="center"/>
            <w:hideMark/>
          </w:tcPr>
          <w:p w14:paraId="275F5AC4" w14:textId="77777777" w:rsidR="00855781" w:rsidRPr="00855781" w:rsidRDefault="00855781" w:rsidP="008557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Evidence / Example</w:t>
            </w:r>
          </w:p>
        </w:tc>
        <w:tc>
          <w:tcPr>
            <w:tcW w:w="0" w:type="auto"/>
            <w:vAlign w:val="center"/>
            <w:hideMark/>
          </w:tcPr>
          <w:p w14:paraId="1029E7D3" w14:textId="77777777" w:rsidR="00855781" w:rsidRPr="00855781" w:rsidRDefault="00855781" w:rsidP="008557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How to Develop (if needed)</w:t>
            </w:r>
          </w:p>
        </w:tc>
      </w:tr>
      <w:tr w:rsidR="00855781" w:rsidRPr="00855781" w14:paraId="49C6E59D" w14:textId="77777777" w:rsidTr="0085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66E37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OSINT tradecraft (collection, verification, pivoting, ethics)</w:t>
            </w:r>
          </w:p>
        </w:tc>
        <w:tc>
          <w:tcPr>
            <w:tcW w:w="0" w:type="auto"/>
            <w:vAlign w:val="center"/>
            <w:hideMark/>
          </w:tcPr>
          <w:p w14:paraId="16DEF219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Developing</w:t>
            </w:r>
          </w:p>
        </w:tc>
        <w:tc>
          <w:tcPr>
            <w:tcW w:w="0" w:type="auto"/>
            <w:vAlign w:val="center"/>
            <w:hideMark/>
          </w:tcPr>
          <w:p w14:paraId="01FA72D1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Cybersecurity projects show investigative </w:t>
            </w:r>
            <w:proofErr w:type="gramStart"/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mindset;</w:t>
            </w:r>
            <w:proofErr w:type="gramEnd"/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 explicit OSINT portfolio yet. </w:t>
            </w:r>
          </w:p>
          <w:p w14:paraId="00136537" w14:textId="2E5258B3" w:rsidR="00855781" w:rsidRPr="00855781" w:rsidRDefault="00855781" w:rsidP="008557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1EA5AF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Complete an intro OSINT course (e.g., Bellingcat/SANS-style), build 2 public OSINT case studies (collection → verification → report), use </w:t>
            </w:r>
            <w:proofErr w:type="spellStart"/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Hunchly</w:t>
            </w:r>
            <w:proofErr w:type="spellEnd"/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SpiderFoot</w:t>
            </w:r>
            <w:proofErr w:type="spellEnd"/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Maltego</w:t>
            </w:r>
            <w:proofErr w:type="spellEnd"/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on safe topics.</w:t>
            </w:r>
          </w:p>
        </w:tc>
      </w:tr>
      <w:tr w:rsidR="00855781" w:rsidRPr="00855781" w14:paraId="3F753911" w14:textId="77777777" w:rsidTr="0085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385FF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Social-media</w:t>
            </w:r>
            <w:proofErr w:type="gramEnd"/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/network analysis</w:t>
            </w:r>
          </w:p>
        </w:tc>
        <w:tc>
          <w:tcPr>
            <w:tcW w:w="0" w:type="auto"/>
            <w:vAlign w:val="center"/>
            <w:hideMark/>
          </w:tcPr>
          <w:p w14:paraId="7B188B82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Developing</w:t>
            </w:r>
          </w:p>
        </w:tc>
        <w:tc>
          <w:tcPr>
            <w:tcW w:w="0" w:type="auto"/>
            <w:vAlign w:val="center"/>
            <w:hideMark/>
          </w:tcPr>
          <w:p w14:paraId="77ACEE70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Programming + data skills (Python/SQL) but no SM analysis examples. </w:t>
            </w:r>
          </w:p>
          <w:p w14:paraId="40443466" w14:textId="082C80B5" w:rsidR="00855781" w:rsidRPr="00855781" w:rsidRDefault="00855781" w:rsidP="008557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9B14AF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Practise graphing small datasets (e.g., follower networks) and write a short intel brief per case.</w:t>
            </w:r>
          </w:p>
        </w:tc>
      </w:tr>
      <w:tr w:rsidR="00855781" w:rsidRPr="00855781" w14:paraId="5F8CB30A" w14:textId="77777777" w:rsidTr="0085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B238F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Threat intelligence writing (concise client reports)</w:t>
            </w:r>
          </w:p>
        </w:tc>
        <w:tc>
          <w:tcPr>
            <w:tcW w:w="0" w:type="auto"/>
            <w:vAlign w:val="center"/>
            <w:hideMark/>
          </w:tcPr>
          <w:p w14:paraId="1F2FEB62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Developing</w:t>
            </w:r>
          </w:p>
        </w:tc>
        <w:tc>
          <w:tcPr>
            <w:tcW w:w="0" w:type="auto"/>
            <w:vAlign w:val="center"/>
            <w:hideMark/>
          </w:tcPr>
          <w:p w14:paraId="0C65DE8E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University presentations and project write-ups; no CTI samples. </w:t>
            </w:r>
          </w:p>
          <w:p w14:paraId="3B1799CB" w14:textId="1165C468" w:rsidR="00855781" w:rsidRPr="00855781" w:rsidRDefault="00855781" w:rsidP="008557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73E108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Produce 3× two-page briefs (exec summary, findings, sources, caveats) on public CT/online harms topics; get feedback.</w:t>
            </w:r>
          </w:p>
        </w:tc>
      </w:tr>
      <w:tr w:rsidR="00855781" w:rsidRPr="00855781" w14:paraId="3B297D2C" w14:textId="77777777" w:rsidTr="0085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D7D3F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Knowledge of terrorist/extremist online ecosystems &amp; indicators</w:t>
            </w:r>
          </w:p>
        </w:tc>
        <w:tc>
          <w:tcPr>
            <w:tcW w:w="0" w:type="auto"/>
            <w:vAlign w:val="center"/>
            <w:hideMark/>
          </w:tcPr>
          <w:p w14:paraId="077AA1F9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Developing</w:t>
            </w:r>
          </w:p>
        </w:tc>
        <w:tc>
          <w:tcPr>
            <w:tcW w:w="0" w:type="auto"/>
            <w:vAlign w:val="center"/>
            <w:hideMark/>
          </w:tcPr>
          <w:p w14:paraId="06A476E5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Interest evident from target roles; not documented in CV. </w:t>
            </w:r>
          </w:p>
          <w:p w14:paraId="6E71F3D3" w14:textId="288BAC82" w:rsidR="00855781" w:rsidRPr="00855781" w:rsidRDefault="00855781" w:rsidP="008557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A3CE2E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Create a safe reading plan (gov/NGO reports), maintain a glossary of TTPs/indicators; summarise weekly in a short memo.</w:t>
            </w:r>
          </w:p>
        </w:tc>
      </w:tr>
      <w:tr w:rsidR="00855781" w:rsidRPr="00855781" w14:paraId="34267CBC" w14:textId="77777777" w:rsidTr="0085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3DF3F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Platform policy / content-safety workflows (moderation, TOS)</w:t>
            </w:r>
          </w:p>
        </w:tc>
        <w:tc>
          <w:tcPr>
            <w:tcW w:w="0" w:type="auto"/>
            <w:vAlign w:val="center"/>
            <w:hideMark/>
          </w:tcPr>
          <w:p w14:paraId="2C883AB2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Developing</w:t>
            </w:r>
          </w:p>
        </w:tc>
        <w:tc>
          <w:tcPr>
            <w:tcW w:w="0" w:type="auto"/>
            <w:vAlign w:val="center"/>
            <w:hideMark/>
          </w:tcPr>
          <w:p w14:paraId="01408B18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Not yet evidenced.</w:t>
            </w:r>
          </w:p>
        </w:tc>
        <w:tc>
          <w:tcPr>
            <w:tcW w:w="0" w:type="auto"/>
            <w:vAlign w:val="center"/>
            <w:hideMark/>
          </w:tcPr>
          <w:p w14:paraId="2424D5B0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Read major platform policies; write a one-page comparison of enforcement signals and escalation paths.</w:t>
            </w:r>
          </w:p>
        </w:tc>
      </w:tr>
      <w:tr w:rsidR="00855781" w:rsidRPr="00855781" w14:paraId="6C7987DF" w14:textId="77777777" w:rsidTr="0085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BF553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Python for collection/analysis &amp; automation</w:t>
            </w:r>
          </w:p>
        </w:tc>
        <w:tc>
          <w:tcPr>
            <w:tcW w:w="0" w:type="auto"/>
            <w:vAlign w:val="center"/>
            <w:hideMark/>
          </w:tcPr>
          <w:p w14:paraId="6B4F5C1C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E8D966E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Python listed; built a honeypot and log analysis. </w:t>
            </w:r>
          </w:p>
          <w:p w14:paraId="78D0E854" w14:textId="41B3C4A4" w:rsidR="00855781" w:rsidRPr="00855781" w:rsidRDefault="00855781" w:rsidP="008557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6DCDB7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Extend with small OSINT scripts (API pulls, parsing, de-duplication).</w:t>
            </w:r>
          </w:p>
        </w:tc>
      </w:tr>
      <w:tr w:rsidR="00855781" w:rsidRPr="00855781" w14:paraId="218973C8" w14:textId="77777777" w:rsidTr="0085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E5E2B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SQL / data handling</w:t>
            </w:r>
          </w:p>
        </w:tc>
        <w:tc>
          <w:tcPr>
            <w:tcW w:w="0" w:type="auto"/>
            <w:vAlign w:val="center"/>
            <w:hideMark/>
          </w:tcPr>
          <w:p w14:paraId="784F42B4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3BEDE3E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SQL/MySQL listed in skills. </w:t>
            </w:r>
          </w:p>
          <w:p w14:paraId="1C60A4C0" w14:textId="38B98F1B" w:rsidR="00855781" w:rsidRPr="00855781" w:rsidRDefault="00855781" w:rsidP="008557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9D2461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Practise joins/aggregations on small OSINT datasets; document queries in a notebook.</w:t>
            </w:r>
          </w:p>
        </w:tc>
      </w:tr>
      <w:tr w:rsidR="00855781" w:rsidRPr="00855781" w14:paraId="48D2E267" w14:textId="77777777" w:rsidTr="0085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B91A1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Stakeholder communication</w:t>
            </w:r>
          </w:p>
        </w:tc>
        <w:tc>
          <w:tcPr>
            <w:tcW w:w="0" w:type="auto"/>
            <w:vAlign w:val="center"/>
            <w:hideMark/>
          </w:tcPr>
          <w:p w14:paraId="6F7E9C63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7426611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Led teams in hospitality; customer support at Santander; clear client comms. </w:t>
            </w:r>
          </w:p>
          <w:p w14:paraId="79528DC9" w14:textId="27A67A96" w:rsidR="00855781" w:rsidRPr="00855781" w:rsidRDefault="00855781" w:rsidP="008557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1662A2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Convert comms strength to analyst briefings; rehearse 5-minute verbal read-outs.</w:t>
            </w:r>
          </w:p>
        </w:tc>
      </w:tr>
      <w:tr w:rsidR="00855781" w:rsidRPr="00855781" w14:paraId="2368284D" w14:textId="77777777" w:rsidTr="0085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46581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Analytical attention to detail / record-keeping</w:t>
            </w:r>
          </w:p>
        </w:tc>
        <w:tc>
          <w:tcPr>
            <w:tcW w:w="0" w:type="auto"/>
            <w:vAlign w:val="center"/>
            <w:hideMark/>
          </w:tcPr>
          <w:p w14:paraId="23F6E8C5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24C9E6A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Cash handling, reconciliations, accurate records in prior roles. </w:t>
            </w:r>
          </w:p>
          <w:p w14:paraId="606621F8" w14:textId="47BC8E28" w:rsidR="00855781" w:rsidRPr="00855781" w:rsidRDefault="00855781" w:rsidP="008557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3222A6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checklists and viewing logs in portfolio work to mirror policing standards.</w:t>
            </w:r>
          </w:p>
        </w:tc>
      </w:tr>
      <w:tr w:rsidR="00855781" w:rsidRPr="00855781" w14:paraId="3D1C1517" w14:textId="77777777" w:rsidTr="0085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EDE52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Digital evidence handling (CCTV review, viewing logs)</w:t>
            </w:r>
          </w:p>
        </w:tc>
        <w:tc>
          <w:tcPr>
            <w:tcW w:w="0" w:type="auto"/>
            <w:vAlign w:val="center"/>
            <w:hideMark/>
          </w:tcPr>
          <w:p w14:paraId="1A03F384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4A1CEDE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Not yet evidenced.</w:t>
            </w:r>
          </w:p>
        </w:tc>
        <w:tc>
          <w:tcPr>
            <w:tcW w:w="0" w:type="auto"/>
            <w:vAlign w:val="center"/>
            <w:hideMark/>
          </w:tcPr>
          <w:p w14:paraId="6E89F22A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Study ACPO Good Practice Guide (digital evidence), practise on sample CCTV datasets, create example viewing logs and rationales.</w:t>
            </w:r>
          </w:p>
        </w:tc>
      </w:tr>
      <w:tr w:rsidR="00855781" w:rsidRPr="00855781" w14:paraId="4E000B08" w14:textId="77777777" w:rsidTr="0085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1F97B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Chain of custody / CPIA disclosure awareness</w:t>
            </w:r>
          </w:p>
        </w:tc>
        <w:tc>
          <w:tcPr>
            <w:tcW w:w="0" w:type="auto"/>
            <w:vAlign w:val="center"/>
            <w:hideMark/>
          </w:tcPr>
          <w:p w14:paraId="3EACD3A0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73F8934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Not yet evidenced.</w:t>
            </w:r>
          </w:p>
        </w:tc>
        <w:tc>
          <w:tcPr>
            <w:tcW w:w="0" w:type="auto"/>
            <w:vAlign w:val="center"/>
            <w:hideMark/>
          </w:tcPr>
          <w:p w14:paraId="2B7F4ED5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Take a short CPD on UK disclosure/CPIA; draft a one-page SOP for evidence handling.</w:t>
            </w:r>
          </w:p>
        </w:tc>
      </w:tr>
      <w:tr w:rsidR="00855781" w:rsidRPr="00855781" w14:paraId="37803DF3" w14:textId="77777777" w:rsidTr="0085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420F2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National Intelligence Model (NIM) awareness</w:t>
            </w:r>
          </w:p>
        </w:tc>
        <w:tc>
          <w:tcPr>
            <w:tcW w:w="0" w:type="auto"/>
            <w:vAlign w:val="center"/>
            <w:hideMark/>
          </w:tcPr>
          <w:p w14:paraId="0360EB77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835D7F9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Not yet evidenced.</w:t>
            </w:r>
          </w:p>
        </w:tc>
        <w:tc>
          <w:tcPr>
            <w:tcW w:w="0" w:type="auto"/>
            <w:vAlign w:val="center"/>
            <w:hideMark/>
          </w:tcPr>
          <w:p w14:paraId="04AB3797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Read an NIM primer; map how an intel product supports tasking/collection/assessment.</w:t>
            </w:r>
          </w:p>
        </w:tc>
      </w:tr>
      <w:tr w:rsidR="00855781" w:rsidRPr="00855781" w14:paraId="402AB3B6" w14:textId="77777777" w:rsidTr="0085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55F8E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 protection (GDPR), security &amp; ethics</w:t>
            </w:r>
          </w:p>
        </w:tc>
        <w:tc>
          <w:tcPr>
            <w:tcW w:w="0" w:type="auto"/>
            <w:vAlign w:val="center"/>
            <w:hideMark/>
          </w:tcPr>
          <w:p w14:paraId="0DBFA0FB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Developing</w:t>
            </w:r>
          </w:p>
        </w:tc>
        <w:tc>
          <w:tcPr>
            <w:tcW w:w="0" w:type="auto"/>
            <w:vAlign w:val="center"/>
            <w:hideMark/>
          </w:tcPr>
          <w:p w14:paraId="0B8F8139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Security+ prep; care-sector ethics background. </w:t>
            </w:r>
          </w:p>
          <w:p w14:paraId="1B5D187D" w14:textId="0D927C70" w:rsidR="00855781" w:rsidRPr="00855781" w:rsidRDefault="00855781" w:rsidP="008557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813066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 GDPR basics; include a data-handling statement in each portfolio piece.</w:t>
            </w:r>
          </w:p>
        </w:tc>
      </w:tr>
      <w:tr w:rsidR="00855781" w:rsidRPr="00855781" w14:paraId="69CF3442" w14:textId="77777777" w:rsidTr="0085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D3438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Bilingual (EN/ES) for multilingual collection</w:t>
            </w:r>
          </w:p>
        </w:tc>
        <w:tc>
          <w:tcPr>
            <w:tcW w:w="0" w:type="auto"/>
            <w:vAlign w:val="center"/>
            <w:hideMark/>
          </w:tcPr>
          <w:p w14:paraId="64091FC8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D153AE2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Spanish (native), English (fluent). </w:t>
            </w:r>
          </w:p>
          <w:p w14:paraId="4280DA46" w14:textId="1CD0B3E8" w:rsidR="00855781" w:rsidRPr="00855781" w:rsidRDefault="00855781" w:rsidP="008557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429807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 one bilingual OSINT sample to portfolio.</w:t>
            </w:r>
          </w:p>
        </w:tc>
      </w:tr>
      <w:tr w:rsidR="00855781" w:rsidRPr="00855781" w14:paraId="0E51CCEC" w14:textId="77777777" w:rsidTr="0085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4C183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Git / version control</w:t>
            </w:r>
          </w:p>
        </w:tc>
        <w:tc>
          <w:tcPr>
            <w:tcW w:w="0" w:type="auto"/>
            <w:vAlign w:val="center"/>
            <w:hideMark/>
          </w:tcPr>
          <w:p w14:paraId="305089E5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CC6DEB9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Listed in skills. </w:t>
            </w:r>
          </w:p>
          <w:p w14:paraId="145B3275" w14:textId="5286EA20" w:rsidR="00855781" w:rsidRPr="00855781" w:rsidRDefault="00855781" w:rsidP="008557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AB5E6A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Keep all scripts/notebooks in a public repo with a clear README.</w:t>
            </w:r>
          </w:p>
        </w:tc>
      </w:tr>
      <w:tr w:rsidR="00855781" w:rsidRPr="00855781" w14:paraId="0E5B80DC" w14:textId="77777777" w:rsidTr="0085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F26FD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Security+ (or equivalent baseline)</w:t>
            </w:r>
          </w:p>
        </w:tc>
        <w:tc>
          <w:tcPr>
            <w:tcW w:w="0" w:type="auto"/>
            <w:vAlign w:val="center"/>
            <w:hideMark/>
          </w:tcPr>
          <w:p w14:paraId="72F7AD05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Developing</w:t>
            </w:r>
          </w:p>
        </w:tc>
        <w:tc>
          <w:tcPr>
            <w:tcW w:w="0" w:type="auto"/>
            <w:vAlign w:val="center"/>
            <w:hideMark/>
          </w:tcPr>
          <w:p w14:paraId="22B5956D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Actively preparing for CompTIA Security+. </w:t>
            </w:r>
          </w:p>
          <w:p w14:paraId="2B322CC6" w14:textId="39176B94" w:rsidR="00855781" w:rsidRPr="00855781" w:rsidRDefault="00855781" w:rsidP="008557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EC67EB" w14:textId="77777777" w:rsidR="00855781" w:rsidRPr="00855781" w:rsidRDefault="00855781" w:rsidP="008557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557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Schedule exam and complete two full practice tests; add cert upon pass.</w:t>
            </w:r>
          </w:p>
        </w:tc>
      </w:tr>
    </w:tbl>
    <w:p w14:paraId="676B2D45" w14:textId="5BB82B5E" w:rsidR="00855781" w:rsidRPr="005F3846" w:rsidRDefault="00855781" w:rsidP="0085578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GB"/>
          <w14:ligatures w14:val="none"/>
        </w:rPr>
      </w:pPr>
      <w:r w:rsidRPr="005F384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GB"/>
          <w14:ligatures w14:val="none"/>
        </w:rPr>
        <w:t>5) Short action plan — top 3 skills to develop next</w:t>
      </w:r>
    </w:p>
    <w:p w14:paraId="15B4967F" w14:textId="77777777" w:rsidR="00855781" w:rsidRPr="00855781" w:rsidRDefault="00855781" w:rsidP="0085578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578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OSINT tradecraft + </w:t>
      </w:r>
      <w:proofErr w:type="gramStart"/>
      <w:r w:rsidRPr="0085578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social-media</w:t>
      </w:r>
      <w:proofErr w:type="gramEnd"/>
      <w:r w:rsidRPr="0085578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/network analysis</w:t>
      </w:r>
    </w:p>
    <w:p w14:paraId="4BFE453A" w14:textId="77777777" w:rsidR="00855781" w:rsidRPr="00855781" w:rsidRDefault="00855781" w:rsidP="0085578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578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Complete an intro OSINT course; build </w:t>
      </w:r>
      <w:r w:rsidRPr="0085578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two</w:t>
      </w:r>
      <w:r w:rsidRPr="0085578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portfolio case studies with full methodology and citations.</w:t>
      </w:r>
    </w:p>
    <w:p w14:paraId="74B299A9" w14:textId="77777777" w:rsidR="00855781" w:rsidRPr="00855781" w:rsidRDefault="00855781" w:rsidP="0085578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578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 small Python/SQL workflows for collection/parsing; publish in a GitHub repo. </w:t>
      </w:r>
    </w:p>
    <w:p w14:paraId="46C29318" w14:textId="77777777" w:rsidR="00855781" w:rsidRPr="00855781" w:rsidRDefault="00855781" w:rsidP="0085578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578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Digital evidence handling for CTP-style roles</w:t>
      </w:r>
    </w:p>
    <w:p w14:paraId="3191E912" w14:textId="77777777" w:rsidR="00855781" w:rsidRPr="00855781" w:rsidRDefault="00855781" w:rsidP="0085578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578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Learn </w:t>
      </w:r>
      <w:r w:rsidRPr="0085578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CPIA/disclosure</w:t>
      </w:r>
      <w:r w:rsidRPr="0085578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85578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chain of custody</w:t>
      </w:r>
      <w:r w:rsidRPr="0085578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85578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viewing-log</w:t>
      </w:r>
      <w:r w:rsidRPr="0085578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practice; produce a mock SOP and a sample CCTV review with logs and timestamps.</w:t>
      </w:r>
    </w:p>
    <w:p w14:paraId="45A730DB" w14:textId="77777777" w:rsidR="00855781" w:rsidRPr="00855781" w:rsidRDefault="00855781" w:rsidP="0085578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578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Threat-intel reporting (concise client-ready writing)</w:t>
      </w:r>
    </w:p>
    <w:p w14:paraId="3A0A08D1" w14:textId="77777777" w:rsidR="00855781" w:rsidRPr="00855781" w:rsidRDefault="00855781" w:rsidP="0085578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578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 </w:t>
      </w:r>
      <w:r w:rsidRPr="0085578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three</w:t>
      </w:r>
      <w:r w:rsidRPr="0085578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2-page intel briefs (exec summary, findings, confidence levels, sourcing limits) on public, safe topics relevant to online harms/CT; rehearse a 5-minute verbal brief for each.</w:t>
      </w:r>
    </w:p>
    <w:p w14:paraId="2E0109CD" w14:textId="77777777" w:rsidR="00855781" w:rsidRPr="00855781" w:rsidRDefault="00855781" w:rsidP="008557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578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Optional parallel: </w:t>
      </w:r>
      <w:r w:rsidRPr="0085578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finish Security+</w:t>
      </w:r>
      <w:r w:rsidRPr="0085578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evidence baseline security knowledge and discipline. </w:t>
      </w:r>
    </w:p>
    <w:p w14:paraId="7AD4C107" w14:textId="77777777" w:rsidR="00EB2AC7" w:rsidRDefault="00EB2AC7"/>
    <w:sectPr w:rsidR="00EB2AC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D09CF" w14:textId="77777777" w:rsidR="00DE771D" w:rsidRDefault="00DE771D" w:rsidP="00A31BE0">
      <w:r>
        <w:separator/>
      </w:r>
    </w:p>
  </w:endnote>
  <w:endnote w:type="continuationSeparator" w:id="0">
    <w:p w14:paraId="46B1DF8F" w14:textId="77777777" w:rsidR="00DE771D" w:rsidRDefault="00DE771D" w:rsidP="00A31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63AEE" w14:textId="77777777" w:rsidR="00A31BE0" w:rsidRDefault="00A31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60528" w14:textId="77777777" w:rsidR="00A31BE0" w:rsidRDefault="00A31B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3639E" w14:textId="77777777" w:rsidR="00A31BE0" w:rsidRDefault="00A31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09D91" w14:textId="77777777" w:rsidR="00DE771D" w:rsidRDefault="00DE771D" w:rsidP="00A31BE0">
      <w:r>
        <w:separator/>
      </w:r>
    </w:p>
  </w:footnote>
  <w:footnote w:type="continuationSeparator" w:id="0">
    <w:p w14:paraId="697ADACB" w14:textId="77777777" w:rsidR="00DE771D" w:rsidRDefault="00DE771D" w:rsidP="00A31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060A2" w14:textId="77777777" w:rsidR="00A31BE0" w:rsidRDefault="00A31B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CB42A" w14:textId="77777777" w:rsidR="00A31BE0" w:rsidRDefault="00A31B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6710F" w14:textId="77777777" w:rsidR="00A31BE0" w:rsidRDefault="00A31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06B80"/>
    <w:multiLevelType w:val="multilevel"/>
    <w:tmpl w:val="B0A2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B2A86"/>
    <w:multiLevelType w:val="multilevel"/>
    <w:tmpl w:val="0404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026B0"/>
    <w:multiLevelType w:val="multilevel"/>
    <w:tmpl w:val="BCF2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24F25"/>
    <w:multiLevelType w:val="multilevel"/>
    <w:tmpl w:val="276C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E7788"/>
    <w:multiLevelType w:val="multilevel"/>
    <w:tmpl w:val="F710D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287263">
    <w:abstractNumId w:val="4"/>
  </w:num>
  <w:num w:numId="2" w16cid:durableId="2098401078">
    <w:abstractNumId w:val="2"/>
  </w:num>
  <w:num w:numId="3" w16cid:durableId="1838763617">
    <w:abstractNumId w:val="1"/>
  </w:num>
  <w:num w:numId="4" w16cid:durableId="1703363604">
    <w:abstractNumId w:val="0"/>
  </w:num>
  <w:num w:numId="5" w16cid:durableId="912399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9D"/>
    <w:rsid w:val="00190052"/>
    <w:rsid w:val="00307682"/>
    <w:rsid w:val="005455B1"/>
    <w:rsid w:val="005F3846"/>
    <w:rsid w:val="006C7AB8"/>
    <w:rsid w:val="00855781"/>
    <w:rsid w:val="00A31BE0"/>
    <w:rsid w:val="00A376F7"/>
    <w:rsid w:val="00A42F7E"/>
    <w:rsid w:val="00A6039D"/>
    <w:rsid w:val="00C75D51"/>
    <w:rsid w:val="00C857AC"/>
    <w:rsid w:val="00DA3332"/>
    <w:rsid w:val="00DE771D"/>
    <w:rsid w:val="00EB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5049"/>
  <w15:chartTrackingRefBased/>
  <w15:docId w15:val="{C61C51F8-5B38-6C40-874B-B3EFB862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3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3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3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3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3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3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3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3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039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6039D"/>
    <w:rPr>
      <w:b/>
      <w:bCs/>
    </w:rPr>
  </w:style>
  <w:style w:type="character" w:customStyle="1" w:styleId="apple-converted-space">
    <w:name w:val="apple-converted-space"/>
    <w:basedOn w:val="DefaultParagraphFont"/>
    <w:rsid w:val="00A6039D"/>
  </w:style>
  <w:style w:type="character" w:customStyle="1" w:styleId="ms-1">
    <w:name w:val="ms-1"/>
    <w:basedOn w:val="DefaultParagraphFont"/>
    <w:rsid w:val="00A6039D"/>
  </w:style>
  <w:style w:type="character" w:customStyle="1" w:styleId="max-w-15ch">
    <w:name w:val="max-w-[15ch]"/>
    <w:basedOn w:val="DefaultParagraphFont"/>
    <w:rsid w:val="00A6039D"/>
  </w:style>
  <w:style w:type="character" w:customStyle="1" w:styleId="-me-1">
    <w:name w:val="-me-1"/>
    <w:basedOn w:val="DefaultParagraphFont"/>
    <w:rsid w:val="00A6039D"/>
  </w:style>
  <w:style w:type="character" w:styleId="Emphasis">
    <w:name w:val="Emphasis"/>
    <w:basedOn w:val="DefaultParagraphFont"/>
    <w:uiPriority w:val="20"/>
    <w:qFormat/>
    <w:rsid w:val="00A6039D"/>
    <w:rPr>
      <w:i/>
      <w:iCs/>
    </w:rPr>
  </w:style>
  <w:style w:type="character" w:customStyle="1" w:styleId="relative">
    <w:name w:val="relative"/>
    <w:basedOn w:val="DefaultParagraphFont"/>
    <w:rsid w:val="00855781"/>
  </w:style>
  <w:style w:type="paragraph" w:customStyle="1" w:styleId="not-prose">
    <w:name w:val="not-prose"/>
    <w:basedOn w:val="Normal"/>
    <w:rsid w:val="008557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31B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E0"/>
  </w:style>
  <w:style w:type="paragraph" w:styleId="Footer">
    <w:name w:val="footer"/>
    <w:basedOn w:val="Normal"/>
    <w:link w:val="FooterChar"/>
    <w:uiPriority w:val="99"/>
    <w:unhideWhenUsed/>
    <w:rsid w:val="00A31B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againstterrorism.org/careers?utm_source=chatgpt.com" TargetMode="External"/><Relationship Id="rId13" Type="http://schemas.openxmlformats.org/officeDocument/2006/relationships/hyperlink" Target="https://moonshotteam.com/careers/?utm_source=chatgpt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moonshotteam.com/careers/?utm_source=chatgpt.com" TargetMode="External"/><Relationship Id="rId12" Type="http://schemas.openxmlformats.org/officeDocument/2006/relationships/hyperlink" Target="https://www.counterterrorism.police.uk/?utm_source=chatgpt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chagainstterrorism.org/careers?utm_source=chatgpt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nterterrorism.police.uk/careers/digital-media-assessor-police-staff-counter-terrorism-policing-wm-2/?utm_source=chatgpt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oonshotteam.com/careers/?utm_source=chatgpt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counterterrorism.police.uk/careers/digital-media-assessor-police-staff-counter-terrorism-policing-wm-2/?utm_source=chatgpt.com" TargetMode="External"/><Relationship Id="rId14" Type="http://schemas.openxmlformats.org/officeDocument/2006/relationships/hyperlink" Target="https://techagainstterrorism.org/careers?utm_source=chatgpt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1146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berjano</dc:creator>
  <cp:keywords/>
  <dc:description/>
  <cp:lastModifiedBy>ana berjano</cp:lastModifiedBy>
  <cp:revision>3</cp:revision>
  <dcterms:created xsi:type="dcterms:W3CDTF">2025-10-15T08:17:00Z</dcterms:created>
  <dcterms:modified xsi:type="dcterms:W3CDTF">2025-10-15T11:13:00Z</dcterms:modified>
</cp:coreProperties>
</file>