
<file path=word/document.xml><w:t>Site visit optional. Bond and past performance requirements must be reviewed.</w:t>
</file>