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  <w:t>Select  r As r_m,tm As t, Pi As P_RTP, Pi As pP_RTP from ../27-Pe_Pi/Pi(r,tm).sol  As Tbl</w:t>
      </w:r>
    </w:p>
    <w:p>
      <w:pPr>
        <w:pStyle w:val="Normal"/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  <w:t xml:space="preserve">Tbl = Select  r As r_m,tm As t, Pi As P_RTP, Pi As pP_RTP from ../27-Pe_Pi/Pi(r,tm).sol </w:t>
      </w:r>
    </w:p>
    <w:p>
      <w:pPr>
        <w:pStyle w:val="Normal"/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r>
    </w:p>
    <w:p>
      <w:pPr>
        <w:pStyle w:val="Normal"/>
        <w:rPr/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  <w:t xml:space="preserve">ObjL:  </w:t>
        <w:tab/>
        <w:t xml:space="preserve">x.Complexity ( Penal[0] ) + x.MSD() </w:t>
      </w:r>
    </w:p>
    <w:p>
      <w:pPr>
        <w:pStyle w:val="Normal"/>
        <w:rPr/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  <w:t>ObjU:   x.MSDverif ( formula )</w:t>
      </w:r>
    </w:p>
    <w:p>
      <w:pPr>
        <w:pStyle w:val="Normal"/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  <w:t>1)  В архиве Система и пример</w:t>
      </w:r>
    </w:p>
    <w:p>
      <w:pPr>
        <w:pStyle w:val="Normal"/>
        <w:rPr/>
      </w:pPr>
      <w:r>
        <w:rPr/>
        <w:t>     </w:t>
      </w:r>
      <w:r>
        <w:rPr/>
        <w:t>Распакуете его для начала в  /home/sdvinpt</w:t>
      </w:r>
    </w:p>
    <w:p>
      <w:pPr>
        <w:pStyle w:val="Normal"/>
        <w:rPr/>
      </w:pPr>
      <w:r>
        <w:rPr/>
        <w:t> </w:t>
      </w:r>
      <w:r>
        <w:rPr/>
        <w:t>2) Файл   runSvF27p.sh  их каталога SvFp  скопируйте в /home/sdvinpt/bin</w:t>
      </w:r>
    </w:p>
    <w:p>
      <w:pPr>
        <w:pStyle w:val="Normal"/>
        <w:rPr/>
      </w:pPr>
      <w:r>
        <w:rPr/>
        <w:t>     </w:t>
      </w:r>
      <w:r>
        <w:rPr/>
        <w:t>Замените  в нем sokol  на sdvinpt</w:t>
      </w:r>
    </w:p>
    <w:p>
      <w:pPr>
        <w:pStyle w:val="Normal"/>
        <w:rPr/>
      </w:pPr>
      <w:r>
        <w:rPr/>
        <w:t> </w:t>
      </w:r>
      <w:r>
        <w:rPr/>
        <w:t>3) Из каталога LEVY\EXAMPLE  в командной строке наберите runSvF27p.sh</w:t>
      </w:r>
    </w:p>
    <w:p>
      <w:pPr>
        <w:pStyle w:val="Normal"/>
        <w:rPr/>
      </w:pPr>
      <w:r>
        <w:rPr/>
        <w:t> </w:t>
      </w:r>
      <w:r>
        <w:rPr/>
        <w:t>4) Напишите мне, что получилось.</w:t>
      </w:r>
    </w:p>
    <w:p>
      <w:pPr>
        <w:pStyle w:val="Normal"/>
        <w:rPr/>
      </w:pPr>
      <w:r>
        <w:rPr/>
        <w:t>P.S.  Можно создать другой каталог, но в "пускаче" должен быть вызов соответствующего _START27.</w:t>
      </w:r>
    </w:p>
    <w:p>
      <w:pPr>
        <w:pStyle w:val="TextBody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for i in x.A[0].NodS :  </w:t>
      </w:r>
    </w:p>
    <w:p>
      <w:pPr>
        <w:pStyle w:val="TextBody"/>
        <w:rPr/>
      </w:pPr>
      <w:r>
        <w:rPr>
          <w:b/>
          <w:bCs/>
        </w:rPr>
        <w:t xml:space="preserve">    </w:t>
      </w:r>
      <w:r>
        <w:rPr>
          <w:b w:val="false"/>
          <w:bCs w:val="false"/>
        </w:rPr>
        <w:t>TblFldV('W.x')[i] = x.grd[i]()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TblFldV('W.v')[i] = v.grd[i]()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EQ c условием</w:t>
      </w:r>
    </w:p>
    <w:p>
      <w:pPr>
        <w:pStyle w:val="TextBody"/>
        <w:rPr/>
      </w:pPr>
      <w:r>
        <w:rPr/>
        <w:tab/>
        <w:t xml:space="preserve"> if ..cond..  :  d(PHqt(gQ,gT))//d(gQ) &gt;= 0        =&gt;  if not ( ..cond..) : return Constraint.Skip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DIF1 = Central</w:t>
      </w:r>
    </w:p>
    <w:p>
      <w:pPr>
        <w:pStyle w:val="TextBody"/>
        <w:rPr/>
      </w:pPr>
      <w:r>
        <w:rPr/>
        <w:t>∫</w:t>
      </w:r>
      <w:r>
        <w:rPr/>
        <w:t>r  (0, 2, f) -   rectangle     = f(0) + f(1)  для шаг = 1</w:t>
      </w:r>
    </w:p>
    <w:p>
      <w:pPr>
        <w:pStyle w:val="TextBody"/>
        <w:rPr/>
      </w:pPr>
      <w:r>
        <w:rPr/>
        <w:t>RunSolver      Server #  ServerParallel  # LocalParallel    #Local   #</w:t>
      </w:r>
    </w:p>
    <w:p>
      <w:pPr>
        <w:pStyle w:val="TextBody"/>
        <w:rPr/>
      </w:pPr>
      <w:r>
        <w:rPr/>
        <w:t>CODE: "def mu(A,a) :"</w:t>
      </w:r>
    </w:p>
    <w:p>
      <w:pPr>
        <w:pStyle w:val="TextBody"/>
        <w:rPr/>
      </w:pPr>
      <w:r>
        <w:rPr/>
        <w:t xml:space="preserve">      </w:t>
      </w:r>
      <w:r>
        <w:rPr/>
        <w:t>"  if ((a-A)**2&lt;=80.0**2) : return  miu(abs(a-A))"</w:t>
      </w:r>
    </w:p>
    <w:p>
      <w:pPr>
        <w:pStyle w:val="TextBody"/>
        <w:rPr/>
      </w:pPr>
      <w:r>
        <w:rPr/>
        <w:t xml:space="preserve">      </w:t>
      </w:r>
      <w:r>
        <w:rPr/>
        <w:t>"  else                   : return (((a-A)/80.0)**16.0)"</w:t>
      </w:r>
    </w:p>
    <w:p>
      <w:pPr>
        <w:pStyle w:val="TextBody"/>
        <w:rPr/>
      </w:pPr>
      <w:r>
        <w:rPr/>
        <w:t>DEF:</w:t>
        <w:tab/>
        <w:t xml:space="preserve"> Normal(x, x0, sigma) = 1./sigma/sqrt(2*pi)*exp (-(x-x0)**2/(2*sigma**2))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Select x, t  from  ../DATA/Spring5.dat As Tb  </w:t>
      </w:r>
    </w:p>
    <w:p>
      <w:pPr>
        <w:pStyle w:val="TextBody"/>
        <w:rPr/>
      </w:pPr>
      <w:r>
        <w:rPr/>
        <w:t>GRID:</w:t>
        <w:tab/>
      </w:r>
    </w:p>
    <w:p>
      <w:pPr>
        <w:pStyle w:val="TextBody"/>
        <w:rPr/>
      </w:pPr>
      <w:r>
        <w:rPr/>
        <w:t xml:space="preserve">        </w:t>
      </w:r>
      <w:r>
        <w:rPr/>
        <w:t>t  ∈ [ -1.,  2.5, 0.025 ]</w:t>
      </w:r>
    </w:p>
    <w:p>
      <w:pPr>
        <w:pStyle w:val="TextBody"/>
        <w:rPr/>
      </w:pPr>
      <w:r>
        <w:rPr/>
        <w:tab/>
        <w:t>gx = [ -0.1, 2.2, 0.1   ]</w:t>
      </w:r>
    </w:p>
    <w:p>
      <w:pPr>
        <w:pStyle w:val="TextBody"/>
        <w:rPr/>
      </w:pPr>
      <w:r>
        <w:rPr/>
        <w:tab/>
        <w:t>gv = [ -1,   1.5, 0.1   ]</w:t>
      </w:r>
    </w:p>
    <w:p>
      <w:pPr>
        <w:pStyle w:val="TextBody"/>
        <w:rPr/>
      </w:pPr>
      <w:r>
        <w:rPr/>
        <w:t xml:space="preserve">Var:    </w:t>
      </w:r>
    </w:p>
    <w:p>
      <w:pPr>
        <w:pStyle w:val="TextBody"/>
        <w:rPr/>
      </w:pPr>
      <w:r>
        <w:rPr/>
        <w:t xml:space="preserve">        </w:t>
      </w:r>
      <w:r>
        <w:rPr/>
        <w:t>x ( t ) ;   t ∈ [ , 2.5,0.025];  x ∈ [ -10.,10 ]; &lt;=7;  &gt;= -6</w:t>
      </w:r>
    </w:p>
    <w:p>
      <w:pPr>
        <w:pStyle w:val="TextBody"/>
        <w:rPr/>
      </w:pPr>
      <w:r>
        <w:rPr/>
        <w:tab/>
        <w:t>v ( t )</w:t>
      </w:r>
    </w:p>
    <w:p>
      <w:pPr>
        <w:pStyle w:val="TextBody"/>
        <w:rPr/>
      </w:pPr>
      <w:r>
        <w:rPr/>
        <w:t xml:space="preserve">        </w:t>
      </w:r>
      <w:r>
        <w:rPr/>
        <w:t xml:space="preserve">f ( gx, gv );    PolyPow = 6   </w:t>
      </w:r>
    </w:p>
    <w:p>
      <w:pPr>
        <w:pStyle w:val="TextBody"/>
        <w:rPr/>
      </w:pPr>
      <w:r>
        <w:rPr/>
        <w:t>EQ:</w:t>
        <w:tab/>
      </w:r>
    </w:p>
    <w:p>
      <w:pPr>
        <w:pStyle w:val="TextBody"/>
        <w:rPr/>
      </w:pPr>
      <w:r>
        <w:rPr/>
        <w:t xml:space="preserve">        </w:t>
      </w:r>
      <w:r>
        <w:rPr/>
        <w:t>d2/dt2(x(t)) ==  f(x(t),v(t));  #t &lt;&gt; 1</w:t>
      </w:r>
    </w:p>
    <w:p>
      <w:pPr>
        <w:pStyle w:val="TextBody"/>
        <w:rPr/>
      </w:pPr>
      <w:r>
        <w:rPr/>
        <w:t xml:space="preserve"> </w:t>
      </w:r>
      <w:r>
        <w:rPr/>
        <w:tab/>
        <w:t>v(t) == d/dt(x(t))</w:t>
      </w:r>
    </w:p>
    <w:p>
      <w:pPr>
        <w:pStyle w:val="TextBody"/>
        <w:rPr/>
      </w:pPr>
      <w:r>
        <w:rPr/>
        <w:t xml:space="preserve">OBJ:    f.Complexity ( [Penal[0], Penal[1]] )/x.V.sigma**2 + x.MSD()   </w:t>
      </w:r>
    </w:p>
    <w:p>
      <w:pPr>
        <w:pStyle w:val="TextBody"/>
        <w:rPr/>
      </w:pPr>
      <w:r>
        <w:rPr/>
        <w:t>Draw</w:t>
      </w:r>
    </w:p>
    <w:p>
      <w:pPr>
        <w:pStyle w:val="TextBody"/>
        <w:rPr/>
      </w:pPr>
      <w:r>
        <w:rPr/>
        <w:t>EOF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GRID    t64  ∈ [ -1.,  2.5, 0.025 ]</w:t>
      </w:r>
    </w:p>
    <w:p>
      <w:pPr>
        <w:pStyle w:val="TextBody"/>
        <w:rPr/>
      </w:pPr>
      <w:r>
        <w:rPr/>
        <w:t>var:    x ( t ) ;   t ∈ t64;  x ∈ [ -10.,10 ];</w:t>
      </w:r>
    </w:p>
    <w:p>
      <w:pPr>
        <w:pStyle w:val="TextBody"/>
        <w:rPr/>
      </w:pPr>
      <w:r>
        <w:rPr/>
        <w:t xml:space="preserve">        </w:t>
      </w:r>
      <w:r>
        <w:rPr/>
        <w:t>x ( t ) ;   DataFile =  ../DATA/Spring5.dat</w:t>
      </w:r>
    </w:p>
    <w:p>
      <w:pPr>
        <w:pStyle w:val="TextBody"/>
        <w:rPr/>
      </w:pPr>
      <w:r>
        <w:rPr/>
        <w:t xml:space="preserve">        </w:t>
      </w:r>
      <w:r>
        <w:rPr/>
        <w:t>x ( t ) ;   Select    x,t from ../DATA/Spring5.dat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EQ:</w:t>
      </w:r>
    </w:p>
    <w:p>
      <w:pPr>
        <w:pStyle w:val="TextBody"/>
        <w:rPr/>
      </w:pPr>
      <w:r>
        <w:rPr/>
        <w:tab/>
        <w:t>v(t17) == d/dt17(x(t17));   t17 ∈ t;  ;  t17 &lt;&gt; 1</w:t>
      </w:r>
    </w:p>
    <w:p>
      <w:pPr>
        <w:pStyle w:val="TextBody"/>
        <w:rPr/>
      </w:pPr>
      <w:r>
        <w:rPr/>
        <w:t xml:space="preserve"> </w:t>
      </w:r>
      <w:r>
        <w:rPr/>
        <w:tab/>
        <w:t>v(t17) == d/dt17(x(t17));   t17 ∈ [ -1.,  2.5, 0.025 ]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20"/>
          <w:szCs w:val="20"/>
        </w:rPr>
        <w:t xml:space="preserve">∈  </w:t>
      </w:r>
      <w:r>
        <w:rPr>
          <w:b w:val="false"/>
          <w:bCs w:val="false"/>
          <w:sz w:val="20"/>
          <w:szCs w:val="20"/>
        </w:rPr>
        <w:t>эквивалентно</w:t>
      </w:r>
      <w:r>
        <w:rPr>
          <w:b/>
          <w:sz w:val="20"/>
          <w:szCs w:val="20"/>
        </w:rPr>
        <w:t xml:space="preserve">  =  </w:t>
      </w:r>
      <w:r>
        <w:rPr>
          <w:b w:val="false"/>
          <w:bCs w:val="false"/>
          <w:sz w:val="20"/>
          <w:szCs w:val="20"/>
        </w:rPr>
        <w:t>и</w:t>
      </w:r>
      <w:r>
        <w:rPr>
          <w:b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эквивалентно </w:t>
      </w:r>
      <w:r>
        <w:rPr>
          <w:b/>
          <w:sz w:val="20"/>
          <w:szCs w:val="20"/>
        </w:rPr>
        <w:t xml:space="preserve"> \in</w:t>
      </w:r>
    </w:p>
    <w:p>
      <w:pPr>
        <w:pStyle w:val="TextBody"/>
        <w:rPr/>
      </w:pPr>
      <w:r>
        <w:rPr/>
        <w:t>NoMakeModel</w:t>
      </w:r>
    </w:p>
    <w:p>
      <w:pPr>
        <w:pStyle w:val="TextBody"/>
        <w:rPr/>
      </w:pPr>
      <w:r>
        <w:rPr>
          <w:b/>
          <w:bCs/>
          <w:sz w:val="20"/>
          <w:szCs w:val="20"/>
        </w:rPr>
        <w:t>EQ:</w:t>
      </w:r>
      <w:r>
        <w:rPr>
          <w:sz w:val="20"/>
          <w:szCs w:val="20"/>
        </w:rPr>
        <w:t xml:space="preserve">  d/dt(H2O)       или    d(x(t))//d(t)</w:t>
      </w:r>
    </w:p>
    <w:p>
      <w:pPr>
        <w:pStyle w:val="TextBody"/>
        <w:rPr/>
      </w:pPr>
      <w:r>
        <w:rPr>
          <w:b/>
          <w:bCs/>
          <w:sz w:val="20"/>
          <w:szCs w:val="20"/>
        </w:rPr>
        <w:t>EQ:</w:t>
      </w:r>
      <w:r>
        <w:rPr>
          <w:sz w:val="20"/>
          <w:szCs w:val="20"/>
        </w:rPr>
        <w:t xml:space="preserve">  d2/dt2(x(t)) ==  f(x(t),v(t));    t  \in  [ -1.,  2.5, 0.025 ];      t &lt;&gt; 1</w:t>
      </w:r>
    </w:p>
    <w:p>
      <w:pPr>
        <w:pStyle w:val="TextBody"/>
        <w:rPr/>
      </w:pPr>
      <w:r>
        <w:rPr/>
        <w:t>Уравнение на первом месте!</w:t>
      </w:r>
    </w:p>
    <w:p>
      <w:pPr>
        <w:pStyle w:val="TextBody"/>
        <w:rPr/>
      </w:pPr>
      <w:r>
        <w:rPr/>
        <w:t>Переменных  d  и d2  лучше избегать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20"/>
          <w:szCs w:val="20"/>
        </w:rPr>
        <w:t>Obj:</w:t>
      </w:r>
      <w:r>
        <w:rPr>
          <w:sz w:val="20"/>
          <w:szCs w:val="20"/>
        </w:rPr>
        <w:t xml:space="preserve">    ∫ ( dt*x(t)**2 )      </w:t>
      </w:r>
    </w:p>
    <w:p>
      <w:pPr>
        <w:pStyle w:val="TextBody"/>
        <w:rPr/>
      </w:pPr>
      <w:r>
        <w:rPr/>
        <w:t>Obj:    ∫ ( 0, 1, dt*x(t)**2 )                   dt   on the first  place  !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printL  0</w:t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  <w:szCs w:val="20"/>
        </w:rPr>
      </w:pPr>
      <w:r>
        <w:rPr/>
        <w:t>MU(90,35) = 90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R[r] -&gt;  R__p.Val[r]  -  </w:t>
      </w:r>
      <w:r>
        <w:rPr>
          <w:sz w:val="20"/>
          <w:szCs w:val="20"/>
          <w:lang w:val="ru-RU"/>
        </w:rPr>
        <w:t>зна</w:t>
      </w:r>
      <w:bookmarkStart w:id="0" w:name="_GoBack"/>
      <w:bookmarkEnd w:id="0"/>
      <w:r>
        <w:rPr>
          <w:sz w:val="20"/>
          <w:szCs w:val="20"/>
          <w:lang w:val="ru-RU"/>
        </w:rPr>
        <w:t>чения в точках сетки</w:t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  <w:szCs w:val="20"/>
        </w:rPr>
      </w:pPr>
      <w:r>
        <w:rPr/>
        <w:t xml:space="preserve">TBL:    Dat.X,Dat.Y = TblLatLonToGaussKruger (Dat.Y,Dat.X) </w:t>
      </w:r>
    </w:p>
    <w:p>
      <w:pPr>
        <w:pStyle w:val="TextBody"/>
        <w:rPr>
          <w:sz w:val="20"/>
          <w:szCs w:val="20"/>
        </w:rPr>
      </w:pPr>
      <w:r>
        <w:rPr/>
        <w:t>AzimutInit ( 67.92, 32.83 )</w:t>
      </w:r>
    </w:p>
    <w:p>
      <w:pPr>
        <w:pStyle w:val="TextBody"/>
        <w:rPr>
          <w:sz w:val="20"/>
          <w:szCs w:val="20"/>
        </w:rPr>
      </w:pPr>
      <w:r>
        <w:rPr/>
        <w:t>TBL:    Dat.X,Dat.Y = TblLatLonToAzimut (Dat.Y,Dat.X)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Draw</w:t>
      </w:r>
    </w:p>
    <w:p>
      <w:pPr>
        <w:pStyle w:val="TextBody"/>
        <w:rPr/>
      </w:pPr>
      <w:r>
        <w:rPr>
          <w:sz w:val="20"/>
          <w:szCs w:val="20"/>
        </w:rPr>
        <w:t>DrawTransp</w:t>
      </w:r>
      <w:r>
        <w:rPr>
          <w:sz w:val="20"/>
          <w:szCs w:val="20"/>
          <w:lang w:val="ru-RU"/>
        </w:rPr>
        <w:t xml:space="preserve">  - транспонирование картинки.</w:t>
      </w:r>
    </w:p>
    <w:p>
      <w:pPr>
        <w:pStyle w:val="TextBody"/>
        <w:rPr/>
      </w:pPr>
      <w:r>
        <w:rPr/>
        <w:t>Draw Conc L:1,2,4,8,16,32,64</w:t>
      </w:r>
    </w:p>
    <w:p>
      <w:pPr>
        <w:pStyle w:val="TextBody"/>
        <w:rPr/>
      </w:pPr>
      <w:r>
        <w:rPr/>
        <w:t>DrawVar</w:t>
      </w:r>
    </w:p>
    <w:p>
      <w:pPr>
        <w:pStyle w:val="TextBody"/>
        <w:rPr/>
      </w:pPr>
      <w:r>
        <w:rPr/>
        <w:t>DrawErr</w:t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Задание </w:t>
      </w:r>
      <w:r>
        <w:rPr>
          <w:sz w:val="20"/>
          <w:szCs w:val="20"/>
        </w:rPr>
        <w:t>neNDT</w:t>
      </w:r>
      <w:r>
        <w:rPr>
          <w:sz w:val="20"/>
          <w:szCs w:val="20"/>
          <w:lang w:val="ru-RU"/>
        </w:rPr>
        <w:t xml:space="preserve"> вручную </w:t>
      </w:r>
    </w:p>
    <w:p>
      <w:pPr>
        <w:pStyle w:val="TextBody"/>
        <w:rPr>
          <w:sz w:val="20"/>
          <w:szCs w:val="20"/>
        </w:rPr>
      </w:pPr>
      <w:r>
        <w:rPr/>
        <w:t>Param:  Edomain (Q, VPD);  InitBy (1,-2.5,-2.5)</w:t>
      </w:r>
    </w:p>
    <w:p>
      <w:pPr>
        <w:pStyle w:val="TextBody"/>
        <w:rPr>
          <w:sz w:val="20"/>
          <w:szCs w:val="20"/>
        </w:rPr>
      </w:pPr>
      <w:r>
        <w:rPr/>
        <w:t>Var:  E ( Q, VPD );   Q,VPD \in Edomain;  domain = NonNegativeReals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22 -   </w:t>
      </w:r>
      <w:r>
        <w:rPr>
          <w:sz w:val="20"/>
          <w:szCs w:val="20"/>
        </w:rPr>
        <w:t>WF</w:t>
      </w:r>
      <w:r>
        <w:rPr>
          <w:sz w:val="20"/>
          <w:szCs w:val="20"/>
          <w:lang w:val="ru-RU"/>
        </w:rPr>
        <w:t xml:space="preserve">()  -&gt;  </w:t>
      </w:r>
      <w:r>
        <w:rPr>
          <w:sz w:val="20"/>
          <w:szCs w:val="20"/>
        </w:rPr>
        <w:t>WF</w:t>
      </w:r>
      <w:r>
        <w:rPr>
          <w:sz w:val="20"/>
          <w:szCs w:val="20"/>
          <w:lang w:val="ru-RU"/>
        </w:rPr>
        <w:t xml:space="preserve"> в т.ч. и в именах файлов</w:t>
      </w:r>
    </w:p>
    <w:p>
      <w:pPr>
        <w:pStyle w:val="TextBody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21 – </w:t>
      </w:r>
      <w:r>
        <w:rPr>
          <w:sz w:val="20"/>
          <w:szCs w:val="20"/>
        </w:rPr>
        <w:t>d</w:t>
      </w:r>
      <w:r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d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t</w:t>
      </w:r>
      <w:r>
        <w:rPr>
          <w:sz w:val="20"/>
          <w:szCs w:val="20"/>
          <w:lang w:val="ru-RU"/>
        </w:rPr>
        <w:t>)  -  полный интервал автоматически уменьшается на шаг</w:t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  <w:szCs w:val="20"/>
        </w:rPr>
      </w:pPr>
      <w:r>
        <w:rPr>
          <w:b/>
          <w:sz w:val="20"/>
          <w:szCs w:val="20"/>
        </w:rPr>
        <w:t xml:space="preserve">VAR: 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ρ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;   t </w:t>
      </w:r>
      <w:r>
        <w:rPr>
          <w:rFonts w:eastAsia="" w:cs="Cambria Math" w:ascii="Cambria Math" w:hAnsi="Cambria Math" w:eastAsiaTheme="minorEastAsia"/>
          <w:sz w:val="24"/>
          <w:szCs w:val="24"/>
        </w:rPr>
        <w:t>∈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Time;   </w:t>
        <w:tab/>
        <w:t xml:space="preserve">ρ </w:t>
      </w:r>
      <w:r>
        <w:rPr>
          <w:rFonts w:eastAsia="" w:cs="Cambria Math" w:ascii="Cambria Math" w:hAnsi="Cambria Math" w:eastAsiaTheme="minorEastAsia"/>
          <w:sz w:val="24"/>
          <w:szCs w:val="24"/>
        </w:rPr>
        <w:t>∈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R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p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;   </w:t>
      </w:r>
      <w:r>
        <w:rPr>
          <w:b/>
          <w:sz w:val="20"/>
          <w:szCs w:val="20"/>
        </w:rPr>
        <w:t>bounds = [0,delH2O];   PolyPow</w:t>
      </w:r>
      <w:r>
        <w:rPr>
          <w:sz w:val="20"/>
          <w:szCs w:val="20"/>
        </w:rPr>
        <w:t xml:space="preserve"> =5; </w:t>
      </w:r>
    </w:p>
    <w:p>
      <w:pPr>
        <w:pStyle w:val="TextBody"/>
        <w:rPr/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 xml:space="preserve">E  ( t );  t </w:t>
      </w:r>
      <w:r>
        <w:rPr>
          <w:rFonts w:cs="Cambria Math" w:ascii="Cambria Math" w:hAnsi="Cambria Math"/>
          <w:sz w:val="20"/>
          <w:szCs w:val="20"/>
        </w:rPr>
        <w:t>∈</w:t>
      </w:r>
      <w:r>
        <w:rPr>
          <w:sz w:val="20"/>
          <w:szCs w:val="20"/>
        </w:rPr>
        <w:t xml:space="preserve"> [0, t_max, 1];  </w:t>
      </w:r>
    </w:p>
    <w:p>
      <w:pPr>
        <w:pStyle w:val="TextBody"/>
        <w:rPr/>
      </w:pPr>
      <w:r>
        <w:rPr>
          <w:sz w:val="20"/>
          <w:szCs w:val="20"/>
        </w:rPr>
        <w:tab/>
        <w:t>domain = NonNegativeReals; - устарело     &gt;=0</w:t>
      </w:r>
    </w:p>
    <w:p>
      <w:pPr>
        <w:pStyle w:val="TextBody"/>
        <w:rPr/>
      </w:pPr>
      <w:r>
        <w:rPr>
          <w:sz w:val="20"/>
          <w:szCs w:val="20"/>
        </w:rPr>
        <w:tab/>
        <w:t xml:space="preserve">DataFile = T.txt;  </w:t>
        <w:tab/>
      </w:r>
    </w:p>
    <w:p>
      <w:pPr>
        <w:pStyle w:val="TextBody"/>
        <w:rPr/>
      </w:pPr>
      <w:r>
        <w:rPr/>
        <w:tab/>
        <w:t>initialize = 1</w:t>
      </w:r>
    </w:p>
    <w:p>
      <w:pPr>
        <w:pStyle w:val="TextBody"/>
        <w:rPr/>
      </w:pPr>
      <w:r>
        <w:rPr/>
        <w:tab/>
        <w:t xml:space="preserve"> Reg ( gWD );   PolyPow = 7;      &lt;= 1  -  как  EQ: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20"/>
          <w:szCs w:val="20"/>
        </w:rPr>
        <w:t>MakeSets_byParts</w:t>
      </w:r>
      <w:r>
        <w:rPr>
          <w:sz w:val="20"/>
          <w:szCs w:val="20"/>
        </w:rPr>
        <w:t xml:space="preserve">  Every =3  PartSize =96  Margin =4</w:t>
      </w:r>
    </w:p>
    <w:p>
      <w:pPr>
        <w:pStyle w:val="TextBody"/>
        <w:rPr/>
      </w:pPr>
      <w:r>
        <w:rPr/>
        <w:t xml:space="preserve">     </w:t>
      </w:r>
      <w:r>
        <w:rPr/>
        <w:tab/>
        <w:tab/>
      </w:r>
      <w:bookmarkStart w:id="1" w:name="__DdeLink__220_2188458836"/>
      <w:r>
        <w:rPr/>
        <w:t>MakeSets_byParts</w:t>
      </w:r>
      <w:bookmarkEnd w:id="1"/>
      <w:r>
        <w:rPr/>
        <w:t xml:space="preserve">   3  96  4</w:t>
      </w:r>
    </w:p>
    <w:p>
      <w:pPr>
        <w:pStyle w:val="TextBody"/>
        <w:rPr/>
      </w:pPr>
      <w:r>
        <w:rPr>
          <w:sz w:val="20"/>
          <w:szCs w:val="20"/>
        </w:rPr>
        <w:tab/>
        <w:tab/>
        <w:t xml:space="preserve">  </w:t>
      </w:r>
      <w:r>
        <w:rPr>
          <w:sz w:val="20"/>
          <w:szCs w:val="20"/>
          <w:lang w:val="ru-RU"/>
        </w:rPr>
        <w:t>По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умолчанию</w:t>
      </w:r>
      <w:r>
        <w:rPr>
          <w:sz w:val="20"/>
          <w:szCs w:val="20"/>
        </w:rPr>
        <w:t xml:space="preserve">                 Every=7,  PartSize = 1; Margin=0</w:t>
      </w:r>
    </w:p>
    <w:p>
      <w:pPr>
        <w:pStyle w:val="TextBody"/>
        <w:rPr>
          <w:sz w:val="20"/>
          <w:szCs w:val="20"/>
        </w:rPr>
      </w:pPr>
      <w:r>
        <w:rPr>
          <w:b/>
          <w:sz w:val="20"/>
          <w:szCs w:val="20"/>
        </w:rPr>
        <w:t>MakeSets_byParam</w:t>
      </w:r>
      <w:r>
        <w:rPr>
          <w:sz w:val="20"/>
          <w:szCs w:val="20"/>
        </w:rPr>
        <w:t xml:space="preserve"> ParamName =Data Every =3 Margin =0</w:t>
      </w:r>
    </w:p>
    <w:p>
      <w:pPr>
        <w:pStyle w:val="TextBody"/>
        <w:rPr>
          <w:sz w:val="20"/>
          <w:szCs w:val="20"/>
        </w:rPr>
      </w:pPr>
      <w:r>
        <w:rPr/>
        <w:t xml:space="preserve">     </w:t>
      </w:r>
      <w:r>
        <w:rPr/>
        <w:tab/>
        <w:tab/>
        <w:t>MakeSets_byParts  Data  3 4</w:t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  <w:szCs w:val="20"/>
        </w:rPr>
      </w:pPr>
      <w:r>
        <w:rPr>
          <w:b/>
          <w:sz w:val="20"/>
          <w:szCs w:val="20"/>
        </w:rPr>
        <w:t>Select</w:t>
      </w:r>
      <w:r>
        <w:rPr>
          <w:sz w:val="20"/>
          <w:szCs w:val="20"/>
        </w:rPr>
        <w:t xml:space="preserve"> LatY AS Y, LonX AS X, TCu AS POL, Rel, FiMon, DisMon, FiNik, DisNik, ROWNUM AS Npp  </w:t>
      </w:r>
    </w:p>
    <w:p>
      <w:pPr>
        <w:pStyle w:val="TextBody"/>
        <w:rPr>
          <w:sz w:val="20"/>
          <w:szCs w:val="20"/>
        </w:rPr>
      </w:pPr>
      <w:r>
        <w:rPr/>
        <w:t xml:space="preserve">from  Test.xlsx  </w:t>
      </w:r>
    </w:p>
    <w:p>
      <w:pPr>
        <w:pStyle w:val="TextBody"/>
        <w:rPr>
          <w:sz w:val="20"/>
          <w:szCs w:val="20"/>
        </w:rPr>
      </w:pPr>
      <w:r>
        <w:rPr/>
        <w:t>where  Y &gt;= 64 and Rel &gt; 0</w:t>
      </w:r>
    </w:p>
    <w:p>
      <w:pPr>
        <w:pStyle w:val="TextBody"/>
        <w:rPr>
          <w:sz w:val="20"/>
          <w:szCs w:val="20"/>
        </w:rPr>
      </w:pPr>
      <w:r>
        <w:rPr/>
        <w:t>XYin [32.4647589706, 53.0781094140, 32.4774079091, 53.0839349738]</w:t>
      </w:r>
    </w:p>
    <w:p>
      <w:pPr>
        <w:pStyle w:val="TextBody"/>
        <w:rPr>
          <w:sz w:val="20"/>
          <w:szCs w:val="20"/>
        </w:rPr>
      </w:pPr>
      <w:r>
        <w:rPr/>
        <w:t>Data.X.min</w:t>
      </w:r>
    </w:p>
    <w:p>
      <w:pPr>
        <w:pStyle w:val="TextBody"/>
        <w:rPr>
          <w:sz w:val="20"/>
          <w:szCs w:val="20"/>
        </w:rPr>
      </w:pPr>
      <w:r>
        <w:rPr/>
        <w:t>Data.X.NoR</w:t>
      </w:r>
    </w:p>
    <w:p>
      <w:pPr>
        <w:pStyle w:val="TextBody"/>
        <w:rPr>
          <w:sz w:val="20"/>
          <w:szCs w:val="20"/>
        </w:rPr>
      </w:pPr>
      <w:r>
        <w:rPr/>
        <w:t>ROWNUM</w:t>
      </w:r>
    </w:p>
    <w:p>
      <w:pPr>
        <w:pStyle w:val="TextBody"/>
        <w:rPr>
          <w:sz w:val="20"/>
          <w:szCs w:val="20"/>
        </w:rPr>
      </w:pPr>
      <w:r>
        <w:rPr/>
        <w:t>DataFile_Npp   test.xlsx ( NEE, PPFD, Tair, VPD, Surfce_abve_water_Avg, Tsoil, Rel, DoY )  Cond Rel == 100 EOD</w:t>
      </w:r>
    </w:p>
    <w:p>
      <w:pPr>
        <w:pStyle w:val="TextBody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Считывание из файла полей с именами с проверкой условий и формирование номера по порядку </w:t>
      </w:r>
      <w:r>
        <w:rPr>
          <w:sz w:val="20"/>
          <w:szCs w:val="20"/>
        </w:rPr>
        <w:t>Npp</w:t>
      </w:r>
      <w:r>
        <w:rPr>
          <w:sz w:val="20"/>
          <w:szCs w:val="20"/>
          <w:lang w:val="ru-RU"/>
        </w:rPr>
        <w:t>.</w:t>
      </w:r>
    </w:p>
    <w:p>
      <w:pPr>
        <w:pStyle w:val="TextBody"/>
        <w:rPr>
          <w:sz w:val="20"/>
          <w:szCs w:val="20"/>
          <w:lang w:val="ru-RU"/>
        </w:rPr>
      </w:pPr>
      <w:r>
        <w:rPr>
          <w:sz w:val="20"/>
          <w:szCs w:val="20"/>
        </w:rPr>
        <w:t>Names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NEE</w:t>
      </w:r>
      <w:r>
        <w:rPr>
          <w:sz w:val="20"/>
          <w:szCs w:val="20"/>
          <w:lang w:val="ru-RU"/>
        </w:rPr>
        <w:t>,</w:t>
      </w:r>
      <w:r>
        <w:rPr>
          <w:sz w:val="20"/>
          <w:szCs w:val="20"/>
        </w:rPr>
        <w:t>Q</w:t>
      </w:r>
      <w:r>
        <w:rPr>
          <w:sz w:val="20"/>
          <w:szCs w:val="20"/>
          <w:lang w:val="ru-RU"/>
        </w:rPr>
        <w:t>,,,</w:t>
      </w:r>
      <w:r>
        <w:rPr>
          <w:sz w:val="20"/>
          <w:szCs w:val="20"/>
        </w:rPr>
        <w:t>WL</w:t>
      </w:r>
      <w:r>
        <w:rPr>
          <w:sz w:val="20"/>
          <w:szCs w:val="20"/>
          <w:lang w:val="ru-RU"/>
        </w:rPr>
        <w:t xml:space="preserve"> – начинается не с запятой</w:t>
      </w:r>
    </w:p>
    <w:p>
      <w:pPr>
        <w:pStyle w:val="TextBody"/>
        <w:rPr>
          <w:sz w:val="20"/>
          <w:szCs w:val="20"/>
          <w:lang w:val="ru-RU"/>
        </w:rPr>
      </w:pPr>
      <w:r>
        <w:rPr>
          <w:sz w:val="20"/>
          <w:szCs w:val="20"/>
        </w:rPr>
        <w:t>NaN</w:t>
      </w:r>
      <w:r>
        <w:rPr>
          <w:sz w:val="20"/>
          <w:szCs w:val="20"/>
          <w:lang w:val="ru-RU"/>
        </w:rPr>
        <w:t xml:space="preserve">  - не пропускает</w:t>
      </w:r>
    </w:p>
    <w:p>
      <w:pPr>
        <w:pStyle w:val="TextBody"/>
        <w:rPr>
          <w:sz w:val="20"/>
          <w:szCs w:val="20"/>
          <w:lang w:val="ru-RU"/>
        </w:rPr>
      </w:pPr>
      <w:r>
        <w:rPr>
          <w:sz w:val="20"/>
          <w:szCs w:val="20"/>
        </w:rPr>
        <w:t>WriteSvFtbl</w:t>
      </w:r>
      <w:r>
        <w:rPr>
          <w:sz w:val="20"/>
          <w:szCs w:val="20"/>
          <w:lang w:val="ru-RU"/>
        </w:rPr>
        <w:t xml:space="preserve"> "</w:t>
      </w:r>
      <w:r>
        <w:rPr>
          <w:sz w:val="20"/>
          <w:szCs w:val="20"/>
        </w:rPr>
        <w:t>tmp</w:t>
      </w:r>
      <w:r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txt</w:t>
      </w:r>
      <w:r>
        <w:rPr>
          <w:sz w:val="20"/>
          <w:szCs w:val="20"/>
          <w:lang w:val="ru-RU"/>
        </w:rPr>
        <w:t>"</w:t>
      </w:r>
    </w:p>
    <w:p>
      <w:pPr>
        <w:pStyle w:val="TextBody"/>
        <w:rPr>
          <w:sz w:val="20"/>
          <w:szCs w:val="20"/>
          <w:lang w:val="ru-RU"/>
        </w:rPr>
      </w:pPr>
      <w:r>
        <w:rPr/>
        <w:tab/>
        <w:t>Сохранение в файл</w:t>
      </w:r>
    </w:p>
    <w:p>
      <w:pPr>
        <w:pStyle w:val="TextBody"/>
        <w:rPr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PolyPow</w:t>
      </w:r>
      <w:r>
        <w:rPr>
          <w:sz w:val="20"/>
          <w:szCs w:val="20"/>
          <w:lang w:val="ru-RU"/>
        </w:rPr>
        <w:t xml:space="preserve">  - степень полинома</w:t>
      </w:r>
    </w:p>
    <w:p>
      <w:pPr>
        <w:pStyle w:val="TextBody"/>
        <w:rPr/>
      </w:pPr>
      <w:r>
        <w:rPr/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 </w:t>
      </w:r>
      <w:r>
        <w:rPr/>
        <w:t>Param</w:t>
      </w:r>
      <w:r>
        <w:rPr>
          <w:lang w:val="ru-RU"/>
        </w:rPr>
        <w:t xml:space="preserve"> </w:t>
      </w:r>
      <w:r>
        <w:rPr/>
        <w:t>Ust</w:t>
      </w:r>
      <w:r>
        <w:rPr>
          <w:lang w:val="ru-RU"/>
        </w:rPr>
        <w:t xml:space="preserve"> ( </w:t>
      </w:r>
      <w:r>
        <w:rPr/>
        <w:t>Q</w:t>
      </w:r>
      <w:r>
        <w:rPr>
          <w:lang w:val="ru-RU"/>
        </w:rPr>
        <w:t xml:space="preserve">  { -50, , ,-3 }, </w:t>
      </w:r>
      <w:r>
        <w:rPr/>
        <w:t>T</w:t>
      </w:r>
      <w:r>
        <w:rPr>
          <w:lang w:val="ru-RU"/>
        </w:rPr>
        <w:t xml:space="preserve"> { -50, , ,-3 } )  Если </w:t>
      </w:r>
      <w:r>
        <w:rPr/>
        <w:t>InFile</w:t>
      </w:r>
      <w:r>
        <w:rPr>
          <w:lang w:val="ru-RU"/>
        </w:rPr>
        <w:t xml:space="preserve"> не задан, считывается из файла по умолчанию.</w:t>
      </w:r>
    </w:p>
    <w:p>
      <w:pPr>
        <w:pStyle w:val="TextBody"/>
        <w:rPr>
          <w:lang w:val="ru-RU"/>
        </w:rPr>
      </w:pPr>
      <w:r>
        <w:rPr/>
        <w:t>EoV</w:t>
      </w:r>
      <w:r>
        <w:rPr>
          <w:lang w:val="ru-RU"/>
        </w:rPr>
        <w:t xml:space="preserve">  </w:t>
      </w:r>
      <w:r>
        <w:rPr/>
        <w:t>EoP</w:t>
      </w:r>
      <w:r>
        <w:rPr>
          <w:lang w:val="ru-RU"/>
        </w:rPr>
        <w:t xml:space="preserve"> –  опустошают Источник данных</w:t>
      </w:r>
    </w:p>
    <w:p>
      <w:pPr>
        <w:pStyle w:val="TextBody"/>
        <w:rPr/>
      </w:pPr>
      <w:r>
        <w:rPr/>
      </w:r>
    </w:p>
    <w:p>
      <w:pPr>
        <w:pStyle w:val="TextBody"/>
        <w:rPr>
          <w:lang w:val="ru-RU"/>
        </w:rPr>
      </w:pPr>
      <w:r>
        <w:rPr/>
        <w:t>Constraint</w:t>
      </w:r>
      <w:r>
        <w:rPr>
          <w:lang w:val="ru-RU"/>
        </w:rPr>
        <w:t xml:space="preserve">  </w:t>
      </w:r>
      <w:r>
        <w:rPr/>
        <w:t>DeH</w:t>
      </w:r>
      <w:r>
        <w:rPr>
          <w:lang w:val="ru-RU"/>
        </w:rPr>
        <w:t>2</w:t>
      </w:r>
      <w:r>
        <w:rPr/>
        <w:t>O</w:t>
      </w:r>
      <w:r>
        <w:rPr>
          <w:lang w:val="ru-RU"/>
        </w:rPr>
        <w:t xml:space="preserve">   ( </w:t>
      </w:r>
      <w:r>
        <w:rPr/>
        <w:t>n</w:t>
      </w:r>
      <w:r>
        <w:rPr>
          <w:lang w:val="ru-RU"/>
        </w:rPr>
        <w:t xml:space="preserve"> { 1, 1, 1831, 0 }  )  == </w:t>
      </w:r>
      <w:r>
        <w:rPr/>
        <w:t>Constraint</w:t>
      </w:r>
      <w:r>
        <w:rPr>
          <w:lang w:val="ru-RU"/>
        </w:rPr>
        <w:t xml:space="preserve">  </w:t>
      </w:r>
      <w:r>
        <w:rPr/>
        <w:t>DeH</w:t>
      </w:r>
      <w:r>
        <w:rPr>
          <w:lang w:val="ru-RU"/>
        </w:rPr>
        <w:t>2</w:t>
      </w:r>
      <w:r>
        <w:rPr/>
        <w:t>O</w:t>
      </w:r>
      <w:r>
        <w:rPr>
          <w:lang w:val="ru-RU"/>
        </w:rPr>
        <w:t xml:space="preserve">   ( </w:t>
      </w:r>
      <w:r>
        <w:rPr/>
        <w:t>n</w:t>
      </w:r>
      <w:r>
        <w:rPr>
          <w:lang w:val="ru-RU"/>
        </w:rPr>
        <w:t xml:space="preserve"> { 1, 0, 1830, 0 }  )     </w:t>
      </w:r>
    </w:p>
    <w:p>
      <w:pPr>
        <w:pStyle w:val="TextBody"/>
        <w:rPr/>
      </w:pPr>
      <w:r>
        <w:rPr>
          <w:lang w:val="ru-RU"/>
        </w:rPr>
        <w:t xml:space="preserve">                    </w:t>
      </w:r>
      <w:r>
        <w:rPr/>
        <w:t>-&gt; Constraint(range(0,1631),rule=DeH2O 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16326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1632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11999</TotalTime>
  <Application>LibreOffice/7.3.2.2$Linux_X86_64 LibreOffice_project/30$Build-2</Application>
  <AppVersion>15.0000</AppVersion>
  <DocSecurity>0</DocSecurity>
  <Pages>7</Pages>
  <Words>663</Words>
  <Characters>3099</Characters>
  <CharactersWithSpaces>4128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Sasha</dc:creator>
  <dc:description/>
  <dc:language>ru-RU</dc:language>
  <cp:lastModifiedBy/>
  <dcterms:modified xsi:type="dcterms:W3CDTF">2019-12-03T19:29:57Z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