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7EF" w:rsidRDefault="000D1991" w:rsidP="000D1991">
      <w:pPr>
        <w:pStyle w:val="Title"/>
        <w:jc w:val="center"/>
      </w:pPr>
      <w:r>
        <w:t>ABO Proxy Server Replacement Documentation</w:t>
      </w:r>
    </w:p>
    <w:p w:rsidR="000D1991" w:rsidRDefault="000D1991" w:rsidP="000D1991">
      <w:pPr>
        <w:pStyle w:val="ListParagraph"/>
        <w:numPr>
          <w:ilvl w:val="0"/>
          <w:numId w:val="1"/>
        </w:numPr>
      </w:pPr>
      <w:r>
        <w:t xml:space="preserve"> Overview</w:t>
      </w:r>
    </w:p>
    <w:p w:rsidR="000D1991" w:rsidRDefault="000D1991" w:rsidP="000D1991">
      <w:pPr>
        <w:pStyle w:val="ListParagraph"/>
        <w:numPr>
          <w:ilvl w:val="1"/>
          <w:numId w:val="1"/>
        </w:numPr>
      </w:pPr>
      <w:r>
        <w:t>This document describes the configuration and setup of the ABO Proxy replacement server.</w:t>
      </w:r>
    </w:p>
    <w:p w:rsidR="002C30BD" w:rsidRPr="002C30BD" w:rsidRDefault="002C30BD" w:rsidP="002C30BD">
      <w:pPr>
        <w:pStyle w:val="ListParagraph"/>
        <w:ind w:left="1440"/>
        <w:rPr>
          <w:b/>
          <w:color w:val="FF0000"/>
        </w:rPr>
      </w:pPr>
      <w:r w:rsidRPr="002C30BD">
        <w:rPr>
          <w:b/>
          <w:color w:val="FF0000"/>
        </w:rPr>
        <w:t>Note:  DO NOT COPY AND PASTE FROM THIS DOCUMENT.  RETYPE, AS WORD’S AUTOFORMATTING CAUSES CHARACTER SUBSTITUTION.</w:t>
      </w:r>
    </w:p>
    <w:p w:rsidR="000D1991" w:rsidRDefault="000D1991" w:rsidP="000D1991">
      <w:pPr>
        <w:pStyle w:val="ListParagraph"/>
        <w:ind w:left="1440"/>
      </w:pPr>
    </w:p>
    <w:p w:rsidR="000F4866" w:rsidRDefault="000F4866" w:rsidP="000D1991">
      <w:pPr>
        <w:pStyle w:val="ListParagraph"/>
        <w:numPr>
          <w:ilvl w:val="0"/>
          <w:numId w:val="1"/>
        </w:numPr>
      </w:pPr>
      <w:r>
        <w:t>Configuration – Preexisting</w:t>
      </w:r>
    </w:p>
    <w:p w:rsidR="000F4866" w:rsidRDefault="000F4866" w:rsidP="000F4866">
      <w:pPr>
        <w:pStyle w:val="ListParagraph"/>
        <w:numPr>
          <w:ilvl w:val="1"/>
          <w:numId w:val="1"/>
        </w:numPr>
      </w:pPr>
      <w:r>
        <w:t>Physical Hardware</w:t>
      </w:r>
    </w:p>
    <w:p w:rsidR="000F4866" w:rsidRDefault="000F4866" w:rsidP="000F4866">
      <w:pPr>
        <w:pStyle w:val="ListParagraph"/>
        <w:numPr>
          <w:ilvl w:val="2"/>
          <w:numId w:val="1"/>
        </w:numPr>
      </w:pPr>
      <w:r>
        <w:t>Old “Mail” Server</w:t>
      </w:r>
    </w:p>
    <w:p w:rsidR="000F4866" w:rsidRDefault="000F4866" w:rsidP="000F4866">
      <w:pPr>
        <w:pStyle w:val="ListParagraph"/>
        <w:numPr>
          <w:ilvl w:val="1"/>
          <w:numId w:val="1"/>
        </w:numPr>
      </w:pPr>
      <w:r>
        <w:t>OS</w:t>
      </w:r>
    </w:p>
    <w:p w:rsidR="000F4866" w:rsidRDefault="000F4866" w:rsidP="000F4866">
      <w:pPr>
        <w:pStyle w:val="ListParagraph"/>
        <w:numPr>
          <w:ilvl w:val="2"/>
          <w:numId w:val="1"/>
        </w:numPr>
      </w:pPr>
      <w:r>
        <w:t>Red Hat Linux v2.6</w:t>
      </w:r>
    </w:p>
    <w:p w:rsidR="000F4866" w:rsidRDefault="000F4866" w:rsidP="000F4866">
      <w:pPr>
        <w:pStyle w:val="ListParagraph"/>
        <w:numPr>
          <w:ilvl w:val="1"/>
          <w:numId w:val="1"/>
        </w:numPr>
      </w:pPr>
      <w:r>
        <w:t>Network Interface(s)</w:t>
      </w:r>
    </w:p>
    <w:p w:rsidR="00674C5B" w:rsidRDefault="00674C5B" w:rsidP="00674C5B">
      <w:pPr>
        <w:pStyle w:val="ListParagraph"/>
        <w:numPr>
          <w:ilvl w:val="2"/>
          <w:numId w:val="1"/>
        </w:numPr>
      </w:pPr>
      <w:r>
        <w:t>One E100</w:t>
      </w:r>
    </w:p>
    <w:p w:rsidR="008A2C51" w:rsidRDefault="008A2C51" w:rsidP="008A2C51">
      <w:pPr>
        <w:pStyle w:val="ListParagraph"/>
        <w:numPr>
          <w:ilvl w:val="1"/>
          <w:numId w:val="1"/>
        </w:numPr>
      </w:pPr>
      <w:r>
        <w:t>Software required</w:t>
      </w:r>
    </w:p>
    <w:p w:rsidR="008A2C51" w:rsidRDefault="008A2C51" w:rsidP="008A2C51">
      <w:pPr>
        <w:pStyle w:val="ListParagraph"/>
        <w:numPr>
          <w:ilvl w:val="2"/>
          <w:numId w:val="1"/>
        </w:numPr>
      </w:pPr>
      <w:r>
        <w:t xml:space="preserve">Apache w/ </w:t>
      </w:r>
      <w:proofErr w:type="spellStart"/>
      <w:r>
        <w:t>ModProxy</w:t>
      </w:r>
      <w:proofErr w:type="spellEnd"/>
      <w:r>
        <w:t xml:space="preserve"> module</w:t>
      </w:r>
    </w:p>
    <w:p w:rsidR="000F4866" w:rsidRDefault="000F4866" w:rsidP="008A2C51">
      <w:pPr>
        <w:pStyle w:val="ListParagraph"/>
        <w:ind w:left="1440"/>
      </w:pPr>
      <w:r>
        <w:br/>
      </w:r>
    </w:p>
    <w:p w:rsidR="000D1991" w:rsidRDefault="000F4866" w:rsidP="000D1991">
      <w:pPr>
        <w:pStyle w:val="ListParagraph"/>
        <w:numPr>
          <w:ilvl w:val="0"/>
          <w:numId w:val="1"/>
        </w:numPr>
      </w:pPr>
      <w:r>
        <w:t>Configuration - Replacement</w:t>
      </w:r>
    </w:p>
    <w:p w:rsidR="000D1991" w:rsidRDefault="000F4866" w:rsidP="000D1991">
      <w:pPr>
        <w:pStyle w:val="ListParagraph"/>
        <w:numPr>
          <w:ilvl w:val="1"/>
          <w:numId w:val="1"/>
        </w:numPr>
      </w:pPr>
      <w:r>
        <w:t>Physical Hardware</w:t>
      </w:r>
    </w:p>
    <w:p w:rsidR="000F4866" w:rsidRDefault="000F4866" w:rsidP="000F4866">
      <w:pPr>
        <w:pStyle w:val="ListParagraph"/>
        <w:numPr>
          <w:ilvl w:val="2"/>
          <w:numId w:val="1"/>
        </w:numPr>
      </w:pPr>
      <w:r>
        <w:t xml:space="preserve">Mac Pro “DTDT0149” running </w:t>
      </w:r>
      <w:proofErr w:type="spellStart"/>
      <w:r>
        <w:t>ESXi</w:t>
      </w:r>
      <w:proofErr w:type="spellEnd"/>
      <w:r>
        <w:t xml:space="preserve"> v6 free </w:t>
      </w:r>
      <w:proofErr w:type="spellStart"/>
      <w:r>
        <w:t>HyperVisor</w:t>
      </w:r>
      <w:proofErr w:type="spellEnd"/>
      <w:r>
        <w:t>, host is AVANTI32</w:t>
      </w:r>
    </w:p>
    <w:p w:rsidR="000F4866" w:rsidRDefault="000F4866" w:rsidP="000F4866">
      <w:pPr>
        <w:pStyle w:val="ListParagraph"/>
        <w:numPr>
          <w:ilvl w:val="1"/>
          <w:numId w:val="1"/>
        </w:numPr>
      </w:pPr>
      <w:r>
        <w:t>Virtual Host</w:t>
      </w:r>
    </w:p>
    <w:p w:rsidR="000F4866" w:rsidRDefault="000F4866" w:rsidP="000F4866">
      <w:pPr>
        <w:pStyle w:val="ListParagraph"/>
        <w:numPr>
          <w:ilvl w:val="2"/>
          <w:numId w:val="1"/>
        </w:numPr>
      </w:pPr>
      <w:r>
        <w:t>AVANTI34 – 2 cores, 2 GB memory, ~20 GB disk space, on SSD storage pool</w:t>
      </w:r>
    </w:p>
    <w:p w:rsidR="000F4866" w:rsidRDefault="000F4866" w:rsidP="000D1991">
      <w:pPr>
        <w:pStyle w:val="ListParagraph"/>
        <w:numPr>
          <w:ilvl w:val="1"/>
          <w:numId w:val="1"/>
        </w:numPr>
      </w:pPr>
      <w:r>
        <w:t>OS</w:t>
      </w:r>
    </w:p>
    <w:p w:rsidR="000F4866" w:rsidRDefault="000F4866" w:rsidP="000F4866">
      <w:pPr>
        <w:pStyle w:val="ListParagraph"/>
        <w:numPr>
          <w:ilvl w:val="2"/>
          <w:numId w:val="1"/>
        </w:numPr>
      </w:pPr>
      <w:proofErr w:type="spellStart"/>
      <w:r>
        <w:t>CentOS</w:t>
      </w:r>
      <w:proofErr w:type="spellEnd"/>
      <w:r>
        <w:t xml:space="preserve"> 7 (Core)</w:t>
      </w:r>
    </w:p>
    <w:p w:rsidR="003D33E6" w:rsidRDefault="003D33E6" w:rsidP="000F4866">
      <w:pPr>
        <w:pStyle w:val="ListParagraph"/>
        <w:numPr>
          <w:ilvl w:val="2"/>
          <w:numId w:val="1"/>
        </w:numPr>
      </w:pPr>
      <w:r>
        <w:t>NTP turned on</w:t>
      </w:r>
    </w:p>
    <w:p w:rsidR="00674C5B" w:rsidRDefault="00674C5B" w:rsidP="00674C5B">
      <w:pPr>
        <w:pStyle w:val="ListParagraph"/>
        <w:numPr>
          <w:ilvl w:val="1"/>
          <w:numId w:val="1"/>
        </w:numPr>
      </w:pPr>
      <w:r>
        <w:t>Network Interfaces</w:t>
      </w:r>
    </w:p>
    <w:p w:rsidR="00674C5B" w:rsidRDefault="00674C5B" w:rsidP="00674C5B">
      <w:pPr>
        <w:pStyle w:val="ListParagraph"/>
        <w:numPr>
          <w:ilvl w:val="2"/>
          <w:numId w:val="1"/>
        </w:numPr>
      </w:pPr>
      <w:r>
        <w:t xml:space="preserve">One dedicated E1000 phys, isolated </w:t>
      </w:r>
      <w:proofErr w:type="spellStart"/>
      <w:r>
        <w:t>vswitch</w:t>
      </w:r>
      <w:proofErr w:type="spellEnd"/>
      <w:r>
        <w:t xml:space="preserve"> connected to E1000</w:t>
      </w:r>
    </w:p>
    <w:p w:rsidR="000F4866" w:rsidRDefault="000F4866" w:rsidP="000F4866">
      <w:pPr>
        <w:pStyle w:val="ListParagraph"/>
        <w:numPr>
          <w:ilvl w:val="1"/>
          <w:numId w:val="1"/>
        </w:numPr>
      </w:pPr>
      <w:r>
        <w:t>Software required</w:t>
      </w:r>
    </w:p>
    <w:p w:rsidR="003D33E6" w:rsidRDefault="000F4866" w:rsidP="003D33E6">
      <w:pPr>
        <w:pStyle w:val="ListParagraph"/>
        <w:numPr>
          <w:ilvl w:val="2"/>
          <w:numId w:val="1"/>
        </w:numPr>
      </w:pPr>
      <w:r>
        <w:t>NGINX</w:t>
      </w:r>
    </w:p>
    <w:p w:rsidR="000D1991" w:rsidRDefault="000D1991" w:rsidP="000D1991">
      <w:pPr>
        <w:pStyle w:val="ListParagraph"/>
        <w:ind w:left="1440"/>
      </w:pPr>
    </w:p>
    <w:p w:rsidR="000D1991" w:rsidRDefault="000D1991" w:rsidP="000D1991">
      <w:pPr>
        <w:pStyle w:val="ListParagraph"/>
        <w:numPr>
          <w:ilvl w:val="0"/>
          <w:numId w:val="1"/>
        </w:numPr>
      </w:pPr>
      <w:r>
        <w:t>Documentation</w:t>
      </w:r>
    </w:p>
    <w:p w:rsidR="008A2C51" w:rsidRDefault="008A2C51" w:rsidP="000D1991">
      <w:pPr>
        <w:pStyle w:val="ListParagraph"/>
        <w:numPr>
          <w:ilvl w:val="1"/>
          <w:numId w:val="1"/>
        </w:numPr>
      </w:pPr>
      <w:r>
        <w:t>Preexisting Proxy Server Apache – Required Settings</w:t>
      </w:r>
    </w:p>
    <w:p w:rsidR="008A2C51" w:rsidRDefault="008A2C51" w:rsidP="008A2C51">
      <w:pPr>
        <w:pStyle w:val="ListParagraph"/>
        <w:numPr>
          <w:ilvl w:val="2"/>
          <w:numId w:val="1"/>
        </w:numPr>
      </w:pPr>
    </w:p>
    <w:p w:rsidR="000D1991" w:rsidRDefault="000D1991" w:rsidP="000D1991">
      <w:pPr>
        <w:pStyle w:val="ListParagraph"/>
        <w:numPr>
          <w:ilvl w:val="1"/>
          <w:numId w:val="1"/>
        </w:numPr>
      </w:pPr>
      <w:r>
        <w:t>VM</w:t>
      </w:r>
      <w:r w:rsidR="008A2C51">
        <w:t xml:space="preserve"> – Required Settings</w:t>
      </w:r>
    </w:p>
    <w:p w:rsidR="008A2C51" w:rsidRDefault="008A2C51" w:rsidP="008A2C51">
      <w:pPr>
        <w:pStyle w:val="ListParagraph"/>
        <w:numPr>
          <w:ilvl w:val="2"/>
          <w:numId w:val="1"/>
        </w:numPr>
      </w:pPr>
      <w:r>
        <w:t>The proxy server must be on its own virtual switch, which must have exclusive access to one of the physical NICs on the machine.</w:t>
      </w:r>
    </w:p>
    <w:p w:rsidR="008A2C51" w:rsidRDefault="008A2C51" w:rsidP="008A2C51">
      <w:pPr>
        <w:pStyle w:val="ListParagraph"/>
        <w:numPr>
          <w:ilvl w:val="2"/>
          <w:numId w:val="1"/>
        </w:numPr>
      </w:pPr>
      <w:r>
        <w:t xml:space="preserve">The network adapter should be set to E1000.  VMNet2 and </w:t>
      </w:r>
      <w:proofErr w:type="spellStart"/>
      <w:r>
        <w:t>VMNet</w:t>
      </w:r>
      <w:proofErr w:type="spellEnd"/>
      <w:r>
        <w:t xml:space="preserve"> 3 as of the time of </w:t>
      </w:r>
      <w:r w:rsidR="00AC089B">
        <w:t>this writing presented problems (the install process couldn’t detect the NIC).</w:t>
      </w:r>
    </w:p>
    <w:p w:rsidR="000D3A57" w:rsidRDefault="008A2C51" w:rsidP="00437B65">
      <w:pPr>
        <w:pStyle w:val="ListParagraph"/>
        <w:numPr>
          <w:ilvl w:val="1"/>
          <w:numId w:val="1"/>
        </w:numPr>
      </w:pPr>
      <w:r>
        <w:t>NGINX – Required Settings</w:t>
      </w:r>
    </w:p>
    <w:p w:rsidR="002A7C99" w:rsidRDefault="002A7C99" w:rsidP="002A7C99">
      <w:pPr>
        <w:pStyle w:val="ListParagraph"/>
        <w:numPr>
          <w:ilvl w:val="2"/>
          <w:numId w:val="1"/>
        </w:numPr>
      </w:pPr>
      <w:r>
        <w:t>NGINX repository added to RPM</w:t>
      </w:r>
    </w:p>
    <w:p w:rsidR="002A7C99" w:rsidRDefault="000D3A57" w:rsidP="002A7C99">
      <w:pPr>
        <w:pStyle w:val="ListParagraph"/>
        <w:numPr>
          <w:ilvl w:val="3"/>
          <w:numId w:val="1"/>
        </w:numPr>
      </w:pPr>
      <w:r w:rsidRPr="000D3A57">
        <w:t>rpm -</w:t>
      </w:r>
      <w:proofErr w:type="spellStart"/>
      <w:r w:rsidRPr="000D3A57">
        <w:t>Uvh</w:t>
      </w:r>
      <w:proofErr w:type="spellEnd"/>
      <w:r w:rsidRPr="000D3A57">
        <w:t xml:space="preserve"> </w:t>
      </w:r>
      <w:hyperlink r:id="rId5" w:history="1">
        <w:r w:rsidRPr="00594E00">
          <w:rPr>
            <w:rStyle w:val="Hyperlink"/>
          </w:rPr>
          <w:t>http://nginx.org/packages/centos/7/noarch/RPMS/nginx-release-centos-7-0.el7.ngx.noarch.rpm</w:t>
        </w:r>
      </w:hyperlink>
    </w:p>
    <w:p w:rsidR="00674C5B" w:rsidRDefault="00674C5B" w:rsidP="00674C5B">
      <w:pPr>
        <w:pStyle w:val="ListParagraph"/>
        <w:ind w:left="2880"/>
      </w:pPr>
      <w:r>
        <w:t>(This is for version 7.  If you want a newer version, you will need to use a different address.)</w:t>
      </w:r>
    </w:p>
    <w:p w:rsidR="000D3A57" w:rsidRDefault="000D3A57" w:rsidP="000D3A57">
      <w:pPr>
        <w:pStyle w:val="ListParagraph"/>
        <w:numPr>
          <w:ilvl w:val="2"/>
          <w:numId w:val="1"/>
        </w:numPr>
      </w:pPr>
      <w:r>
        <w:lastRenderedPageBreak/>
        <w:t>NGINX installed</w:t>
      </w:r>
    </w:p>
    <w:p w:rsidR="000D3A57" w:rsidRDefault="000D3A57" w:rsidP="000D3A57">
      <w:pPr>
        <w:pStyle w:val="ListParagraph"/>
        <w:numPr>
          <w:ilvl w:val="3"/>
          <w:numId w:val="1"/>
        </w:numPr>
      </w:pPr>
      <w:r>
        <w:t xml:space="preserve">yum –y install </w:t>
      </w:r>
      <w:proofErr w:type="spellStart"/>
      <w:r>
        <w:t>nginx</w:t>
      </w:r>
      <w:proofErr w:type="spellEnd"/>
    </w:p>
    <w:p w:rsidR="000D3A57" w:rsidRDefault="000D3A57" w:rsidP="002A7C99">
      <w:pPr>
        <w:pStyle w:val="ListParagraph"/>
        <w:numPr>
          <w:ilvl w:val="2"/>
          <w:numId w:val="1"/>
        </w:numPr>
      </w:pPr>
      <w:r>
        <w:t xml:space="preserve">Attempt to start </w:t>
      </w:r>
      <w:proofErr w:type="spellStart"/>
      <w:r>
        <w:t>nginx</w:t>
      </w:r>
      <w:proofErr w:type="spellEnd"/>
      <w:r>
        <w:t xml:space="preserve"> with restart command</w:t>
      </w:r>
    </w:p>
    <w:p w:rsidR="000D3A57" w:rsidRDefault="000D3A57" w:rsidP="000D3A57">
      <w:pPr>
        <w:pStyle w:val="ListParagraph"/>
        <w:numPr>
          <w:ilvl w:val="3"/>
          <w:numId w:val="1"/>
        </w:numPr>
      </w:pPr>
      <w:r>
        <w:t xml:space="preserve">service </w:t>
      </w:r>
      <w:proofErr w:type="spellStart"/>
      <w:r>
        <w:t>nginx</w:t>
      </w:r>
      <w:proofErr w:type="spellEnd"/>
      <w:r>
        <w:t xml:space="preserve"> restart</w:t>
      </w:r>
    </w:p>
    <w:p w:rsidR="002A7C99" w:rsidRDefault="000D3A57" w:rsidP="002A7C99">
      <w:pPr>
        <w:pStyle w:val="ListParagraph"/>
        <w:numPr>
          <w:ilvl w:val="2"/>
          <w:numId w:val="1"/>
        </w:numPr>
      </w:pPr>
      <w:proofErr w:type="spellStart"/>
      <w:r>
        <w:t>SELinux</w:t>
      </w:r>
      <w:proofErr w:type="spellEnd"/>
      <w:r>
        <w:t xml:space="preserve"> settings for NGINX implemented (if attempt to start NGINX fails and </w:t>
      </w:r>
      <w:proofErr w:type="spellStart"/>
      <w:r>
        <w:t>SELinux</w:t>
      </w:r>
      <w:proofErr w:type="spellEnd"/>
      <w:r>
        <w:t xml:space="preserve"> is the culprit per /</w:t>
      </w:r>
      <w:proofErr w:type="spellStart"/>
      <w:r>
        <w:t>var</w:t>
      </w:r>
      <w:proofErr w:type="spellEnd"/>
      <w:r>
        <w:t>/logs/audit/audit.log)</w:t>
      </w:r>
    </w:p>
    <w:p w:rsidR="00437B65" w:rsidRDefault="00437B65" w:rsidP="00437B65">
      <w:pPr>
        <w:pStyle w:val="ListParagraph"/>
        <w:numPr>
          <w:ilvl w:val="3"/>
          <w:numId w:val="1"/>
        </w:numPr>
      </w:pPr>
      <w:proofErr w:type="spellStart"/>
      <w:r>
        <w:t>grep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/</w:t>
      </w:r>
      <w:proofErr w:type="spellStart"/>
      <w:r>
        <w:t>var</w:t>
      </w:r>
      <w:proofErr w:type="spellEnd"/>
      <w:r>
        <w:t xml:space="preserve">/log/audit/audit.log | audit2allow -m </w:t>
      </w:r>
      <w:proofErr w:type="spellStart"/>
      <w:r>
        <w:t>nginx</w:t>
      </w:r>
      <w:proofErr w:type="spellEnd"/>
      <w:r>
        <w:t xml:space="preserve"> &gt; </w:t>
      </w:r>
      <w:proofErr w:type="spellStart"/>
      <w:r>
        <w:t>nginx.te</w:t>
      </w:r>
      <w:proofErr w:type="spellEnd"/>
    </w:p>
    <w:p w:rsidR="00437B65" w:rsidRPr="001D3EC9" w:rsidRDefault="00437B65" w:rsidP="00437B65">
      <w:pPr>
        <w:pStyle w:val="ListParagraph"/>
        <w:numPr>
          <w:ilvl w:val="4"/>
          <w:numId w:val="1"/>
        </w:numPr>
        <w:rPr>
          <w:b/>
        </w:rPr>
      </w:pPr>
      <w:r w:rsidRPr="001D3EC9">
        <w:rPr>
          <w:b/>
        </w:rPr>
        <w:t xml:space="preserve">After this step, read the </w:t>
      </w:r>
      <w:proofErr w:type="spellStart"/>
      <w:r w:rsidRPr="001D3EC9">
        <w:rPr>
          <w:b/>
        </w:rPr>
        <w:t>nginx.te</w:t>
      </w:r>
      <w:proofErr w:type="spellEnd"/>
      <w:r w:rsidRPr="001D3EC9">
        <w:rPr>
          <w:b/>
        </w:rPr>
        <w:t xml:space="preserve"> file created in the current directory and make ABSOLUTELY sure the context you are adding makes sense</w:t>
      </w:r>
      <w:r w:rsidR="001D3EC9" w:rsidRPr="001D3EC9">
        <w:rPr>
          <w:b/>
        </w:rPr>
        <w:t xml:space="preserve"> before you proceed</w:t>
      </w:r>
      <w:r w:rsidRPr="001D3EC9">
        <w:rPr>
          <w:b/>
        </w:rPr>
        <w:t xml:space="preserve">.  For example, you wouldn’t want to grant </w:t>
      </w:r>
      <w:proofErr w:type="spellStart"/>
      <w:r w:rsidRPr="001D3EC9">
        <w:rPr>
          <w:b/>
        </w:rPr>
        <w:t>nginx</w:t>
      </w:r>
      <w:proofErr w:type="spellEnd"/>
      <w:r w:rsidRPr="001D3EC9">
        <w:rPr>
          <w:b/>
        </w:rPr>
        <w:t xml:space="preserve"> access to the </w:t>
      </w:r>
      <w:proofErr w:type="spellStart"/>
      <w:r w:rsidRPr="001D3EC9">
        <w:rPr>
          <w:b/>
        </w:rPr>
        <w:t>system_cron_spool_t</w:t>
      </w:r>
      <w:proofErr w:type="spellEnd"/>
      <w:r w:rsidR="001D3EC9" w:rsidRPr="001D3EC9">
        <w:rPr>
          <w:b/>
        </w:rPr>
        <w:t xml:space="preserve"> context.</w:t>
      </w:r>
    </w:p>
    <w:p w:rsidR="00437B65" w:rsidRDefault="00437B65" w:rsidP="00437B65">
      <w:pPr>
        <w:pStyle w:val="ListParagraph"/>
        <w:numPr>
          <w:ilvl w:val="3"/>
          <w:numId w:val="1"/>
        </w:numPr>
      </w:pPr>
      <w:proofErr w:type="spellStart"/>
      <w:r>
        <w:t>grep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/</w:t>
      </w:r>
      <w:proofErr w:type="spellStart"/>
      <w:r>
        <w:t>var</w:t>
      </w:r>
      <w:proofErr w:type="spellEnd"/>
      <w:r>
        <w:t xml:space="preserve">/log/audit/audit.log | audit2allow -M </w:t>
      </w:r>
      <w:proofErr w:type="spellStart"/>
      <w:r>
        <w:t>nginx</w:t>
      </w:r>
      <w:proofErr w:type="spellEnd"/>
    </w:p>
    <w:p w:rsidR="00437B65" w:rsidRDefault="00437B65" w:rsidP="00437B65">
      <w:pPr>
        <w:pStyle w:val="ListParagraph"/>
        <w:numPr>
          <w:ilvl w:val="3"/>
          <w:numId w:val="1"/>
        </w:numPr>
      </w:pPr>
      <w:proofErr w:type="spellStart"/>
      <w:r>
        <w:t>semodule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nginx.pp</w:t>
      </w:r>
      <w:proofErr w:type="spellEnd"/>
    </w:p>
    <w:p w:rsidR="00CA184E" w:rsidRDefault="00CA184E" w:rsidP="00CA184E">
      <w:pPr>
        <w:pStyle w:val="ListParagraph"/>
        <w:numPr>
          <w:ilvl w:val="2"/>
          <w:numId w:val="1"/>
        </w:numPr>
      </w:pPr>
      <w:proofErr w:type="spellStart"/>
      <w:r>
        <w:t>nginx.conf</w:t>
      </w:r>
      <w:proofErr w:type="spellEnd"/>
      <w:r>
        <w:t xml:space="preserve"> edited to desired settings</w:t>
      </w:r>
    </w:p>
    <w:p w:rsidR="00CA184E" w:rsidRDefault="00CA184E" w:rsidP="00CA184E">
      <w:pPr>
        <w:pStyle w:val="ListParagraph"/>
        <w:numPr>
          <w:ilvl w:val="2"/>
          <w:numId w:val="1"/>
        </w:numPr>
      </w:pPr>
      <w:r>
        <w:t>/etc/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</w:t>
      </w:r>
      <w:r w:rsidR="00674C5B">
        <w:t xml:space="preserve"> directory </w:t>
      </w:r>
      <w:r>
        <w:t>emptied of everything but the desired &lt;</w:t>
      </w:r>
      <w:proofErr w:type="spellStart"/>
      <w:r>
        <w:t>serverdescription</w:t>
      </w:r>
      <w:proofErr w:type="spellEnd"/>
      <w:r>
        <w:t>&gt;.conf file</w:t>
      </w:r>
    </w:p>
    <w:p w:rsidR="00CA184E" w:rsidRDefault="00CA184E" w:rsidP="00CA184E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serverdescription</w:t>
      </w:r>
      <w:proofErr w:type="spellEnd"/>
      <w:r>
        <w:t>&gt;.conf file edited to desired settings</w:t>
      </w:r>
    </w:p>
    <w:p w:rsidR="006C0CB0" w:rsidRDefault="006C0CB0" w:rsidP="006C0CB0">
      <w:pPr>
        <w:pStyle w:val="ListParagraph"/>
        <w:numPr>
          <w:ilvl w:val="3"/>
          <w:numId w:val="1"/>
        </w:numPr>
      </w:pPr>
      <w:r>
        <w:t>Include “</w:t>
      </w:r>
      <w:proofErr w:type="spellStart"/>
      <w:r>
        <w:t>proxy_read_timeout</w:t>
      </w:r>
      <w:proofErr w:type="spellEnd"/>
      <w:r>
        <w:t xml:space="preserve"> 300;” for very long ABO reports</w:t>
      </w:r>
      <w:r w:rsidR="00674C5B">
        <w:t xml:space="preserve"> – same setting as previous mail server</w:t>
      </w:r>
    </w:p>
    <w:p w:rsidR="000E0FA8" w:rsidRDefault="000E0FA8" w:rsidP="00CA184E">
      <w:pPr>
        <w:pStyle w:val="ListParagraph"/>
        <w:numPr>
          <w:ilvl w:val="2"/>
          <w:numId w:val="1"/>
        </w:numPr>
      </w:pPr>
      <w:proofErr w:type="spellStart"/>
      <w:r>
        <w:t>nginx</w:t>
      </w:r>
      <w:proofErr w:type="spellEnd"/>
      <w:r>
        <w:t xml:space="preserve"> service enabled</w:t>
      </w:r>
      <w:r w:rsidR="00AC089B">
        <w:t xml:space="preserve"> (Otherwise it won’t automatically come up when you start the VM)</w:t>
      </w:r>
    </w:p>
    <w:p w:rsidR="000E0FA8" w:rsidRDefault="000E0FA8" w:rsidP="000E0FA8">
      <w:pPr>
        <w:pStyle w:val="ListParagraph"/>
        <w:numPr>
          <w:ilvl w:val="3"/>
          <w:numId w:val="1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nginx.service</w:t>
      </w:r>
      <w:proofErr w:type="spellEnd"/>
    </w:p>
    <w:p w:rsidR="00AC089B" w:rsidRDefault="00AC089B" w:rsidP="00AC089B">
      <w:pPr>
        <w:pStyle w:val="ListParagraph"/>
        <w:numPr>
          <w:ilvl w:val="2"/>
          <w:numId w:val="1"/>
        </w:numPr>
      </w:pPr>
    </w:p>
    <w:p w:rsidR="002A7C99" w:rsidRDefault="002A7C99" w:rsidP="001D3EC9">
      <w:pPr>
        <w:pStyle w:val="ListParagraph"/>
        <w:ind w:left="2160"/>
      </w:pPr>
    </w:p>
    <w:p w:rsidR="008A2C51" w:rsidRDefault="003D33E6" w:rsidP="003D33E6">
      <w:pPr>
        <w:pStyle w:val="ListParagraph"/>
        <w:numPr>
          <w:ilvl w:val="1"/>
          <w:numId w:val="1"/>
        </w:numPr>
      </w:pPr>
      <w:r>
        <w:t>OS – Required Settings</w:t>
      </w:r>
    </w:p>
    <w:p w:rsidR="003D33E6" w:rsidRDefault="00764E29" w:rsidP="003D33E6">
      <w:pPr>
        <w:pStyle w:val="ListParagraph"/>
        <w:numPr>
          <w:ilvl w:val="2"/>
          <w:numId w:val="1"/>
        </w:numPr>
      </w:pPr>
      <w:r>
        <w:t>NTP installed</w:t>
      </w:r>
    </w:p>
    <w:p w:rsidR="00764E29" w:rsidRDefault="00764E29" w:rsidP="00764E29">
      <w:pPr>
        <w:pStyle w:val="ListParagraph"/>
        <w:numPr>
          <w:ilvl w:val="3"/>
          <w:numId w:val="1"/>
        </w:numPr>
      </w:pPr>
      <w:r>
        <w:t xml:space="preserve">yum –y install </w:t>
      </w:r>
      <w:proofErr w:type="spellStart"/>
      <w:r>
        <w:t>ntp</w:t>
      </w:r>
      <w:proofErr w:type="spellEnd"/>
    </w:p>
    <w:p w:rsidR="00764E29" w:rsidRDefault="00863C3D" w:rsidP="00764E29">
      <w:pPr>
        <w:pStyle w:val="ListParagraph"/>
        <w:numPr>
          <w:ilvl w:val="3"/>
          <w:numId w:val="1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ntpd</w:t>
      </w:r>
      <w:proofErr w:type="spellEnd"/>
    </w:p>
    <w:p w:rsidR="00863C3D" w:rsidRDefault="00863C3D" w:rsidP="00764E29">
      <w:pPr>
        <w:pStyle w:val="ListParagraph"/>
        <w:numPr>
          <w:ilvl w:val="3"/>
          <w:numId w:val="1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ntpd</w:t>
      </w:r>
      <w:proofErr w:type="spellEnd"/>
      <w:r w:rsidR="00674C5B">
        <w:t xml:space="preserve"> (to make sure it starts automatically)</w:t>
      </w:r>
    </w:p>
    <w:p w:rsidR="009663E6" w:rsidRDefault="009663E6" w:rsidP="009663E6">
      <w:pPr>
        <w:pStyle w:val="ListParagraph"/>
        <w:ind w:left="2880"/>
      </w:pPr>
    </w:p>
    <w:p w:rsidR="001E3949" w:rsidRDefault="009663E6" w:rsidP="009663E6">
      <w:pPr>
        <w:pStyle w:val="ListParagraph"/>
        <w:numPr>
          <w:ilvl w:val="1"/>
          <w:numId w:val="1"/>
        </w:numPr>
      </w:pPr>
      <w:r>
        <w:t xml:space="preserve"> Backup &amp; Restore</w:t>
      </w:r>
    </w:p>
    <w:p w:rsidR="009663E6" w:rsidRDefault="009663E6" w:rsidP="009663E6">
      <w:pPr>
        <w:pStyle w:val="ListParagraph"/>
        <w:numPr>
          <w:ilvl w:val="2"/>
          <w:numId w:val="1"/>
        </w:numPr>
      </w:pPr>
      <w:r>
        <w:t>To backup: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t>Shut down VM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t xml:space="preserve">In </w:t>
      </w:r>
      <w:proofErr w:type="spellStart"/>
      <w:r>
        <w:t>vSphere</w:t>
      </w:r>
      <w:proofErr w:type="spellEnd"/>
      <w:r>
        <w:t>, File(menu)-&gt;Export-&gt;Export OVF Template</w:t>
      </w:r>
    </w:p>
    <w:p w:rsidR="009663E6" w:rsidRPr="009663E6" w:rsidRDefault="009663E6" w:rsidP="009663E6">
      <w:pPr>
        <w:pStyle w:val="ListParagraph"/>
        <w:numPr>
          <w:ilvl w:val="4"/>
          <w:numId w:val="1"/>
        </w:numPr>
      </w:pPr>
      <w:r>
        <w:t xml:space="preserve">Fill out fields as desired.  Try to be as descriptive and consistent as possible.  </w:t>
      </w:r>
      <w:r w:rsidRPr="009663E6">
        <w:rPr>
          <w:b/>
        </w:rPr>
        <w:t>Only tested with Folder of files (OVF)</w:t>
      </w:r>
    </w:p>
    <w:p w:rsidR="009663E6" w:rsidRPr="009663E6" w:rsidRDefault="009663E6" w:rsidP="009663E6">
      <w:pPr>
        <w:pStyle w:val="ListParagraph"/>
        <w:numPr>
          <w:ilvl w:val="3"/>
          <w:numId w:val="1"/>
        </w:numPr>
      </w:pPr>
      <w:r>
        <w:t xml:space="preserve">Backup will commence and you will receive notice of failure/success within </w:t>
      </w:r>
      <w:proofErr w:type="spellStart"/>
      <w:r>
        <w:t>vSphere</w:t>
      </w:r>
      <w:proofErr w:type="spellEnd"/>
      <w:r>
        <w:t xml:space="preserve"> once complete.</w:t>
      </w:r>
    </w:p>
    <w:p w:rsidR="009663E6" w:rsidRDefault="009663E6" w:rsidP="009663E6">
      <w:pPr>
        <w:pStyle w:val="ListParagraph"/>
        <w:numPr>
          <w:ilvl w:val="2"/>
          <w:numId w:val="1"/>
        </w:numPr>
      </w:pPr>
      <w:r>
        <w:t>To restore: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t xml:space="preserve">In </w:t>
      </w:r>
      <w:proofErr w:type="spellStart"/>
      <w:r>
        <w:t>vSphere</w:t>
      </w:r>
      <w:proofErr w:type="spellEnd"/>
      <w:r>
        <w:t>, File(menu)-&gt;Deploy OVF Template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t>Point it at the .OVF file within the folders that got created, click Next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t>Click Next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t>Make sure to use a name that is not preexisting, and click Next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t xml:space="preserve">Select the desired </w:t>
      </w:r>
      <w:proofErr w:type="spellStart"/>
      <w:r>
        <w:t>datastore</w:t>
      </w:r>
      <w:proofErr w:type="spellEnd"/>
      <w:r>
        <w:t xml:space="preserve"> and click Next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t>Select Thick Provision Lazy Zeroed (VMware default) and click Next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t xml:space="preserve">Choose the VM network to use.  At the time of the writing of this document possible use of a network other than the one already used (VM Network 2 on AVANTI32) is not foreseeable, so use that one, and click </w:t>
      </w:r>
      <w:proofErr w:type="gramStart"/>
      <w:r>
        <w:t>Next</w:t>
      </w:r>
      <w:proofErr w:type="gramEnd"/>
      <w:r>
        <w:t>.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lastRenderedPageBreak/>
        <w:t>Confirm settings and click Finish when ready to start restore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t>Once restore is complete, get the VM’s Mac:</w:t>
      </w:r>
    </w:p>
    <w:p w:rsidR="009663E6" w:rsidRDefault="009663E6" w:rsidP="009663E6">
      <w:pPr>
        <w:pStyle w:val="ListParagraph"/>
        <w:numPr>
          <w:ilvl w:val="4"/>
          <w:numId w:val="1"/>
        </w:numPr>
      </w:pPr>
      <w:r>
        <w:t>Right Click VM-&gt;Edit Settings-&gt;Hardware(tab)-&gt;Network Adapter</w:t>
      </w:r>
    </w:p>
    <w:p w:rsidR="009663E6" w:rsidRDefault="009663E6" w:rsidP="009663E6">
      <w:pPr>
        <w:pStyle w:val="ListParagraph"/>
        <w:numPr>
          <w:ilvl w:val="4"/>
          <w:numId w:val="1"/>
        </w:numPr>
      </w:pPr>
      <w:r>
        <w:t>Make note of this as you will need it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t>Click cancel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t>Right Click VM-&gt;Power-&gt;Power On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t>Go to Console(tab) and allow the machine to boot</w:t>
      </w:r>
    </w:p>
    <w:p w:rsidR="009663E6" w:rsidRDefault="009663E6" w:rsidP="009663E6">
      <w:pPr>
        <w:pStyle w:val="ListParagraph"/>
        <w:numPr>
          <w:ilvl w:val="3"/>
          <w:numId w:val="1"/>
        </w:numPr>
      </w:pPr>
      <w:r>
        <w:t>Log in as root with the appropriate credentials</w:t>
      </w:r>
    </w:p>
    <w:p w:rsidR="009663E6" w:rsidRDefault="00877BEF" w:rsidP="009663E6">
      <w:pPr>
        <w:pStyle w:val="ListParagraph"/>
        <w:numPr>
          <w:ilvl w:val="3"/>
          <w:numId w:val="1"/>
        </w:numPr>
      </w:pPr>
      <w:r>
        <w:t xml:space="preserve">Type </w:t>
      </w:r>
      <w:proofErr w:type="spellStart"/>
      <w:r w:rsidR="007F07E7">
        <w:t>cd</w:t>
      </w:r>
      <w:proofErr w:type="spellEnd"/>
      <w:r w:rsidR="007F07E7">
        <w:t xml:space="preserve"> /etc/</w:t>
      </w:r>
      <w:proofErr w:type="spellStart"/>
      <w:r w:rsidR="007F07E7">
        <w:t>sysconfig</w:t>
      </w:r>
      <w:proofErr w:type="spellEnd"/>
      <w:r w:rsidR="007F07E7">
        <w:t>/network-scripts</w:t>
      </w:r>
    </w:p>
    <w:p w:rsidR="007F07E7" w:rsidRDefault="007F07E7" w:rsidP="009663E6">
      <w:pPr>
        <w:pStyle w:val="ListParagraph"/>
        <w:numPr>
          <w:ilvl w:val="3"/>
          <w:numId w:val="1"/>
        </w:numPr>
      </w:pPr>
      <w:r>
        <w:t xml:space="preserve">Type </w:t>
      </w:r>
      <w:proofErr w:type="spellStart"/>
      <w:r>
        <w:t>ifconfig</w:t>
      </w:r>
      <w:proofErr w:type="spellEnd"/>
      <w:r>
        <w:t xml:space="preserve"> and note that there is no </w:t>
      </w:r>
      <w:r w:rsidR="00271259">
        <w:t>non-local (127.0.0.1)</w:t>
      </w:r>
      <w:r>
        <w:t xml:space="preserve"> IP address listed for either interface</w:t>
      </w:r>
    </w:p>
    <w:p w:rsidR="007F07E7" w:rsidRDefault="00877BEF" w:rsidP="009663E6">
      <w:pPr>
        <w:pStyle w:val="ListParagraph"/>
        <w:numPr>
          <w:ilvl w:val="3"/>
          <w:numId w:val="1"/>
        </w:numPr>
      </w:pPr>
      <w:r>
        <w:t xml:space="preserve">Type </w:t>
      </w:r>
      <w:proofErr w:type="spellStart"/>
      <w:r w:rsidR="007F07E7">
        <w:t>nano</w:t>
      </w:r>
      <w:proofErr w:type="spellEnd"/>
      <w:r w:rsidR="007F07E7">
        <w:t xml:space="preserve"> </w:t>
      </w:r>
      <w:proofErr w:type="spellStart"/>
      <w:r w:rsidR="007F07E7">
        <w:t>ifcfg-eno</w:t>
      </w:r>
      <w:proofErr w:type="spellEnd"/>
      <w:r w:rsidR="007F07E7">
        <w:t>&lt;########&gt;</w:t>
      </w:r>
    </w:p>
    <w:p w:rsidR="007F07E7" w:rsidRDefault="007F07E7" w:rsidP="007F07E7">
      <w:pPr>
        <w:pStyle w:val="ListParagraph"/>
        <w:numPr>
          <w:ilvl w:val="4"/>
          <w:numId w:val="1"/>
        </w:numPr>
      </w:pPr>
      <w:r>
        <w:t xml:space="preserve">To edit the network </w:t>
      </w:r>
      <w:proofErr w:type="spellStart"/>
      <w:r>
        <w:t>config</w:t>
      </w:r>
      <w:proofErr w:type="spellEnd"/>
      <w:r>
        <w:t xml:space="preserve"> script, where &lt;########&gt; is a randomly generated number.  At the time of this writing, the filename was ifcfg-eno16777728</w:t>
      </w:r>
    </w:p>
    <w:p w:rsidR="007F07E7" w:rsidRDefault="007F07E7" w:rsidP="007F07E7">
      <w:pPr>
        <w:pStyle w:val="ListParagraph"/>
        <w:numPr>
          <w:ilvl w:val="3"/>
          <w:numId w:val="1"/>
        </w:numPr>
      </w:pPr>
      <w:r>
        <w:t>Change the “HWADDR” setting to the MAC address you noted earlier</w:t>
      </w:r>
    </w:p>
    <w:p w:rsidR="007F07E7" w:rsidRDefault="007F07E7" w:rsidP="007F07E7">
      <w:pPr>
        <w:pStyle w:val="ListParagraph"/>
        <w:numPr>
          <w:ilvl w:val="3"/>
          <w:numId w:val="1"/>
        </w:numPr>
      </w:pPr>
      <w:r>
        <w:t>Press Ctrl-X, then Y, then Enter</w:t>
      </w:r>
    </w:p>
    <w:p w:rsidR="007F07E7" w:rsidRDefault="00877BEF" w:rsidP="007F07E7">
      <w:pPr>
        <w:pStyle w:val="ListParagraph"/>
        <w:numPr>
          <w:ilvl w:val="3"/>
          <w:numId w:val="1"/>
        </w:numPr>
      </w:pPr>
      <w:r>
        <w:t xml:space="preserve">Type </w:t>
      </w:r>
      <w:r w:rsidR="007F07E7">
        <w:t>service network restart</w:t>
      </w:r>
    </w:p>
    <w:p w:rsidR="007F07E7" w:rsidRDefault="00877BEF" w:rsidP="007F07E7">
      <w:pPr>
        <w:pStyle w:val="ListParagraph"/>
        <w:numPr>
          <w:ilvl w:val="3"/>
          <w:numId w:val="1"/>
        </w:numPr>
      </w:pPr>
      <w:r>
        <w:t xml:space="preserve">Type </w:t>
      </w:r>
      <w:proofErr w:type="spellStart"/>
      <w:r w:rsidR="007F07E7">
        <w:t>ifconfig</w:t>
      </w:r>
      <w:proofErr w:type="spellEnd"/>
    </w:p>
    <w:p w:rsidR="007F07E7" w:rsidRDefault="007F07E7" w:rsidP="007F07E7">
      <w:pPr>
        <w:pStyle w:val="ListParagraph"/>
        <w:numPr>
          <w:ilvl w:val="4"/>
          <w:numId w:val="1"/>
        </w:numPr>
      </w:pPr>
      <w:r>
        <w:t xml:space="preserve">Make sure </w:t>
      </w:r>
      <w:r w:rsidR="00271259">
        <w:t xml:space="preserve">non-local </w:t>
      </w:r>
      <w:r>
        <w:t xml:space="preserve"> IP address is now displayed</w:t>
      </w:r>
      <w:r w:rsidR="00271259">
        <w:t xml:space="preserve"> on one of the interfaces</w:t>
      </w:r>
    </w:p>
    <w:p w:rsidR="007F07E7" w:rsidRDefault="00F34810" w:rsidP="00271259">
      <w:pPr>
        <w:pStyle w:val="ListParagraph"/>
        <w:numPr>
          <w:ilvl w:val="3"/>
          <w:numId w:val="1"/>
        </w:numPr>
      </w:pPr>
      <w:r>
        <w:t xml:space="preserve">Type </w:t>
      </w:r>
      <w:r w:rsidR="007F07E7">
        <w:t>reboot</w:t>
      </w:r>
    </w:p>
    <w:p w:rsidR="00271259" w:rsidRDefault="00271259" w:rsidP="00271259">
      <w:pPr>
        <w:pStyle w:val="ListParagraph"/>
        <w:numPr>
          <w:ilvl w:val="3"/>
          <w:numId w:val="1"/>
        </w:numPr>
      </w:pPr>
      <w:r>
        <w:t>Test by:</w:t>
      </w:r>
    </w:p>
    <w:p w:rsidR="005174DC" w:rsidRDefault="005174DC" w:rsidP="00271259">
      <w:pPr>
        <w:pStyle w:val="ListParagraph"/>
        <w:numPr>
          <w:ilvl w:val="4"/>
          <w:numId w:val="1"/>
        </w:numPr>
      </w:pPr>
      <w:proofErr w:type="spellStart"/>
      <w:r>
        <w:t>HTTPing</w:t>
      </w:r>
      <w:proofErr w:type="spellEnd"/>
      <w:r>
        <w:t xml:space="preserve"> to the external IP</w:t>
      </w:r>
    </w:p>
    <w:p w:rsidR="009663E6" w:rsidRDefault="009663E6" w:rsidP="009663E6">
      <w:pPr>
        <w:pStyle w:val="ListParagraph"/>
        <w:ind w:left="2880"/>
      </w:pPr>
    </w:p>
    <w:sectPr w:rsidR="009663E6" w:rsidSect="000D19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21E93"/>
    <w:multiLevelType w:val="hybridMultilevel"/>
    <w:tmpl w:val="12FCCEEA"/>
    <w:lvl w:ilvl="0" w:tplc="73B683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1991"/>
    <w:rsid w:val="00071D10"/>
    <w:rsid w:val="000A0469"/>
    <w:rsid w:val="000D1991"/>
    <w:rsid w:val="000D3A57"/>
    <w:rsid w:val="000E0FA8"/>
    <w:rsid w:val="000E100A"/>
    <w:rsid w:val="000F4866"/>
    <w:rsid w:val="00107EE5"/>
    <w:rsid w:val="001D3EC9"/>
    <w:rsid w:val="001E3949"/>
    <w:rsid w:val="00214599"/>
    <w:rsid w:val="0026031F"/>
    <w:rsid w:val="00271259"/>
    <w:rsid w:val="002A7C99"/>
    <w:rsid w:val="002C237A"/>
    <w:rsid w:val="002C30BD"/>
    <w:rsid w:val="003D33E6"/>
    <w:rsid w:val="00437B65"/>
    <w:rsid w:val="005174DC"/>
    <w:rsid w:val="00674C5B"/>
    <w:rsid w:val="006C0CB0"/>
    <w:rsid w:val="00764E29"/>
    <w:rsid w:val="007F07E7"/>
    <w:rsid w:val="008257EF"/>
    <w:rsid w:val="00863C3D"/>
    <w:rsid w:val="00877BEF"/>
    <w:rsid w:val="008A2C51"/>
    <w:rsid w:val="009663E6"/>
    <w:rsid w:val="00A87AD9"/>
    <w:rsid w:val="00AC089B"/>
    <w:rsid w:val="00B97FE8"/>
    <w:rsid w:val="00BD4283"/>
    <w:rsid w:val="00CA184E"/>
    <w:rsid w:val="00CC1AA3"/>
    <w:rsid w:val="00D97BBE"/>
    <w:rsid w:val="00F34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9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9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1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A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ginx.org/packages/centos/7/noarch/RPMS/nginx-release-centos-7-0.el7.ngx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Johnson</dc:creator>
  <cp:lastModifiedBy>Erik Johnson</cp:lastModifiedBy>
  <cp:revision>10</cp:revision>
  <dcterms:created xsi:type="dcterms:W3CDTF">2015-06-30T14:26:00Z</dcterms:created>
  <dcterms:modified xsi:type="dcterms:W3CDTF">2015-07-08T21:30:00Z</dcterms:modified>
</cp:coreProperties>
</file>