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24B" w:rsidRPr="007E624B" w:rsidRDefault="007E624B" w:rsidP="007E624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7E624B">
        <w:rPr>
          <w:rFonts w:ascii="Times New Roman" w:hAnsi="Times New Roman"/>
          <w:sz w:val="24"/>
          <w:szCs w:val="24"/>
        </w:rPr>
        <w:t xml:space="preserve"> </w:t>
      </w:r>
      <w:r w:rsidRPr="007E624B">
        <w:rPr>
          <w:rFonts w:ascii="Arial" w:hAnsi="Arial" w:cs="Arial"/>
          <w:b/>
          <w:bCs/>
          <w:color w:val="000000"/>
          <w:sz w:val="24"/>
          <w:szCs w:val="24"/>
        </w:rPr>
        <w:t xml:space="preserve">CIS 375: Introduction to Software Engineering </w:t>
      </w:r>
    </w:p>
    <w:p w:rsidR="007E624B" w:rsidRPr="007E624B" w:rsidRDefault="007E624B" w:rsidP="00F32EB2">
      <w:pPr>
        <w:autoSpaceDE w:val="0"/>
        <w:autoSpaceDN w:val="0"/>
        <w:adjustRightInd w:val="0"/>
        <w:spacing w:after="0" w:line="240" w:lineRule="auto"/>
        <w:jc w:val="center"/>
        <w:outlineLvl w:val="3"/>
        <w:rPr>
          <w:rFonts w:ascii="Arial" w:hAnsi="Arial" w:cs="Arial"/>
          <w:color w:val="000000"/>
          <w:sz w:val="24"/>
          <w:szCs w:val="24"/>
        </w:rPr>
      </w:pPr>
      <w:r w:rsidRPr="007E624B">
        <w:rPr>
          <w:rFonts w:ascii="Arial" w:hAnsi="Arial" w:cs="Arial"/>
          <w:b/>
          <w:bCs/>
          <w:color w:val="000000"/>
          <w:sz w:val="24"/>
          <w:szCs w:val="24"/>
        </w:rPr>
        <w:t xml:space="preserve">Project </w:t>
      </w:r>
      <w:r w:rsidR="00F32EB2">
        <w:rPr>
          <w:rFonts w:ascii="Arial" w:hAnsi="Arial" w:cs="Arial"/>
          <w:b/>
          <w:bCs/>
          <w:color w:val="000000"/>
          <w:sz w:val="24"/>
          <w:szCs w:val="24"/>
        </w:rPr>
        <w:t xml:space="preserve">Part </w:t>
      </w:r>
      <w:r w:rsidR="00485EAA">
        <w:rPr>
          <w:rFonts w:ascii="Arial" w:hAnsi="Arial" w:cs="Arial"/>
          <w:b/>
          <w:bCs/>
          <w:color w:val="000000"/>
          <w:sz w:val="24"/>
          <w:szCs w:val="24"/>
        </w:rPr>
        <w:t>3</w:t>
      </w:r>
      <w:r w:rsidRPr="007E624B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</w:p>
    <w:p w:rsidR="007E624B" w:rsidRPr="007E624B" w:rsidRDefault="007E624B" w:rsidP="007E624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 w:rsidRPr="007E624B">
        <w:rPr>
          <w:rFonts w:ascii="Arial" w:hAnsi="Arial" w:cs="Arial"/>
          <w:b/>
          <w:bCs/>
          <w:color w:val="000000"/>
          <w:sz w:val="24"/>
          <w:szCs w:val="24"/>
        </w:rPr>
        <w:t>Software Requirements Specification Document</w:t>
      </w:r>
    </w:p>
    <w:p w:rsidR="007E624B" w:rsidRPr="007E624B" w:rsidRDefault="007E624B" w:rsidP="007E624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 w:rsidRPr="007E624B">
        <w:rPr>
          <w:rFonts w:ascii="Arial" w:hAnsi="Arial" w:cs="Arial"/>
          <w:b/>
          <w:bCs/>
          <w:color w:val="000000"/>
          <w:sz w:val="24"/>
          <w:szCs w:val="24"/>
        </w:rPr>
        <w:t>Software Design and Implementation</w:t>
      </w:r>
    </w:p>
    <w:p w:rsidR="007E624B" w:rsidRPr="007E624B" w:rsidRDefault="007E624B" w:rsidP="007E624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7E624B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</w:p>
    <w:p w:rsidR="007E624B" w:rsidRPr="007E624B" w:rsidRDefault="007E624B" w:rsidP="007E62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E624B">
        <w:rPr>
          <w:rFonts w:ascii="Arial" w:hAnsi="Arial" w:cs="Arial"/>
          <w:color w:val="000000"/>
          <w:sz w:val="24"/>
          <w:szCs w:val="24"/>
        </w:rPr>
        <w:t xml:space="preserve">Course: CIS 375: Introduction to Software Engineering </w:t>
      </w:r>
    </w:p>
    <w:p w:rsidR="007E624B" w:rsidRPr="007E624B" w:rsidRDefault="007E624B" w:rsidP="007E62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E624B">
        <w:rPr>
          <w:rFonts w:ascii="Arial" w:hAnsi="Arial" w:cs="Arial"/>
          <w:color w:val="000000"/>
          <w:sz w:val="24"/>
          <w:szCs w:val="24"/>
        </w:rPr>
        <w:t xml:space="preserve">Instructor: Tom Steiner </w:t>
      </w:r>
    </w:p>
    <w:p w:rsidR="007E624B" w:rsidRPr="007E624B" w:rsidRDefault="007E624B" w:rsidP="00F32E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E624B">
        <w:rPr>
          <w:rFonts w:ascii="Arial" w:hAnsi="Arial" w:cs="Arial"/>
          <w:color w:val="000000"/>
          <w:sz w:val="24"/>
          <w:szCs w:val="24"/>
        </w:rPr>
        <w:t xml:space="preserve">Semester: </w:t>
      </w:r>
      <w:r w:rsidR="00F32EB2">
        <w:rPr>
          <w:rFonts w:ascii="Arial" w:hAnsi="Arial" w:cs="Arial"/>
          <w:color w:val="000000"/>
          <w:sz w:val="24"/>
          <w:szCs w:val="24"/>
        </w:rPr>
        <w:t>Winter</w:t>
      </w:r>
      <w:r w:rsidR="00B702E4">
        <w:rPr>
          <w:rFonts w:ascii="Arial" w:hAnsi="Arial" w:cs="Arial"/>
          <w:color w:val="000000"/>
          <w:sz w:val="24"/>
          <w:szCs w:val="24"/>
        </w:rPr>
        <w:t xml:space="preserve"> 2016</w:t>
      </w:r>
      <w:r w:rsidRPr="007E624B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7E624B" w:rsidRDefault="00EC441D" w:rsidP="007E62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Part</w:t>
      </w:r>
      <w:r w:rsidR="00B702E4">
        <w:rPr>
          <w:rFonts w:ascii="Arial" w:hAnsi="Arial" w:cs="Arial"/>
          <w:color w:val="000000"/>
          <w:sz w:val="24"/>
          <w:szCs w:val="24"/>
        </w:rPr>
        <w:t xml:space="preserve"> </w:t>
      </w:r>
      <w:r w:rsidR="00485EAA">
        <w:rPr>
          <w:rFonts w:ascii="Arial" w:hAnsi="Arial" w:cs="Arial"/>
          <w:color w:val="000000"/>
          <w:sz w:val="24"/>
          <w:szCs w:val="24"/>
        </w:rPr>
        <w:t>3</w:t>
      </w:r>
      <w:r w:rsidR="00B702E4">
        <w:rPr>
          <w:rFonts w:ascii="Arial" w:hAnsi="Arial" w:cs="Arial"/>
          <w:color w:val="000000"/>
          <w:sz w:val="24"/>
          <w:szCs w:val="24"/>
        </w:rPr>
        <w:t xml:space="preserve"> </w:t>
      </w:r>
      <w:r w:rsidR="00485EAA">
        <w:rPr>
          <w:rFonts w:ascii="Arial" w:hAnsi="Arial" w:cs="Arial"/>
          <w:color w:val="000000"/>
          <w:sz w:val="24"/>
          <w:szCs w:val="24"/>
        </w:rPr>
        <w:t xml:space="preserve">Due on </w:t>
      </w:r>
      <w:r w:rsidR="007E624B" w:rsidRPr="007E624B">
        <w:rPr>
          <w:rFonts w:ascii="Arial" w:hAnsi="Arial" w:cs="Arial"/>
          <w:color w:val="000000"/>
          <w:sz w:val="24"/>
          <w:szCs w:val="24"/>
        </w:rPr>
        <w:t xml:space="preserve">: </w:t>
      </w:r>
      <w:r w:rsidR="00485EAA">
        <w:rPr>
          <w:rFonts w:ascii="Arial" w:hAnsi="Arial" w:cs="Arial"/>
          <w:color w:val="000000"/>
          <w:sz w:val="24"/>
          <w:szCs w:val="24"/>
        </w:rPr>
        <w:t>April 28</w:t>
      </w:r>
      <w:r w:rsidR="002C2907">
        <w:rPr>
          <w:rFonts w:ascii="Arial" w:hAnsi="Arial" w:cs="Arial"/>
          <w:color w:val="000000"/>
          <w:sz w:val="24"/>
          <w:szCs w:val="24"/>
        </w:rPr>
        <w:t>, 201</w:t>
      </w:r>
      <w:r w:rsidR="007646D1">
        <w:rPr>
          <w:rFonts w:ascii="Arial" w:hAnsi="Arial" w:cs="Arial"/>
          <w:color w:val="000000"/>
          <w:sz w:val="24"/>
          <w:szCs w:val="24"/>
        </w:rPr>
        <w:t>7</w:t>
      </w:r>
    </w:p>
    <w:p w:rsidR="007E624B" w:rsidRDefault="007E624B" w:rsidP="007E624B">
      <w:pPr>
        <w:rPr>
          <w:rFonts w:ascii="Arial" w:hAnsi="Arial" w:cs="Arial"/>
          <w:color w:val="000000"/>
          <w:sz w:val="24"/>
          <w:szCs w:val="24"/>
        </w:rPr>
      </w:pPr>
    </w:p>
    <w:p w:rsidR="004F354B" w:rsidRPr="007E624B" w:rsidRDefault="007E624B" w:rsidP="007E624B">
      <w:pPr>
        <w:rPr>
          <w:rFonts w:ascii="Arial" w:hAnsi="Arial" w:cs="Arial"/>
          <w:color w:val="000000"/>
          <w:sz w:val="24"/>
          <w:szCs w:val="24"/>
        </w:rPr>
      </w:pPr>
      <w:r w:rsidRPr="007E624B">
        <w:rPr>
          <w:rFonts w:ascii="Arial" w:hAnsi="Arial" w:cs="Arial"/>
          <w:color w:val="000000"/>
          <w:sz w:val="24"/>
          <w:szCs w:val="24"/>
        </w:rPr>
        <w:t xml:space="preserve">This project will engage you in requirements analysis and modeling tasks to create a </w:t>
      </w:r>
      <w:r w:rsidRPr="007E624B">
        <w:rPr>
          <w:rFonts w:ascii="Arial" w:hAnsi="Arial" w:cs="Arial"/>
          <w:b/>
          <w:bCs/>
          <w:color w:val="000000"/>
          <w:sz w:val="24"/>
          <w:szCs w:val="24"/>
        </w:rPr>
        <w:t xml:space="preserve">software requirements specification document </w:t>
      </w:r>
      <w:r w:rsidRPr="007E624B">
        <w:rPr>
          <w:rFonts w:ascii="Arial" w:hAnsi="Arial" w:cs="Arial"/>
          <w:color w:val="000000"/>
          <w:sz w:val="24"/>
          <w:szCs w:val="24"/>
        </w:rPr>
        <w:t xml:space="preserve">for an </w:t>
      </w:r>
      <w:r w:rsidRPr="007E624B">
        <w:rPr>
          <w:rFonts w:ascii="Arial" w:hAnsi="Arial" w:cs="Arial"/>
          <w:b/>
          <w:bCs/>
          <w:color w:val="000000"/>
          <w:sz w:val="24"/>
          <w:szCs w:val="24"/>
        </w:rPr>
        <w:t>object-oriented software application</w:t>
      </w:r>
      <w:r w:rsidRPr="007E624B">
        <w:rPr>
          <w:rFonts w:ascii="Arial" w:hAnsi="Arial" w:cs="Arial"/>
          <w:color w:val="000000"/>
          <w:sz w:val="24"/>
          <w:szCs w:val="24"/>
        </w:rPr>
        <w:t>.</w:t>
      </w:r>
    </w:p>
    <w:p w:rsidR="00A621EE" w:rsidRPr="007E624B" w:rsidRDefault="00A621EE" w:rsidP="007E624B">
      <w:pPr>
        <w:pStyle w:val="Default"/>
        <w:rPr>
          <w:rFonts w:ascii="Arial" w:hAnsi="Arial" w:cs="Arial"/>
        </w:rPr>
      </w:pPr>
    </w:p>
    <w:p w:rsidR="007E624B" w:rsidRPr="007E624B" w:rsidRDefault="007E624B" w:rsidP="007E624B">
      <w:pPr>
        <w:rPr>
          <w:rFonts w:ascii="Arial" w:hAnsi="Arial" w:cs="Arial"/>
          <w:sz w:val="24"/>
          <w:szCs w:val="24"/>
        </w:rPr>
      </w:pPr>
      <w:r w:rsidRPr="007E624B">
        <w:rPr>
          <w:rFonts w:ascii="Arial" w:hAnsi="Arial" w:cs="Arial"/>
          <w:b/>
          <w:bCs/>
          <w:sz w:val="24"/>
          <w:szCs w:val="24"/>
        </w:rPr>
        <w:t>Software Application Requirements</w:t>
      </w:r>
      <w:r w:rsidRPr="007E624B">
        <w:rPr>
          <w:rFonts w:ascii="Arial" w:hAnsi="Arial" w:cs="Arial"/>
          <w:sz w:val="24"/>
          <w:szCs w:val="24"/>
        </w:rPr>
        <w:t>:</w:t>
      </w:r>
    </w:p>
    <w:p w:rsidR="007646D1" w:rsidRDefault="007646D1" w:rsidP="007646D1">
      <w:pPr>
        <w:rPr>
          <w:sz w:val="28"/>
          <w:szCs w:val="28"/>
        </w:rPr>
      </w:pPr>
      <w:r w:rsidRPr="001230EF">
        <w:rPr>
          <w:sz w:val="28"/>
          <w:szCs w:val="28"/>
        </w:rPr>
        <w:t xml:space="preserve">The task is to develop </w:t>
      </w:r>
      <w:r>
        <w:rPr>
          <w:sz w:val="28"/>
          <w:szCs w:val="28"/>
        </w:rPr>
        <w:t>a pharmacy system:</w:t>
      </w:r>
      <w:r w:rsidRPr="001230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:rsidR="007646D1" w:rsidRDefault="007646D1" w:rsidP="007646D1">
      <w:pPr>
        <w:rPr>
          <w:sz w:val="28"/>
          <w:szCs w:val="28"/>
        </w:rPr>
      </w:pPr>
      <w:r w:rsidRPr="001230EF">
        <w:rPr>
          <w:sz w:val="28"/>
          <w:szCs w:val="28"/>
        </w:rPr>
        <w:t xml:space="preserve">Your plan should also take into account the effort involved to develop </w:t>
      </w:r>
      <w:r>
        <w:rPr>
          <w:sz w:val="28"/>
          <w:szCs w:val="28"/>
        </w:rPr>
        <w:t xml:space="preserve">some type of </w:t>
      </w:r>
      <w:r w:rsidRPr="001230EF">
        <w:rPr>
          <w:sz w:val="28"/>
          <w:szCs w:val="28"/>
        </w:rPr>
        <w:t>user interface for the system</w:t>
      </w:r>
      <w:r>
        <w:rPr>
          <w:sz w:val="28"/>
          <w:szCs w:val="28"/>
        </w:rPr>
        <w:t xml:space="preserve"> which includes components such as (but not limited to):</w:t>
      </w:r>
    </w:p>
    <w:p w:rsidR="007646D1" w:rsidRPr="00B340DA" w:rsidRDefault="007646D1" w:rsidP="007646D1">
      <w:pPr>
        <w:numPr>
          <w:ilvl w:val="1"/>
          <w:numId w:val="2"/>
        </w:numPr>
        <w:spacing w:after="0" w:line="240" w:lineRule="auto"/>
        <w:rPr>
          <w:sz w:val="28"/>
          <w:szCs w:val="28"/>
          <w:highlight w:val="green"/>
        </w:rPr>
      </w:pPr>
      <w:r w:rsidRPr="00B340DA">
        <w:rPr>
          <w:sz w:val="28"/>
          <w:szCs w:val="28"/>
          <w:highlight w:val="green"/>
        </w:rPr>
        <w:t>Given an item (item number or name) - display item data and inventory (overall and per store), allow update of item values (inventory, price, etc.)</w:t>
      </w:r>
    </w:p>
    <w:p w:rsidR="007646D1" w:rsidRPr="00B340DA" w:rsidRDefault="007646D1" w:rsidP="007646D1">
      <w:pPr>
        <w:numPr>
          <w:ilvl w:val="1"/>
          <w:numId w:val="2"/>
        </w:numPr>
        <w:spacing w:after="0" w:line="240" w:lineRule="auto"/>
        <w:rPr>
          <w:sz w:val="28"/>
          <w:szCs w:val="28"/>
          <w:highlight w:val="magenta"/>
        </w:rPr>
      </w:pPr>
      <w:r w:rsidRPr="00B340DA">
        <w:rPr>
          <w:sz w:val="28"/>
          <w:szCs w:val="28"/>
          <w:highlight w:val="magenta"/>
        </w:rPr>
        <w:t>Request update of store inventory items to specified levels for that store (assume store inventory updated at start of day – this triggers creation of a batch file to run overnight, added t</w:t>
      </w:r>
      <w:r w:rsidR="00B340DA" w:rsidRPr="00B340DA">
        <w:rPr>
          <w:sz w:val="28"/>
          <w:szCs w:val="28"/>
          <w:highlight w:val="magenta"/>
        </w:rPr>
        <w:t>o similar functionality below)</w:t>
      </w:r>
    </w:p>
    <w:p w:rsidR="007646D1" w:rsidRPr="00B340DA" w:rsidRDefault="007646D1" w:rsidP="007646D1">
      <w:pPr>
        <w:numPr>
          <w:ilvl w:val="1"/>
          <w:numId w:val="2"/>
        </w:numPr>
        <w:spacing w:after="0" w:line="240" w:lineRule="auto"/>
        <w:rPr>
          <w:sz w:val="28"/>
          <w:szCs w:val="28"/>
          <w:highlight w:val="magenta"/>
        </w:rPr>
      </w:pPr>
      <w:r w:rsidRPr="00B340DA">
        <w:rPr>
          <w:sz w:val="28"/>
          <w:szCs w:val="28"/>
          <w:highlight w:val="magenta"/>
        </w:rPr>
        <w:t>Calculate historical sales based on inventory for an individual store or individual item- user will request display per day, by week, by month, or by year (total year if prior years data or year-to-date in current year – be sure to label properly)</w:t>
      </w:r>
    </w:p>
    <w:p w:rsidR="007646D1" w:rsidRPr="00B340DA" w:rsidRDefault="007646D1" w:rsidP="007646D1">
      <w:pPr>
        <w:numPr>
          <w:ilvl w:val="1"/>
          <w:numId w:val="2"/>
        </w:numPr>
        <w:spacing w:after="0" w:line="240" w:lineRule="auto"/>
        <w:rPr>
          <w:sz w:val="28"/>
          <w:szCs w:val="28"/>
          <w:highlight w:val="yellow"/>
        </w:rPr>
      </w:pPr>
      <w:r w:rsidRPr="00537A83">
        <w:rPr>
          <w:sz w:val="28"/>
          <w:szCs w:val="28"/>
          <w:highlight w:val="green"/>
        </w:rPr>
        <w:t>Assign/delete inventory items to a store and company level</w:t>
      </w:r>
    </w:p>
    <w:p w:rsidR="007646D1" w:rsidRPr="009777B8" w:rsidRDefault="007646D1" w:rsidP="007646D1">
      <w:pPr>
        <w:numPr>
          <w:ilvl w:val="1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Enter transaction – customer prescriptions for up to 5 items in each transaction – consists of </w:t>
      </w:r>
      <w:r w:rsidRPr="00D36E9B">
        <w:rPr>
          <w:color w:val="222222"/>
          <w:sz w:val="28"/>
          <w:szCs w:val="28"/>
          <w:shd w:val="clear" w:color="auto" w:fill="FFFFFF"/>
        </w:rPr>
        <w:t>(</w:t>
      </w:r>
      <w:r>
        <w:rPr>
          <w:color w:val="222222"/>
          <w:sz w:val="28"/>
          <w:szCs w:val="28"/>
          <w:shd w:val="clear" w:color="auto" w:fill="FFFFFF"/>
        </w:rPr>
        <w:t xml:space="preserve">account,  </w:t>
      </w:r>
      <w:r w:rsidRPr="00D36E9B">
        <w:rPr>
          <w:color w:val="222222"/>
          <w:sz w:val="28"/>
          <w:szCs w:val="28"/>
          <w:shd w:val="clear" w:color="auto" w:fill="FFFFFF"/>
        </w:rPr>
        <w:t xml:space="preserve">name </w:t>
      </w:r>
      <w:r>
        <w:rPr>
          <w:color w:val="222222"/>
          <w:sz w:val="28"/>
          <w:szCs w:val="28"/>
          <w:shd w:val="clear" w:color="auto" w:fill="FFFFFF"/>
        </w:rPr>
        <w:t xml:space="preserve">and address </w:t>
      </w:r>
      <w:r w:rsidRPr="00D36E9B">
        <w:rPr>
          <w:color w:val="222222"/>
          <w:sz w:val="28"/>
          <w:szCs w:val="28"/>
          <w:shd w:val="clear" w:color="auto" w:fill="FFFFFF"/>
        </w:rPr>
        <w:t>of patient, name of medicine, and dose)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</w:rPr>
        <w:t xml:space="preserve">must be verified by another employee before prescriptions can be filled from store inventory. Given name and address - fill in account, given account - fill in name and address. </w:t>
      </w:r>
      <w:r>
        <w:rPr>
          <w:sz w:val="28"/>
          <w:szCs w:val="28"/>
        </w:rPr>
        <w:lastRenderedPageBreak/>
        <w:t>Print prescription labels. Handle for transactions in which one or more prescriptions for medicines not in stock.  Enter customer data and create account if one doesn’t already exist – system assigns the account number.</w:t>
      </w:r>
    </w:p>
    <w:p w:rsidR="007646D1" w:rsidRDefault="007646D1" w:rsidP="007646D1">
      <w:pPr>
        <w:ind w:left="1440"/>
        <w:rPr>
          <w:sz w:val="28"/>
          <w:szCs w:val="28"/>
        </w:rPr>
      </w:pPr>
    </w:p>
    <w:p w:rsidR="007646D1" w:rsidRDefault="007646D1" w:rsidP="007646D1">
      <w:pPr>
        <w:rPr>
          <w:sz w:val="28"/>
          <w:szCs w:val="28"/>
        </w:rPr>
      </w:pPr>
      <w:r w:rsidRPr="001230EF">
        <w:rPr>
          <w:sz w:val="28"/>
          <w:szCs w:val="28"/>
        </w:rPr>
        <w:t xml:space="preserve">Your plan should also take into account the effort involved to develop </w:t>
      </w:r>
      <w:r>
        <w:rPr>
          <w:sz w:val="28"/>
          <w:szCs w:val="28"/>
        </w:rPr>
        <w:t>some type of ‘daily’ batch</w:t>
      </w:r>
      <w:r w:rsidRPr="001230EF">
        <w:rPr>
          <w:sz w:val="28"/>
          <w:szCs w:val="28"/>
        </w:rPr>
        <w:t xml:space="preserve"> </w:t>
      </w:r>
      <w:r>
        <w:rPr>
          <w:sz w:val="28"/>
          <w:szCs w:val="28"/>
        </w:rPr>
        <w:t>file processing</w:t>
      </w:r>
      <w:r w:rsidRPr="001230EF">
        <w:rPr>
          <w:sz w:val="28"/>
          <w:szCs w:val="28"/>
        </w:rPr>
        <w:t xml:space="preserve"> for the system</w:t>
      </w:r>
      <w:r>
        <w:rPr>
          <w:sz w:val="28"/>
          <w:szCs w:val="28"/>
        </w:rPr>
        <w:t xml:space="preserve"> which includes components such as (but not limited to):</w:t>
      </w:r>
    </w:p>
    <w:p w:rsidR="007646D1" w:rsidRPr="00295CF5" w:rsidRDefault="007646D1" w:rsidP="007646D1">
      <w:pPr>
        <w:numPr>
          <w:ilvl w:val="1"/>
          <w:numId w:val="2"/>
        </w:numPr>
        <w:spacing w:after="0" w:line="240" w:lineRule="auto"/>
        <w:rPr>
          <w:sz w:val="28"/>
          <w:szCs w:val="28"/>
          <w:highlight w:val="green"/>
        </w:rPr>
      </w:pPr>
      <w:r w:rsidRPr="00295CF5">
        <w:rPr>
          <w:sz w:val="28"/>
          <w:szCs w:val="28"/>
          <w:highlight w:val="green"/>
        </w:rPr>
        <w:t>Create/ delete store (file may be “empty” – that is, e.g. no stores to process)</w:t>
      </w:r>
    </w:p>
    <w:p w:rsidR="007646D1" w:rsidRPr="00295CF5" w:rsidRDefault="007646D1" w:rsidP="007646D1">
      <w:pPr>
        <w:numPr>
          <w:ilvl w:val="2"/>
          <w:numId w:val="2"/>
        </w:numPr>
        <w:spacing w:after="0" w:line="240" w:lineRule="auto"/>
        <w:rPr>
          <w:sz w:val="28"/>
          <w:szCs w:val="28"/>
          <w:highlight w:val="green"/>
        </w:rPr>
      </w:pPr>
      <w:r w:rsidRPr="00295CF5">
        <w:rPr>
          <w:sz w:val="28"/>
          <w:szCs w:val="28"/>
          <w:highlight w:val="green"/>
        </w:rPr>
        <w:t>store number (cannot already exist)</w:t>
      </w:r>
    </w:p>
    <w:p w:rsidR="007646D1" w:rsidRPr="00295CF5" w:rsidRDefault="007646D1" w:rsidP="007646D1">
      <w:pPr>
        <w:numPr>
          <w:ilvl w:val="2"/>
          <w:numId w:val="2"/>
        </w:numPr>
        <w:spacing w:after="0" w:line="240" w:lineRule="auto"/>
        <w:rPr>
          <w:sz w:val="28"/>
          <w:szCs w:val="28"/>
          <w:highlight w:val="green"/>
        </w:rPr>
      </w:pPr>
      <w:r w:rsidRPr="00295CF5">
        <w:rPr>
          <w:sz w:val="28"/>
          <w:szCs w:val="28"/>
          <w:highlight w:val="green"/>
        </w:rPr>
        <w:t>priority level</w:t>
      </w:r>
    </w:p>
    <w:p w:rsidR="007646D1" w:rsidRPr="00295CF5" w:rsidRDefault="007646D1" w:rsidP="007646D1">
      <w:pPr>
        <w:numPr>
          <w:ilvl w:val="2"/>
          <w:numId w:val="2"/>
        </w:numPr>
        <w:spacing w:after="0" w:line="240" w:lineRule="auto"/>
        <w:rPr>
          <w:sz w:val="28"/>
          <w:szCs w:val="28"/>
          <w:highlight w:val="green"/>
        </w:rPr>
      </w:pPr>
      <w:r w:rsidRPr="00295CF5">
        <w:rPr>
          <w:sz w:val="28"/>
          <w:szCs w:val="28"/>
          <w:highlight w:val="green"/>
        </w:rPr>
        <w:t>order to default inventory levels for default product list</w:t>
      </w:r>
    </w:p>
    <w:p w:rsidR="007646D1" w:rsidRPr="00295CF5" w:rsidRDefault="007646D1" w:rsidP="007646D1">
      <w:pPr>
        <w:numPr>
          <w:ilvl w:val="3"/>
          <w:numId w:val="2"/>
        </w:numPr>
        <w:spacing w:after="0" w:line="240" w:lineRule="auto"/>
        <w:rPr>
          <w:sz w:val="28"/>
          <w:szCs w:val="28"/>
          <w:highlight w:val="green"/>
        </w:rPr>
      </w:pPr>
      <w:r w:rsidRPr="00295CF5">
        <w:rPr>
          <w:sz w:val="28"/>
          <w:szCs w:val="28"/>
          <w:highlight w:val="green"/>
        </w:rPr>
        <w:t>items and inventory level to stock to</w:t>
      </w:r>
    </w:p>
    <w:p w:rsidR="007646D1" w:rsidRPr="00295CF5" w:rsidRDefault="007646D1" w:rsidP="007646D1">
      <w:pPr>
        <w:numPr>
          <w:ilvl w:val="2"/>
          <w:numId w:val="2"/>
        </w:numPr>
        <w:spacing w:after="0" w:line="240" w:lineRule="auto"/>
        <w:rPr>
          <w:sz w:val="28"/>
          <w:szCs w:val="28"/>
          <w:highlight w:val="green"/>
        </w:rPr>
      </w:pPr>
      <w:r w:rsidRPr="00295CF5">
        <w:rPr>
          <w:sz w:val="28"/>
          <w:szCs w:val="28"/>
          <w:highlight w:val="green"/>
        </w:rPr>
        <w:t>delete store will create a file to remove all inventory and send to warehouse (taken into process below)</w:t>
      </w:r>
    </w:p>
    <w:p w:rsidR="007646D1" w:rsidRPr="005434D0" w:rsidRDefault="007646D1" w:rsidP="007646D1">
      <w:pPr>
        <w:numPr>
          <w:ilvl w:val="1"/>
          <w:numId w:val="2"/>
        </w:numPr>
        <w:spacing w:after="0" w:line="240" w:lineRule="auto"/>
        <w:rPr>
          <w:sz w:val="28"/>
          <w:szCs w:val="28"/>
          <w:highlight w:val="yellow"/>
        </w:rPr>
      </w:pPr>
      <w:r w:rsidRPr="005434D0">
        <w:rPr>
          <w:sz w:val="28"/>
          <w:szCs w:val="28"/>
          <w:highlight w:val="yellow"/>
        </w:rPr>
        <w:t xml:space="preserve">Store(s) order inventory from warehouse </w:t>
      </w:r>
    </w:p>
    <w:p w:rsidR="007646D1" w:rsidRPr="005434D0" w:rsidRDefault="007646D1" w:rsidP="007646D1">
      <w:pPr>
        <w:numPr>
          <w:ilvl w:val="2"/>
          <w:numId w:val="2"/>
        </w:numPr>
        <w:spacing w:after="0" w:line="240" w:lineRule="auto"/>
        <w:rPr>
          <w:sz w:val="28"/>
          <w:szCs w:val="28"/>
          <w:highlight w:val="green"/>
        </w:rPr>
      </w:pPr>
      <w:r w:rsidRPr="005434D0">
        <w:rPr>
          <w:sz w:val="28"/>
          <w:szCs w:val="28"/>
          <w:highlight w:val="green"/>
        </w:rPr>
        <w:t xml:space="preserve">sort orders by item by store priority (i.e. fill inventory by priority) </w:t>
      </w:r>
    </w:p>
    <w:p w:rsidR="007646D1" w:rsidRPr="005434D0" w:rsidRDefault="007646D1" w:rsidP="007646D1">
      <w:pPr>
        <w:numPr>
          <w:ilvl w:val="2"/>
          <w:numId w:val="2"/>
        </w:numPr>
        <w:spacing w:after="0" w:line="240" w:lineRule="auto"/>
        <w:rPr>
          <w:sz w:val="28"/>
          <w:szCs w:val="28"/>
          <w:highlight w:val="yellow"/>
        </w:rPr>
      </w:pPr>
      <w:r w:rsidRPr="005434D0">
        <w:rPr>
          <w:sz w:val="28"/>
          <w:szCs w:val="28"/>
          <w:highlight w:val="yellow"/>
        </w:rPr>
        <w:t>allocate inventory to stores (error if no inventory available – create file to process again next day – item will keep cycling until inventory available)</w:t>
      </w:r>
    </w:p>
    <w:p w:rsidR="007646D1" w:rsidRPr="006A22A9" w:rsidRDefault="007646D1" w:rsidP="007646D1">
      <w:pPr>
        <w:numPr>
          <w:ilvl w:val="1"/>
          <w:numId w:val="2"/>
        </w:numPr>
        <w:spacing w:after="0" w:line="240" w:lineRule="auto"/>
        <w:rPr>
          <w:sz w:val="28"/>
          <w:szCs w:val="28"/>
          <w:highlight w:val="green"/>
        </w:rPr>
      </w:pPr>
      <w:r w:rsidRPr="006A22A9">
        <w:rPr>
          <w:sz w:val="28"/>
          <w:szCs w:val="28"/>
          <w:highlight w:val="green"/>
        </w:rPr>
        <w:t xml:space="preserve">Item inventory received at warehouse </w:t>
      </w:r>
    </w:p>
    <w:p w:rsidR="007646D1" w:rsidRPr="006A22A9" w:rsidRDefault="007646D1" w:rsidP="007646D1">
      <w:pPr>
        <w:numPr>
          <w:ilvl w:val="2"/>
          <w:numId w:val="2"/>
        </w:numPr>
        <w:spacing w:after="0" w:line="240" w:lineRule="auto"/>
        <w:rPr>
          <w:sz w:val="28"/>
          <w:szCs w:val="28"/>
          <w:highlight w:val="green"/>
        </w:rPr>
      </w:pPr>
      <w:r w:rsidRPr="006A22A9">
        <w:rPr>
          <w:sz w:val="28"/>
          <w:szCs w:val="28"/>
          <w:highlight w:val="green"/>
        </w:rPr>
        <w:t>item data (error if item not listed for company)</w:t>
      </w:r>
    </w:p>
    <w:p w:rsidR="007646D1" w:rsidRPr="006A22A9" w:rsidRDefault="007646D1" w:rsidP="007646D1">
      <w:pPr>
        <w:numPr>
          <w:ilvl w:val="2"/>
          <w:numId w:val="2"/>
        </w:numPr>
        <w:spacing w:after="0" w:line="240" w:lineRule="auto"/>
        <w:rPr>
          <w:sz w:val="28"/>
          <w:szCs w:val="28"/>
          <w:highlight w:val="green"/>
        </w:rPr>
      </w:pPr>
      <w:r w:rsidRPr="006A22A9">
        <w:rPr>
          <w:sz w:val="28"/>
          <w:szCs w:val="28"/>
          <w:highlight w:val="green"/>
        </w:rPr>
        <w:t>quantity received</w:t>
      </w:r>
    </w:p>
    <w:p w:rsidR="007646D1" w:rsidRPr="006A22A9" w:rsidRDefault="007646D1" w:rsidP="007646D1">
      <w:pPr>
        <w:numPr>
          <w:ilvl w:val="2"/>
          <w:numId w:val="2"/>
        </w:numPr>
        <w:spacing w:after="0" w:line="240" w:lineRule="auto"/>
        <w:rPr>
          <w:sz w:val="28"/>
          <w:szCs w:val="28"/>
          <w:highlight w:val="green"/>
        </w:rPr>
      </w:pPr>
      <w:r w:rsidRPr="006A22A9">
        <w:rPr>
          <w:sz w:val="28"/>
          <w:szCs w:val="28"/>
          <w:highlight w:val="green"/>
        </w:rPr>
        <w:t>update inventory</w:t>
      </w:r>
    </w:p>
    <w:p w:rsidR="007646D1" w:rsidRDefault="007646D1" w:rsidP="007646D1">
      <w:pPr>
        <w:numPr>
          <w:ilvl w:val="1"/>
          <w:numId w:val="2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Item inventory generation (run after order inventory)</w:t>
      </w:r>
    </w:p>
    <w:p w:rsidR="007646D1" w:rsidRPr="006A22A9" w:rsidRDefault="007646D1" w:rsidP="007646D1">
      <w:pPr>
        <w:numPr>
          <w:ilvl w:val="2"/>
          <w:numId w:val="2"/>
        </w:numPr>
        <w:spacing w:after="0" w:line="240" w:lineRule="auto"/>
        <w:rPr>
          <w:sz w:val="28"/>
          <w:szCs w:val="28"/>
          <w:highlight w:val="green"/>
        </w:rPr>
      </w:pPr>
      <w:r w:rsidRPr="006A22A9">
        <w:rPr>
          <w:sz w:val="28"/>
          <w:szCs w:val="28"/>
          <w:highlight w:val="green"/>
        </w:rPr>
        <w:t xml:space="preserve">if item inventory quantity &lt; reorder point place order with vendor  </w:t>
      </w:r>
    </w:p>
    <w:p w:rsidR="007646D1" w:rsidRPr="00AD4B27" w:rsidRDefault="007646D1" w:rsidP="007646D1">
      <w:pPr>
        <w:numPr>
          <w:ilvl w:val="2"/>
          <w:numId w:val="2"/>
        </w:numPr>
        <w:spacing w:after="0" w:line="240" w:lineRule="auto"/>
        <w:rPr>
          <w:sz w:val="28"/>
          <w:szCs w:val="28"/>
          <w:highlight w:val="yellow"/>
        </w:rPr>
      </w:pPr>
      <w:r w:rsidRPr="00AD4B27">
        <w:rPr>
          <w:sz w:val="28"/>
          <w:szCs w:val="28"/>
          <w:highlight w:val="yellow"/>
        </w:rPr>
        <w:t>report of items ordered  - list by vendor and estimated arrival date</w:t>
      </w:r>
    </w:p>
    <w:p w:rsidR="007646D1" w:rsidRPr="00047412" w:rsidRDefault="007646D1" w:rsidP="007646D1">
      <w:pPr>
        <w:numPr>
          <w:ilvl w:val="1"/>
          <w:numId w:val="2"/>
        </w:numPr>
        <w:spacing w:after="0" w:line="240" w:lineRule="auto"/>
        <w:rPr>
          <w:sz w:val="28"/>
          <w:szCs w:val="28"/>
          <w:highlight w:val="green"/>
        </w:rPr>
      </w:pPr>
      <w:r w:rsidRPr="00047412">
        <w:rPr>
          <w:sz w:val="28"/>
          <w:szCs w:val="28"/>
          <w:highlight w:val="green"/>
        </w:rPr>
        <w:t>Item data update ---- similar to on-line capability but for large number of updates</w:t>
      </w:r>
    </w:p>
    <w:p w:rsidR="007646D1" w:rsidRPr="00047412" w:rsidRDefault="007646D1" w:rsidP="007646D1">
      <w:pPr>
        <w:numPr>
          <w:ilvl w:val="2"/>
          <w:numId w:val="2"/>
        </w:numPr>
        <w:spacing w:after="0" w:line="240" w:lineRule="auto"/>
        <w:rPr>
          <w:sz w:val="28"/>
          <w:szCs w:val="28"/>
          <w:highlight w:val="green"/>
        </w:rPr>
      </w:pPr>
      <w:r w:rsidRPr="00047412">
        <w:rPr>
          <w:sz w:val="28"/>
          <w:szCs w:val="28"/>
          <w:highlight w:val="green"/>
        </w:rPr>
        <w:t>Change/add/delete item data – cannot delete if inventory exists (error message)</w:t>
      </w:r>
    </w:p>
    <w:p w:rsidR="00E70F60" w:rsidRDefault="00E70F60" w:rsidP="00E70F60">
      <w:pPr>
        <w:spacing w:after="0" w:line="240" w:lineRule="auto"/>
        <w:ind w:left="2160"/>
        <w:rPr>
          <w:sz w:val="28"/>
          <w:szCs w:val="28"/>
        </w:rPr>
      </w:pPr>
    </w:p>
    <w:p w:rsidR="007646D1" w:rsidRPr="00E1416B" w:rsidRDefault="00485EAA" w:rsidP="007646D1">
      <w:pPr>
        <w:numPr>
          <w:ilvl w:val="1"/>
          <w:numId w:val="2"/>
        </w:numPr>
        <w:spacing w:after="0" w:line="240" w:lineRule="auto"/>
        <w:rPr>
          <w:sz w:val="28"/>
          <w:szCs w:val="28"/>
          <w:highlight w:val="green"/>
        </w:rPr>
      </w:pPr>
      <w:r w:rsidRPr="00E1416B">
        <w:rPr>
          <w:sz w:val="28"/>
          <w:szCs w:val="28"/>
          <w:highlight w:val="green"/>
        </w:rPr>
        <w:lastRenderedPageBreak/>
        <w:t>Yearly</w:t>
      </w:r>
      <w:r w:rsidR="007646D1" w:rsidRPr="00E1416B">
        <w:rPr>
          <w:sz w:val="28"/>
          <w:szCs w:val="28"/>
          <w:highlight w:val="green"/>
        </w:rPr>
        <w:t xml:space="preserve"> </w:t>
      </w:r>
      <w:r w:rsidRPr="00E1416B">
        <w:rPr>
          <w:sz w:val="28"/>
          <w:szCs w:val="28"/>
          <w:highlight w:val="green"/>
        </w:rPr>
        <w:t>item</w:t>
      </w:r>
      <w:r w:rsidR="007646D1" w:rsidRPr="00E1416B">
        <w:rPr>
          <w:sz w:val="28"/>
          <w:szCs w:val="28"/>
          <w:highlight w:val="green"/>
        </w:rPr>
        <w:t xml:space="preserve"> sales (</w:t>
      </w:r>
      <w:r w:rsidRPr="00E1416B">
        <w:rPr>
          <w:sz w:val="28"/>
          <w:szCs w:val="28"/>
          <w:highlight w:val="green"/>
        </w:rPr>
        <w:t xml:space="preserve">different that </w:t>
      </w:r>
      <w:r w:rsidR="007646D1" w:rsidRPr="00E1416B">
        <w:rPr>
          <w:sz w:val="28"/>
          <w:szCs w:val="28"/>
          <w:highlight w:val="green"/>
        </w:rPr>
        <w:t>on-line user report)</w:t>
      </w:r>
    </w:p>
    <w:p w:rsidR="007646D1" w:rsidRPr="00E1416B" w:rsidRDefault="007646D1" w:rsidP="007646D1">
      <w:pPr>
        <w:numPr>
          <w:ilvl w:val="2"/>
          <w:numId w:val="2"/>
        </w:numPr>
        <w:spacing w:after="0" w:line="240" w:lineRule="auto"/>
        <w:rPr>
          <w:sz w:val="28"/>
          <w:szCs w:val="28"/>
          <w:highlight w:val="green"/>
        </w:rPr>
      </w:pPr>
      <w:r w:rsidRPr="00E1416B">
        <w:rPr>
          <w:sz w:val="28"/>
          <w:szCs w:val="28"/>
          <w:highlight w:val="green"/>
        </w:rPr>
        <w:t xml:space="preserve">Calculate sales based on inventory for individual </w:t>
      </w:r>
      <w:r w:rsidR="00485EAA" w:rsidRPr="00E1416B">
        <w:rPr>
          <w:sz w:val="28"/>
          <w:szCs w:val="28"/>
          <w:highlight w:val="green"/>
        </w:rPr>
        <w:t>item</w:t>
      </w:r>
      <w:r w:rsidRPr="00E1416B">
        <w:rPr>
          <w:sz w:val="28"/>
          <w:szCs w:val="28"/>
          <w:highlight w:val="green"/>
        </w:rPr>
        <w:t xml:space="preserve"> </w:t>
      </w:r>
      <w:r w:rsidR="00485EAA" w:rsidRPr="00E1416B">
        <w:rPr>
          <w:sz w:val="28"/>
          <w:szCs w:val="28"/>
          <w:highlight w:val="green"/>
        </w:rPr>
        <w:t>by month including subtotals for year and overall total across the entire company</w:t>
      </w:r>
      <w:bookmarkStart w:id="0" w:name="_GoBack"/>
      <w:bookmarkEnd w:id="0"/>
    </w:p>
    <w:p w:rsidR="007646D1" w:rsidRDefault="007646D1" w:rsidP="007646D1">
      <w:pPr>
        <w:spacing w:after="0" w:line="240" w:lineRule="auto"/>
        <w:rPr>
          <w:sz w:val="28"/>
          <w:szCs w:val="28"/>
        </w:rPr>
      </w:pPr>
    </w:p>
    <w:p w:rsidR="007646D1" w:rsidRDefault="007646D1" w:rsidP="007646D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Your project will also include the additional functionality chosen by the team. </w:t>
      </w:r>
    </w:p>
    <w:p w:rsidR="007646D1" w:rsidRDefault="007646D1" w:rsidP="007646D1">
      <w:pPr>
        <w:ind w:left="2160"/>
        <w:rPr>
          <w:sz w:val="28"/>
          <w:szCs w:val="28"/>
        </w:rPr>
      </w:pPr>
    </w:p>
    <w:p w:rsidR="007E624B" w:rsidRDefault="007E624B" w:rsidP="007E62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Follow the plan created in Project </w:t>
      </w:r>
      <w:r w:rsidR="00485EAA">
        <w:rPr>
          <w:rFonts w:ascii="Arial" w:hAnsi="Arial" w:cs="Arial"/>
          <w:sz w:val="24"/>
          <w:szCs w:val="24"/>
        </w:rPr>
        <w:t>Part 2</w:t>
      </w:r>
      <w:r>
        <w:rPr>
          <w:rFonts w:ascii="Arial" w:hAnsi="Arial" w:cs="Arial"/>
          <w:sz w:val="24"/>
          <w:szCs w:val="24"/>
        </w:rPr>
        <w:t xml:space="preserve"> and determine how close the estimates and plans compare to actual development efforts.</w:t>
      </w:r>
    </w:p>
    <w:p w:rsidR="008550C1" w:rsidRPr="00C55CBD" w:rsidRDefault="008550C1" w:rsidP="008550C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Project Progress</w:t>
      </w:r>
      <w:r w:rsidRPr="00C55CBD">
        <w:rPr>
          <w:rFonts w:ascii="Arial" w:hAnsi="Arial" w:cs="Arial"/>
          <w:b/>
          <w:sz w:val="24"/>
          <w:szCs w:val="24"/>
        </w:rPr>
        <w:t xml:space="preserve">: </w:t>
      </w:r>
    </w:p>
    <w:p w:rsidR="008550C1" w:rsidRPr="00C55CBD" w:rsidRDefault="008550C1" w:rsidP="002C29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Weekly progress reports are to be submitted to </w:t>
      </w:r>
      <w:r w:rsidR="002C2907">
        <w:rPr>
          <w:rFonts w:ascii="Arial" w:hAnsi="Arial" w:cs="Arial"/>
          <w:sz w:val="24"/>
          <w:szCs w:val="24"/>
        </w:rPr>
        <w:t>Canvas</w:t>
      </w:r>
      <w:r>
        <w:rPr>
          <w:rFonts w:ascii="Arial" w:hAnsi="Arial" w:cs="Arial"/>
          <w:sz w:val="24"/>
          <w:szCs w:val="24"/>
        </w:rPr>
        <w:t xml:space="preserve"> every</w:t>
      </w:r>
      <w:r w:rsidR="00EE58A5">
        <w:rPr>
          <w:rFonts w:ascii="Arial" w:hAnsi="Arial" w:cs="Arial"/>
          <w:sz w:val="24"/>
          <w:szCs w:val="24"/>
        </w:rPr>
        <w:t xml:space="preserve"> Monday</w:t>
      </w:r>
      <w:r w:rsidR="002C2907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 </w:t>
      </w:r>
    </w:p>
    <w:p w:rsidR="007E624B" w:rsidRPr="00C55CBD" w:rsidRDefault="008550C1" w:rsidP="00C55CB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Project </w:t>
      </w:r>
      <w:r w:rsidR="00F32EB2">
        <w:rPr>
          <w:rFonts w:ascii="Arial" w:hAnsi="Arial" w:cs="Arial"/>
          <w:b/>
          <w:sz w:val="24"/>
          <w:szCs w:val="24"/>
        </w:rPr>
        <w:t xml:space="preserve">Part </w:t>
      </w:r>
      <w:r w:rsidR="00485EAA"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7E624B" w:rsidRPr="00C55CBD">
        <w:rPr>
          <w:rFonts w:ascii="Arial" w:hAnsi="Arial" w:cs="Arial"/>
          <w:b/>
          <w:sz w:val="24"/>
          <w:szCs w:val="24"/>
        </w:rPr>
        <w:t xml:space="preserve">Submission Requirements: </w:t>
      </w:r>
    </w:p>
    <w:p w:rsidR="00C55CBD" w:rsidRDefault="00485EAA" w:rsidP="00F32E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Continue </w:t>
      </w:r>
      <w:r w:rsidR="008A7ECA">
        <w:rPr>
          <w:rFonts w:ascii="Arial" w:hAnsi="Arial" w:cs="Arial"/>
          <w:sz w:val="24"/>
          <w:szCs w:val="24"/>
        </w:rPr>
        <w:t xml:space="preserve">updating </w:t>
      </w:r>
      <w:r>
        <w:rPr>
          <w:rFonts w:ascii="Arial" w:hAnsi="Arial" w:cs="Arial"/>
          <w:sz w:val="24"/>
          <w:szCs w:val="24"/>
        </w:rPr>
        <w:t>analysis and design of part 2 artifacts</w:t>
      </w:r>
      <w:r w:rsidR="007E624B" w:rsidRPr="00C55CB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485EAA" w:rsidRDefault="00485EAA" w:rsidP="00F32E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Additional artifacts:</w:t>
      </w:r>
    </w:p>
    <w:p w:rsidR="00485EAA" w:rsidRDefault="00485EAA" w:rsidP="00485EAA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Architecture – hard</w:t>
      </w:r>
      <w:r w:rsidR="008A7ECA"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are and software (include software schedule flows)</w:t>
      </w:r>
    </w:p>
    <w:p w:rsidR="00485EAA" w:rsidRDefault="00485EAA" w:rsidP="00485EAA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plan – based on test strategy what are ALL of your test cases</w:t>
      </w:r>
    </w:p>
    <w:p w:rsidR="00485EAA" w:rsidRDefault="00485EAA" w:rsidP="00485EAA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full program documentation – fill out template – must be “</w:t>
      </w:r>
      <w:proofErr w:type="spellStart"/>
      <w:r>
        <w:rPr>
          <w:rFonts w:ascii="Arial" w:hAnsi="Arial" w:cs="Arial"/>
          <w:sz w:val="24"/>
          <w:szCs w:val="24"/>
        </w:rPr>
        <w:t>substancial</w:t>
      </w:r>
      <w:proofErr w:type="spellEnd"/>
      <w:r>
        <w:rPr>
          <w:rFonts w:ascii="Arial" w:hAnsi="Arial" w:cs="Arial"/>
          <w:sz w:val="24"/>
          <w:szCs w:val="24"/>
        </w:rPr>
        <w:t>” program (i.e. cannot to menu selection program). One MUST be a batch program.</w:t>
      </w:r>
    </w:p>
    <w:p w:rsidR="00485EAA" w:rsidRDefault="00485EAA" w:rsidP="00485EAA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Tracability</w:t>
      </w:r>
      <w:proofErr w:type="spellEnd"/>
      <w:r>
        <w:rPr>
          <w:rFonts w:ascii="Arial" w:hAnsi="Arial" w:cs="Arial"/>
          <w:sz w:val="24"/>
          <w:szCs w:val="24"/>
        </w:rPr>
        <w:t xml:space="preserve"> artifacts – 6 traces</w:t>
      </w:r>
    </w:p>
    <w:p w:rsidR="008A7ECA" w:rsidRDefault="008A7ECA" w:rsidP="00485EAA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</w:t>
      </w:r>
    </w:p>
    <w:p w:rsidR="008A7ECA" w:rsidRDefault="008A7ECA" w:rsidP="00485EAA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Instructions/user guide on setup/executing your application</w:t>
      </w:r>
    </w:p>
    <w:p w:rsidR="007F732D" w:rsidRPr="00485EAA" w:rsidRDefault="007F732D" w:rsidP="00485EAA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Screen prints/file of executed work ….. as you plan your demo take screen shots in case I cannot run your application I can refer to these (think back-up plan!)</w:t>
      </w:r>
    </w:p>
    <w:p w:rsidR="0066186B" w:rsidRDefault="0066186B" w:rsidP="00C55C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 updated version of the SPMP (e.g. estimate and task plan updates) </w:t>
      </w:r>
      <w:r w:rsidR="00B160D4">
        <w:rPr>
          <w:rFonts w:ascii="Arial" w:hAnsi="Arial" w:cs="Arial"/>
          <w:sz w:val="24"/>
          <w:szCs w:val="24"/>
        </w:rPr>
        <w:t>will</w:t>
      </w:r>
      <w:r>
        <w:rPr>
          <w:rFonts w:ascii="Arial" w:hAnsi="Arial" w:cs="Arial"/>
          <w:sz w:val="24"/>
          <w:szCs w:val="24"/>
        </w:rPr>
        <w:t xml:space="preserve"> also be submitted. </w:t>
      </w:r>
    </w:p>
    <w:p w:rsidR="007E624B" w:rsidRDefault="007E624B" w:rsidP="00C55CBD">
      <w:pPr>
        <w:rPr>
          <w:rFonts w:ascii="Arial" w:hAnsi="Arial" w:cs="Arial"/>
          <w:sz w:val="24"/>
          <w:szCs w:val="24"/>
        </w:rPr>
      </w:pPr>
      <w:r w:rsidRPr="00C55CBD">
        <w:rPr>
          <w:rFonts w:ascii="Arial" w:hAnsi="Arial" w:cs="Arial"/>
          <w:sz w:val="24"/>
          <w:szCs w:val="24"/>
        </w:rPr>
        <w:t xml:space="preserve">The final </w:t>
      </w:r>
      <w:r w:rsidR="008550C1">
        <w:rPr>
          <w:rFonts w:ascii="Arial" w:hAnsi="Arial" w:cs="Arial"/>
          <w:sz w:val="24"/>
          <w:szCs w:val="24"/>
        </w:rPr>
        <w:t xml:space="preserve">requirements </w:t>
      </w:r>
      <w:r w:rsidRPr="00C55CBD">
        <w:rPr>
          <w:rFonts w:ascii="Arial" w:hAnsi="Arial" w:cs="Arial"/>
          <w:sz w:val="24"/>
          <w:szCs w:val="24"/>
        </w:rPr>
        <w:t>document</w:t>
      </w:r>
      <w:r w:rsidR="005F45A2">
        <w:rPr>
          <w:rFonts w:ascii="Arial" w:hAnsi="Arial" w:cs="Arial"/>
          <w:sz w:val="24"/>
          <w:szCs w:val="24"/>
        </w:rPr>
        <w:t>,</w:t>
      </w:r>
      <w:r w:rsidRPr="00C55CBD">
        <w:rPr>
          <w:rFonts w:ascii="Arial" w:hAnsi="Arial" w:cs="Arial"/>
          <w:sz w:val="24"/>
          <w:szCs w:val="24"/>
        </w:rPr>
        <w:t xml:space="preserve"> </w:t>
      </w:r>
      <w:r w:rsidR="0066186B">
        <w:rPr>
          <w:rFonts w:ascii="Arial" w:hAnsi="Arial" w:cs="Arial"/>
          <w:sz w:val="24"/>
          <w:szCs w:val="24"/>
        </w:rPr>
        <w:t xml:space="preserve">updated SPMP, </w:t>
      </w:r>
      <w:r w:rsidRPr="00C55CBD">
        <w:rPr>
          <w:rFonts w:ascii="Arial" w:hAnsi="Arial" w:cs="Arial"/>
          <w:sz w:val="24"/>
          <w:szCs w:val="24"/>
        </w:rPr>
        <w:t>your presentation slides and</w:t>
      </w:r>
      <w:r w:rsidR="008550C1">
        <w:rPr>
          <w:rFonts w:ascii="Arial" w:hAnsi="Arial" w:cs="Arial"/>
          <w:sz w:val="24"/>
          <w:szCs w:val="24"/>
        </w:rPr>
        <w:t xml:space="preserve"> </w:t>
      </w:r>
      <w:r w:rsidRPr="00C55CBD">
        <w:rPr>
          <w:rFonts w:ascii="Arial" w:hAnsi="Arial" w:cs="Arial"/>
          <w:sz w:val="24"/>
          <w:szCs w:val="24"/>
        </w:rPr>
        <w:t>o</w:t>
      </w:r>
      <w:r w:rsidR="008550C1">
        <w:rPr>
          <w:rFonts w:ascii="Arial" w:hAnsi="Arial" w:cs="Arial"/>
          <w:sz w:val="24"/>
          <w:szCs w:val="24"/>
        </w:rPr>
        <w:t>ther</w:t>
      </w:r>
      <w:r w:rsidRPr="00C55CBD">
        <w:rPr>
          <w:rFonts w:ascii="Arial" w:hAnsi="Arial" w:cs="Arial"/>
          <w:sz w:val="24"/>
          <w:szCs w:val="24"/>
        </w:rPr>
        <w:t xml:space="preserve"> related materials </w:t>
      </w:r>
      <w:r w:rsidR="002C2907">
        <w:rPr>
          <w:rFonts w:ascii="Arial" w:hAnsi="Arial" w:cs="Arial"/>
          <w:sz w:val="24"/>
          <w:szCs w:val="24"/>
        </w:rPr>
        <w:t>must be</w:t>
      </w:r>
      <w:r w:rsidRPr="00C55CBD">
        <w:rPr>
          <w:rFonts w:ascii="Arial" w:hAnsi="Arial" w:cs="Arial"/>
          <w:sz w:val="24"/>
          <w:szCs w:val="24"/>
        </w:rPr>
        <w:t xml:space="preserve"> submit</w:t>
      </w:r>
      <w:r w:rsidR="002C2907">
        <w:rPr>
          <w:rFonts w:ascii="Arial" w:hAnsi="Arial" w:cs="Arial"/>
          <w:sz w:val="24"/>
          <w:szCs w:val="24"/>
        </w:rPr>
        <w:t>ted</w:t>
      </w:r>
      <w:r w:rsidRPr="00C55CBD">
        <w:rPr>
          <w:rFonts w:ascii="Arial" w:hAnsi="Arial" w:cs="Arial"/>
          <w:sz w:val="24"/>
          <w:szCs w:val="24"/>
        </w:rPr>
        <w:t xml:space="preserve"> to </w:t>
      </w:r>
      <w:r w:rsidR="002C2907">
        <w:rPr>
          <w:rFonts w:ascii="Arial" w:hAnsi="Arial" w:cs="Arial"/>
          <w:sz w:val="24"/>
          <w:szCs w:val="24"/>
        </w:rPr>
        <w:t>Canvas</w:t>
      </w:r>
      <w:r w:rsidR="00C55CBD" w:rsidRPr="00C55CBD">
        <w:rPr>
          <w:rFonts w:ascii="Arial" w:hAnsi="Arial" w:cs="Arial"/>
          <w:sz w:val="24"/>
          <w:szCs w:val="24"/>
        </w:rPr>
        <w:t xml:space="preserve"> folder</w:t>
      </w:r>
      <w:r w:rsidR="008550C1">
        <w:rPr>
          <w:rFonts w:ascii="Arial" w:hAnsi="Arial" w:cs="Arial"/>
          <w:sz w:val="24"/>
          <w:szCs w:val="24"/>
        </w:rPr>
        <w:t xml:space="preserve"> by due date</w:t>
      </w:r>
      <w:r w:rsidRPr="00C55CBD">
        <w:rPr>
          <w:rFonts w:ascii="Arial" w:hAnsi="Arial" w:cs="Arial"/>
          <w:sz w:val="24"/>
          <w:szCs w:val="24"/>
        </w:rPr>
        <w:t xml:space="preserve">. </w:t>
      </w:r>
    </w:p>
    <w:p w:rsidR="008550C1" w:rsidRDefault="008550C1" w:rsidP="008550C1">
      <w:pPr>
        <w:rPr>
          <w:rFonts w:ascii="Arial" w:hAnsi="Arial" w:cs="Arial"/>
          <w:b/>
          <w:sz w:val="24"/>
          <w:szCs w:val="24"/>
        </w:rPr>
      </w:pPr>
    </w:p>
    <w:p w:rsidR="005229C8" w:rsidRDefault="005229C8" w:rsidP="008550C1">
      <w:pPr>
        <w:rPr>
          <w:rFonts w:ascii="Arial" w:hAnsi="Arial" w:cs="Arial"/>
          <w:b/>
          <w:sz w:val="24"/>
          <w:szCs w:val="24"/>
        </w:rPr>
      </w:pPr>
      <w:r w:rsidRPr="005F45A2">
        <w:rPr>
          <w:rFonts w:ascii="Arial" w:hAnsi="Arial" w:cs="Arial"/>
          <w:b/>
          <w:sz w:val="24"/>
          <w:szCs w:val="24"/>
        </w:rPr>
        <w:lastRenderedPageBreak/>
        <w:t xml:space="preserve">Team member assessments are </w:t>
      </w:r>
      <w:r w:rsidR="005F45A2" w:rsidRPr="005F45A2">
        <w:rPr>
          <w:rFonts w:ascii="Arial" w:hAnsi="Arial" w:cs="Arial"/>
          <w:b/>
          <w:sz w:val="24"/>
          <w:szCs w:val="24"/>
        </w:rPr>
        <w:t>required</w:t>
      </w:r>
      <w:r w:rsidR="00A621EE">
        <w:rPr>
          <w:rFonts w:ascii="Arial" w:hAnsi="Arial" w:cs="Arial"/>
          <w:b/>
          <w:sz w:val="24"/>
          <w:szCs w:val="24"/>
        </w:rPr>
        <w:t xml:space="preserve"> </w:t>
      </w:r>
      <w:r w:rsidR="005F45A2" w:rsidRPr="005F45A2">
        <w:rPr>
          <w:rFonts w:ascii="Arial" w:hAnsi="Arial" w:cs="Arial"/>
          <w:b/>
          <w:sz w:val="24"/>
          <w:szCs w:val="24"/>
        </w:rPr>
        <w:t xml:space="preserve">– the assessment is </w:t>
      </w:r>
      <w:r w:rsidR="005F45A2" w:rsidRPr="005F45A2">
        <w:rPr>
          <w:rFonts w:ascii="Arial" w:hAnsi="Arial" w:cs="Arial"/>
          <w:b/>
          <w:sz w:val="24"/>
          <w:szCs w:val="24"/>
          <w:u w:val="single"/>
        </w:rPr>
        <w:t xml:space="preserve">only for that </w:t>
      </w:r>
      <w:r w:rsidR="00A621EE">
        <w:rPr>
          <w:rFonts w:ascii="Arial" w:hAnsi="Arial" w:cs="Arial"/>
          <w:b/>
          <w:sz w:val="24"/>
          <w:szCs w:val="24"/>
          <w:u w:val="single"/>
        </w:rPr>
        <w:t xml:space="preserve">part of the </w:t>
      </w:r>
      <w:r w:rsidR="005F45A2" w:rsidRPr="005F45A2">
        <w:rPr>
          <w:rFonts w:ascii="Arial" w:hAnsi="Arial" w:cs="Arial"/>
          <w:b/>
          <w:sz w:val="24"/>
          <w:szCs w:val="24"/>
          <w:u w:val="single"/>
        </w:rPr>
        <w:t>project</w:t>
      </w:r>
      <w:r w:rsidR="005F45A2" w:rsidRPr="005F45A2">
        <w:rPr>
          <w:rFonts w:ascii="Arial" w:hAnsi="Arial" w:cs="Arial"/>
          <w:b/>
          <w:sz w:val="24"/>
          <w:szCs w:val="24"/>
        </w:rPr>
        <w:t>. A final overall assessment for the combination of the three projects will be due after the presentations are complete.</w:t>
      </w:r>
    </w:p>
    <w:sectPr w:rsidR="00522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D0543"/>
    <w:multiLevelType w:val="hybridMultilevel"/>
    <w:tmpl w:val="2BA60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57762"/>
    <w:multiLevelType w:val="hybridMultilevel"/>
    <w:tmpl w:val="93F21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6505C3"/>
    <w:multiLevelType w:val="hybridMultilevel"/>
    <w:tmpl w:val="92206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24B"/>
    <w:rsid w:val="00047412"/>
    <w:rsid w:val="00295CF5"/>
    <w:rsid w:val="002C2907"/>
    <w:rsid w:val="002C4946"/>
    <w:rsid w:val="00485EAA"/>
    <w:rsid w:val="004E2508"/>
    <w:rsid w:val="004F354B"/>
    <w:rsid w:val="005229C8"/>
    <w:rsid w:val="00537A83"/>
    <w:rsid w:val="005434D0"/>
    <w:rsid w:val="00554DC2"/>
    <w:rsid w:val="005F45A2"/>
    <w:rsid w:val="0066186B"/>
    <w:rsid w:val="006A22A9"/>
    <w:rsid w:val="00746DE7"/>
    <w:rsid w:val="007646D1"/>
    <w:rsid w:val="007E624B"/>
    <w:rsid w:val="007F732D"/>
    <w:rsid w:val="008550C1"/>
    <w:rsid w:val="008A7ECA"/>
    <w:rsid w:val="008D0163"/>
    <w:rsid w:val="009A10E4"/>
    <w:rsid w:val="00A621EE"/>
    <w:rsid w:val="00AD4B27"/>
    <w:rsid w:val="00AF758B"/>
    <w:rsid w:val="00B160D4"/>
    <w:rsid w:val="00B340DA"/>
    <w:rsid w:val="00B702E4"/>
    <w:rsid w:val="00C55CBD"/>
    <w:rsid w:val="00CB4BBE"/>
    <w:rsid w:val="00D24F16"/>
    <w:rsid w:val="00E1416B"/>
    <w:rsid w:val="00E70F60"/>
    <w:rsid w:val="00EC441D"/>
    <w:rsid w:val="00EE58A5"/>
    <w:rsid w:val="00EF5375"/>
    <w:rsid w:val="00EF56D7"/>
    <w:rsid w:val="00F32EB2"/>
    <w:rsid w:val="00FD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BF7F4"/>
  <w15:chartTrackingRefBased/>
  <w15:docId w15:val="{8B151811-76F7-4810-B8C7-CD71762E9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4">
    <w:name w:val="heading 4"/>
    <w:basedOn w:val="Default"/>
    <w:next w:val="Default"/>
    <w:link w:val="Heading4Char"/>
    <w:uiPriority w:val="99"/>
    <w:qFormat/>
    <w:rsid w:val="007E624B"/>
    <w:pPr>
      <w:outlineLvl w:val="3"/>
    </w:pPr>
    <w:rPr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9"/>
    <w:rsid w:val="007E624B"/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7E624B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55C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7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F758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C290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6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1F9A6-A960-4595-93D3-7400970CD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Steiner, Tom (T.G.)</dc:creator>
  <cp:keywords/>
  <cp:lastModifiedBy>Erik Johnson</cp:lastModifiedBy>
  <cp:revision>2</cp:revision>
  <cp:lastPrinted>2015-02-17T20:48:00Z</cp:lastPrinted>
  <dcterms:created xsi:type="dcterms:W3CDTF">2017-04-16T17:31:00Z</dcterms:created>
  <dcterms:modified xsi:type="dcterms:W3CDTF">2017-04-16T17:31:00Z</dcterms:modified>
</cp:coreProperties>
</file>