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F7" w:rsidRDefault="008033F7" w:rsidP="008033F7">
      <w:pPr>
        <w:pStyle w:val="Heading1"/>
        <w:jc w:val="center"/>
        <w:rPr>
          <w:rFonts w:asciiTheme="minorHAnsi" w:hAnsiTheme="minorHAnsi"/>
          <w:b/>
          <w:color w:val="auto"/>
          <w:sz w:val="72"/>
          <w:szCs w:val="72"/>
          <w:lang w:val="en-US"/>
        </w:rPr>
      </w:pPr>
      <w:r w:rsidRPr="008033F7">
        <w:rPr>
          <w:rFonts w:asciiTheme="minorHAnsi" w:hAnsiTheme="minorHAnsi"/>
          <w:b/>
          <w:color w:val="auto"/>
          <w:sz w:val="72"/>
          <w:szCs w:val="72"/>
          <w:lang w:val="en-US"/>
        </w:rPr>
        <w:t>Façade Pattern</w:t>
      </w:r>
    </w:p>
    <w:p w:rsidR="008033F7" w:rsidRPr="008033F7" w:rsidRDefault="008033F7" w:rsidP="008033F7">
      <w:pPr>
        <w:rPr>
          <w:lang w:val="en-US"/>
        </w:rPr>
      </w:pPr>
    </w:p>
    <w:p w:rsidR="008033F7" w:rsidRPr="008033F7" w:rsidRDefault="008033F7" w:rsidP="008033F7">
      <w:pPr>
        <w:rPr>
          <w:sz w:val="28"/>
          <w:szCs w:val="28"/>
        </w:rPr>
      </w:pPr>
      <w:r w:rsidRPr="008033F7">
        <w:rPr>
          <w:sz w:val="28"/>
          <w:szCs w:val="28"/>
        </w:rPr>
        <w:t>Фасадата улеснява работата с дадена система, като прави конкретни сценарии от нейната функционалност лесни за употреба. Така ненужната за клиентите информация остава “скрита”, но без да лишава от възможността на пълен достъп, тези които трябва да използват сложните сценарии. Прави нещо сложно да “изглежда” просто.</w:t>
      </w:r>
    </w:p>
    <w:p w:rsidR="00BF0981" w:rsidRDefault="008033F7" w:rsidP="00B803B2">
      <w:pPr>
        <w:jc w:val="center"/>
      </w:pPr>
      <w:r w:rsidRPr="008033F7">
        <w:drawing>
          <wp:inline distT="0" distB="0" distL="0" distR="0" wp14:anchorId="7956ED54" wp14:editId="05A60F86">
            <wp:extent cx="6262931" cy="3381375"/>
            <wp:effectExtent l="0" t="0" r="5080" b="0"/>
            <wp:docPr id="14" name="Picture 13" descr="after_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fter_facade.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0928" cy="3385692"/>
                    </a:xfrm>
                    <a:prstGeom prst="rect">
                      <a:avLst/>
                    </a:prstGeom>
                    <a:noFill/>
                    <a:ln>
                      <a:noFill/>
                    </a:ln>
                    <a:extLst/>
                  </pic:spPr>
                </pic:pic>
              </a:graphicData>
            </a:graphic>
          </wp:inline>
        </w:drawing>
      </w:r>
    </w:p>
    <w:p w:rsidR="008033F7" w:rsidRPr="00B803B2" w:rsidRDefault="008033F7">
      <w:pPr>
        <w:rPr>
          <w:sz w:val="40"/>
          <w:szCs w:val="40"/>
        </w:rPr>
      </w:pPr>
      <w:r w:rsidRPr="00B803B2">
        <w:rPr>
          <w:sz w:val="40"/>
          <w:szCs w:val="40"/>
        </w:rPr>
        <w:t>Основни характеристики:</w:t>
      </w:r>
    </w:p>
    <w:p w:rsidR="00000000" w:rsidRPr="008A5F14" w:rsidRDefault="00562305" w:rsidP="008033F7">
      <w:pPr>
        <w:numPr>
          <w:ilvl w:val="0"/>
          <w:numId w:val="1"/>
        </w:numPr>
        <w:rPr>
          <w:sz w:val="28"/>
          <w:szCs w:val="28"/>
        </w:rPr>
      </w:pPr>
      <w:r w:rsidRPr="008A5F14">
        <w:rPr>
          <w:sz w:val="28"/>
          <w:szCs w:val="28"/>
          <w:lang w:val="en-US"/>
        </w:rPr>
        <w:t xml:space="preserve">Façade </w:t>
      </w:r>
      <w:r w:rsidRPr="008A5F14">
        <w:rPr>
          <w:sz w:val="28"/>
          <w:szCs w:val="28"/>
        </w:rPr>
        <w:t>има инстанции на нужните</w:t>
      </w:r>
      <w:r w:rsidRPr="008A5F14">
        <w:rPr>
          <w:sz w:val="28"/>
          <w:szCs w:val="28"/>
        </w:rPr>
        <w:t xml:space="preserve"> за изпълнението класове. </w:t>
      </w:r>
    </w:p>
    <w:p w:rsidR="00000000" w:rsidRPr="008A5F14" w:rsidRDefault="00562305" w:rsidP="008033F7">
      <w:pPr>
        <w:numPr>
          <w:ilvl w:val="0"/>
          <w:numId w:val="1"/>
        </w:numPr>
        <w:rPr>
          <w:sz w:val="28"/>
          <w:szCs w:val="28"/>
        </w:rPr>
      </w:pPr>
      <w:r w:rsidRPr="008A5F14">
        <w:rPr>
          <w:sz w:val="28"/>
          <w:szCs w:val="28"/>
        </w:rPr>
        <w:t>Класовете на подсистемата не</w:t>
      </w:r>
      <w:r w:rsidR="00AA4988">
        <w:rPr>
          <w:sz w:val="28"/>
          <w:szCs w:val="28"/>
        </w:rPr>
        <w:t xml:space="preserve"> </w:t>
      </w:r>
      <w:r w:rsidRPr="008A5F14">
        <w:rPr>
          <w:sz w:val="28"/>
          <w:szCs w:val="28"/>
        </w:rPr>
        <w:t>знаят кой създава техни инстанции</w:t>
      </w:r>
      <w:r w:rsidR="00AA4988">
        <w:rPr>
          <w:sz w:val="28"/>
          <w:szCs w:val="28"/>
        </w:rPr>
        <w:t>.</w:t>
      </w:r>
    </w:p>
    <w:p w:rsidR="00000000" w:rsidRPr="008A5F14" w:rsidRDefault="00562305" w:rsidP="008033F7">
      <w:pPr>
        <w:numPr>
          <w:ilvl w:val="0"/>
          <w:numId w:val="1"/>
        </w:numPr>
        <w:rPr>
          <w:sz w:val="28"/>
          <w:szCs w:val="28"/>
        </w:rPr>
      </w:pPr>
      <w:r w:rsidRPr="008A5F14">
        <w:rPr>
          <w:sz w:val="28"/>
          <w:szCs w:val="28"/>
        </w:rPr>
        <w:t>Клиентит</w:t>
      </w:r>
      <w:r w:rsidRPr="008A5F14">
        <w:rPr>
          <w:sz w:val="28"/>
          <w:szCs w:val="28"/>
        </w:rPr>
        <w:t>е, които искат да работят със пълната функционалност на системата, имат възможността да пренебрегнат съществуването на фасадата и да се обърнат директно към класовете на системата.</w:t>
      </w:r>
    </w:p>
    <w:p w:rsidR="00000000" w:rsidRPr="008A5F14" w:rsidRDefault="00562305" w:rsidP="008033F7">
      <w:pPr>
        <w:numPr>
          <w:ilvl w:val="0"/>
          <w:numId w:val="1"/>
        </w:numPr>
        <w:rPr>
          <w:sz w:val="28"/>
          <w:szCs w:val="28"/>
        </w:rPr>
      </w:pPr>
      <w:r w:rsidRPr="008A5F14">
        <w:rPr>
          <w:sz w:val="28"/>
          <w:szCs w:val="28"/>
        </w:rPr>
        <w:t xml:space="preserve">Безсмислено </w:t>
      </w:r>
      <w:r w:rsidR="00AA4988">
        <w:rPr>
          <w:sz w:val="28"/>
          <w:szCs w:val="28"/>
        </w:rPr>
        <w:t xml:space="preserve">е </w:t>
      </w:r>
      <w:r w:rsidRPr="008A5F14">
        <w:rPr>
          <w:sz w:val="28"/>
          <w:szCs w:val="28"/>
        </w:rPr>
        <w:t>д</w:t>
      </w:r>
      <w:r w:rsidRPr="008A5F14">
        <w:rPr>
          <w:sz w:val="28"/>
          <w:szCs w:val="28"/>
        </w:rPr>
        <w:t>а имплементираме фасада при положение че ни трябва цялата функционалност на системата.</w:t>
      </w:r>
    </w:p>
    <w:p w:rsidR="00000000" w:rsidRDefault="00562305" w:rsidP="008033F7">
      <w:pPr>
        <w:numPr>
          <w:ilvl w:val="0"/>
          <w:numId w:val="1"/>
        </w:numPr>
        <w:rPr>
          <w:sz w:val="28"/>
          <w:szCs w:val="28"/>
        </w:rPr>
      </w:pPr>
      <w:r w:rsidRPr="008A5F14">
        <w:rPr>
          <w:sz w:val="28"/>
          <w:szCs w:val="28"/>
        </w:rPr>
        <w:t>Благодарение на фасада се спазва един основен принцип в ООП –</w:t>
      </w:r>
      <w:r w:rsidRPr="008A5F14">
        <w:rPr>
          <w:sz w:val="28"/>
          <w:szCs w:val="28"/>
          <w:lang w:val="en-US"/>
        </w:rPr>
        <w:t xml:space="preserve"> </w:t>
      </w:r>
      <w:r w:rsidRPr="008A5F14">
        <w:rPr>
          <w:sz w:val="28"/>
          <w:szCs w:val="28"/>
        </w:rPr>
        <w:t>неговия</w:t>
      </w:r>
      <w:r w:rsidR="00AA4988">
        <w:rPr>
          <w:sz w:val="28"/>
          <w:szCs w:val="28"/>
        </w:rPr>
        <w:t>т</w:t>
      </w:r>
      <w:r w:rsidRPr="008A5F14">
        <w:rPr>
          <w:sz w:val="28"/>
          <w:szCs w:val="28"/>
        </w:rPr>
        <w:t xml:space="preserve"> смисъл е всеки обект да бъде обвъ</w:t>
      </w:r>
      <w:r w:rsidR="00B803B2">
        <w:rPr>
          <w:sz w:val="28"/>
          <w:szCs w:val="28"/>
        </w:rPr>
        <w:t>рзван (да инстанцира) колкото се</w:t>
      </w:r>
      <w:r w:rsidRPr="008A5F14">
        <w:rPr>
          <w:sz w:val="28"/>
          <w:szCs w:val="28"/>
        </w:rPr>
        <w:t xml:space="preserve"> може по малко други обекти от системата, т.е. да познава по малко класове. По този начин тази слаба о</w:t>
      </w:r>
      <w:r w:rsidRPr="008A5F14">
        <w:rPr>
          <w:sz w:val="28"/>
          <w:szCs w:val="28"/>
        </w:rPr>
        <w:t>бвързаност способства за по-добра поддръжка при настъпване на евентуална промяна в архитектурата на системата.</w:t>
      </w:r>
    </w:p>
    <w:p w:rsidR="00B803B2" w:rsidRPr="00B803B2" w:rsidRDefault="00562305" w:rsidP="00B803B2">
      <w:pPr>
        <w:numPr>
          <w:ilvl w:val="0"/>
          <w:numId w:val="1"/>
        </w:numPr>
        <w:rPr>
          <w:sz w:val="28"/>
          <w:szCs w:val="28"/>
        </w:rPr>
      </w:pPr>
      <w:r w:rsidRPr="00B803B2">
        <w:rPr>
          <w:sz w:val="28"/>
          <w:szCs w:val="28"/>
        </w:rPr>
        <w:lastRenderedPageBreak/>
        <w:t>Можем с различни фасади да предоставяме различни функционалности на клиента, като зад фасадата стои една и съща система.</w:t>
      </w:r>
    </w:p>
    <w:p w:rsidR="008A5F14" w:rsidRPr="00B803B2" w:rsidRDefault="008A5F14" w:rsidP="008A5F14">
      <w:pPr>
        <w:rPr>
          <w:sz w:val="40"/>
          <w:szCs w:val="40"/>
        </w:rPr>
      </w:pPr>
      <w:r w:rsidRPr="00B803B2">
        <w:rPr>
          <w:sz w:val="40"/>
          <w:szCs w:val="40"/>
        </w:rPr>
        <w:t>Реални имплементации:</w:t>
      </w:r>
    </w:p>
    <w:p w:rsidR="00000000" w:rsidRPr="00B803B2" w:rsidRDefault="00562305" w:rsidP="00B803B2">
      <w:pPr>
        <w:numPr>
          <w:ilvl w:val="0"/>
          <w:numId w:val="2"/>
        </w:numPr>
        <w:rPr>
          <w:bCs/>
          <w:sz w:val="28"/>
          <w:szCs w:val="28"/>
        </w:rPr>
      </w:pPr>
      <w:r w:rsidRPr="008A5F14">
        <w:rPr>
          <w:bCs/>
          <w:sz w:val="28"/>
          <w:szCs w:val="28"/>
          <w:lang w:val="en-US"/>
        </w:rPr>
        <w:t>Web Service</w:t>
      </w:r>
      <w:r w:rsidR="00B803B2">
        <w:rPr>
          <w:bCs/>
          <w:sz w:val="28"/>
          <w:szCs w:val="28"/>
        </w:rPr>
        <w:t xml:space="preserve"> - </w:t>
      </w:r>
      <w:r w:rsidRPr="00B803B2">
        <w:rPr>
          <w:bCs/>
          <w:sz w:val="28"/>
          <w:szCs w:val="28"/>
        </w:rPr>
        <w:t>много широко употребяван пример за фасада. Сам по себе си сервиза скрива дадена система и предоставя различна функционалност на външни клиенти</w:t>
      </w:r>
      <w:r w:rsidR="002D6748">
        <w:rPr>
          <w:bCs/>
          <w:sz w:val="28"/>
          <w:szCs w:val="28"/>
        </w:rPr>
        <w:t>.</w:t>
      </w:r>
    </w:p>
    <w:p w:rsidR="00000000" w:rsidRPr="008A5F14" w:rsidRDefault="00562305" w:rsidP="008A5F14">
      <w:pPr>
        <w:numPr>
          <w:ilvl w:val="0"/>
          <w:numId w:val="2"/>
        </w:numPr>
        <w:rPr>
          <w:sz w:val="28"/>
          <w:szCs w:val="28"/>
        </w:rPr>
      </w:pPr>
      <w:r w:rsidRPr="008A5F14">
        <w:rPr>
          <w:bCs/>
          <w:sz w:val="28"/>
          <w:szCs w:val="28"/>
          <w:lang w:val="en-US"/>
        </w:rPr>
        <w:t>Logger</w:t>
      </w:r>
    </w:p>
    <w:p w:rsidR="00000000" w:rsidRPr="008A5F14" w:rsidRDefault="00562305" w:rsidP="008A5F14">
      <w:pPr>
        <w:numPr>
          <w:ilvl w:val="0"/>
          <w:numId w:val="2"/>
        </w:numPr>
        <w:rPr>
          <w:sz w:val="28"/>
          <w:szCs w:val="28"/>
        </w:rPr>
      </w:pPr>
      <w:r w:rsidRPr="008A5F14">
        <w:rPr>
          <w:bCs/>
          <w:sz w:val="28"/>
          <w:szCs w:val="28"/>
          <w:lang w:val="en-US"/>
        </w:rPr>
        <w:t>Session Façade</w:t>
      </w:r>
    </w:p>
    <w:p w:rsidR="00000000" w:rsidRPr="008A5F14" w:rsidRDefault="00562305" w:rsidP="008A5F14">
      <w:pPr>
        <w:numPr>
          <w:ilvl w:val="0"/>
          <w:numId w:val="2"/>
        </w:numPr>
        <w:rPr>
          <w:sz w:val="28"/>
          <w:szCs w:val="28"/>
        </w:rPr>
      </w:pPr>
      <w:r w:rsidRPr="008A5F14">
        <w:rPr>
          <w:bCs/>
          <w:sz w:val="28"/>
          <w:szCs w:val="28"/>
          <w:lang w:val="en-US"/>
        </w:rPr>
        <w:t>Track System Usage</w:t>
      </w:r>
    </w:p>
    <w:p w:rsidR="008A5F14" w:rsidRPr="00562305" w:rsidRDefault="00562305" w:rsidP="008A5F14">
      <w:pPr>
        <w:rPr>
          <w:sz w:val="40"/>
          <w:szCs w:val="40"/>
        </w:rPr>
      </w:pPr>
      <w:r w:rsidRPr="00562305">
        <w:rPr>
          <w:sz w:val="40"/>
          <w:szCs w:val="40"/>
        </w:rPr>
        <w:t>Предимства:</w:t>
      </w:r>
    </w:p>
    <w:p w:rsidR="00000000" w:rsidRPr="00562305" w:rsidRDefault="00562305" w:rsidP="00562305">
      <w:pPr>
        <w:numPr>
          <w:ilvl w:val="0"/>
          <w:numId w:val="5"/>
        </w:numPr>
        <w:rPr>
          <w:sz w:val="28"/>
          <w:szCs w:val="28"/>
        </w:rPr>
      </w:pPr>
      <w:r w:rsidRPr="00562305">
        <w:rPr>
          <w:bCs/>
          <w:sz w:val="28"/>
          <w:szCs w:val="28"/>
        </w:rPr>
        <w:t>Предоставя</w:t>
      </w:r>
      <w:r>
        <w:rPr>
          <w:bCs/>
          <w:sz w:val="28"/>
          <w:szCs w:val="28"/>
        </w:rPr>
        <w:t xml:space="preserve"> се</w:t>
      </w:r>
      <w:r w:rsidRPr="00562305">
        <w:rPr>
          <w:bCs/>
          <w:sz w:val="28"/>
          <w:szCs w:val="28"/>
        </w:rPr>
        <w:t xml:space="preserve"> по-лесен за употреба интерфейс</w:t>
      </w:r>
      <w:r>
        <w:rPr>
          <w:bCs/>
          <w:sz w:val="28"/>
          <w:szCs w:val="28"/>
        </w:rPr>
        <w:t>.</w:t>
      </w:r>
      <w:bookmarkStart w:id="0" w:name="_GoBack"/>
      <w:bookmarkEnd w:id="0"/>
    </w:p>
    <w:p w:rsidR="00000000" w:rsidRPr="00562305" w:rsidRDefault="00562305" w:rsidP="00562305">
      <w:pPr>
        <w:numPr>
          <w:ilvl w:val="0"/>
          <w:numId w:val="5"/>
        </w:numPr>
        <w:rPr>
          <w:sz w:val="28"/>
          <w:szCs w:val="28"/>
        </w:rPr>
      </w:pPr>
      <w:r w:rsidRPr="00562305">
        <w:rPr>
          <w:bCs/>
          <w:sz w:val="28"/>
          <w:szCs w:val="28"/>
        </w:rPr>
        <w:t>Редуцира</w:t>
      </w:r>
      <w:r>
        <w:rPr>
          <w:bCs/>
          <w:sz w:val="28"/>
          <w:szCs w:val="28"/>
        </w:rPr>
        <w:t>т се</w:t>
      </w:r>
      <w:r w:rsidRPr="00562305">
        <w:rPr>
          <w:bCs/>
          <w:sz w:val="28"/>
          <w:szCs w:val="28"/>
        </w:rPr>
        <w:t xml:space="preserve"> броя обекти, с които клиента работи</w:t>
      </w:r>
      <w:r>
        <w:rPr>
          <w:bCs/>
          <w:sz w:val="28"/>
          <w:szCs w:val="28"/>
        </w:rPr>
        <w:t>.</w:t>
      </w:r>
    </w:p>
    <w:p w:rsidR="00000000" w:rsidRPr="00562305" w:rsidRDefault="00562305" w:rsidP="00562305">
      <w:pPr>
        <w:numPr>
          <w:ilvl w:val="0"/>
          <w:numId w:val="5"/>
        </w:numPr>
        <w:rPr>
          <w:sz w:val="28"/>
          <w:szCs w:val="28"/>
        </w:rPr>
      </w:pPr>
      <w:r w:rsidRPr="00562305">
        <w:rPr>
          <w:bCs/>
          <w:sz w:val="28"/>
          <w:szCs w:val="28"/>
        </w:rPr>
        <w:t xml:space="preserve">Намалява </w:t>
      </w:r>
      <w:r>
        <w:rPr>
          <w:bCs/>
          <w:sz w:val="28"/>
          <w:szCs w:val="28"/>
        </w:rPr>
        <w:t xml:space="preserve">се </w:t>
      </w:r>
      <w:r w:rsidRPr="00562305">
        <w:rPr>
          <w:bCs/>
          <w:sz w:val="28"/>
          <w:szCs w:val="28"/>
        </w:rPr>
        <w:t>обвързаността</w:t>
      </w:r>
      <w:r>
        <w:rPr>
          <w:bCs/>
          <w:sz w:val="28"/>
          <w:szCs w:val="28"/>
        </w:rPr>
        <w:t>.</w:t>
      </w:r>
    </w:p>
    <w:p w:rsidR="00000000" w:rsidRPr="00562305" w:rsidRDefault="00562305" w:rsidP="00562305">
      <w:pPr>
        <w:numPr>
          <w:ilvl w:val="0"/>
          <w:numId w:val="5"/>
        </w:numPr>
        <w:rPr>
          <w:sz w:val="28"/>
          <w:szCs w:val="28"/>
        </w:rPr>
      </w:pPr>
      <w:r w:rsidRPr="00562305">
        <w:rPr>
          <w:bCs/>
          <w:sz w:val="28"/>
          <w:szCs w:val="28"/>
        </w:rPr>
        <w:t>Разслоява</w:t>
      </w:r>
      <w:r>
        <w:rPr>
          <w:bCs/>
          <w:sz w:val="28"/>
          <w:szCs w:val="28"/>
        </w:rPr>
        <w:t xml:space="preserve"> се</w:t>
      </w:r>
      <w:r w:rsidRPr="00562305">
        <w:rPr>
          <w:bCs/>
          <w:sz w:val="28"/>
          <w:szCs w:val="28"/>
        </w:rPr>
        <w:t xml:space="preserve"> системата</w:t>
      </w:r>
      <w:r>
        <w:rPr>
          <w:bCs/>
          <w:sz w:val="28"/>
          <w:szCs w:val="28"/>
        </w:rPr>
        <w:t>.</w:t>
      </w:r>
    </w:p>
    <w:p w:rsidR="00000000" w:rsidRPr="00562305" w:rsidRDefault="00562305" w:rsidP="00562305">
      <w:pPr>
        <w:numPr>
          <w:ilvl w:val="0"/>
          <w:numId w:val="5"/>
        </w:numPr>
        <w:rPr>
          <w:sz w:val="28"/>
          <w:szCs w:val="28"/>
        </w:rPr>
      </w:pPr>
      <w:r w:rsidRPr="00562305">
        <w:rPr>
          <w:bCs/>
          <w:sz w:val="28"/>
          <w:szCs w:val="28"/>
        </w:rPr>
        <w:t>По-лесна поддръжка</w:t>
      </w:r>
      <w:r>
        <w:rPr>
          <w:bCs/>
          <w:sz w:val="28"/>
          <w:szCs w:val="28"/>
        </w:rPr>
        <w:t>.</w:t>
      </w:r>
    </w:p>
    <w:p w:rsidR="00562305" w:rsidRDefault="00562305" w:rsidP="008A5F14">
      <w:pPr>
        <w:rPr>
          <w:sz w:val="28"/>
          <w:szCs w:val="28"/>
        </w:rPr>
      </w:pPr>
    </w:p>
    <w:p w:rsidR="008A5F14" w:rsidRPr="008A5F14" w:rsidRDefault="008A5F14" w:rsidP="008A5F14">
      <w:pPr>
        <w:rPr>
          <w:sz w:val="28"/>
          <w:szCs w:val="28"/>
        </w:rPr>
      </w:pPr>
    </w:p>
    <w:p w:rsidR="008033F7" w:rsidRPr="008033F7" w:rsidRDefault="008033F7"/>
    <w:sectPr w:rsidR="008033F7" w:rsidRPr="008033F7" w:rsidSect="00B803B2">
      <w:pgSz w:w="11906" w:h="16838"/>
      <w:pgMar w:top="709" w:right="70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204E"/>
    <w:multiLevelType w:val="hybridMultilevel"/>
    <w:tmpl w:val="21E6E700"/>
    <w:lvl w:ilvl="0" w:tplc="ADD2E616">
      <w:start w:val="1"/>
      <w:numFmt w:val="bullet"/>
      <w:lvlText w:val="-"/>
      <w:lvlJc w:val="left"/>
      <w:pPr>
        <w:tabs>
          <w:tab w:val="num" w:pos="720"/>
        </w:tabs>
        <w:ind w:left="720" w:hanging="360"/>
      </w:pPr>
      <w:rPr>
        <w:rFonts w:ascii="Times New Roman" w:hAnsi="Times New Roman" w:hint="default"/>
      </w:rPr>
    </w:lvl>
    <w:lvl w:ilvl="1" w:tplc="7810591A" w:tentative="1">
      <w:start w:val="1"/>
      <w:numFmt w:val="bullet"/>
      <w:lvlText w:val="-"/>
      <w:lvlJc w:val="left"/>
      <w:pPr>
        <w:tabs>
          <w:tab w:val="num" w:pos="1440"/>
        </w:tabs>
        <w:ind w:left="1440" w:hanging="360"/>
      </w:pPr>
      <w:rPr>
        <w:rFonts w:ascii="Times New Roman" w:hAnsi="Times New Roman" w:hint="default"/>
      </w:rPr>
    </w:lvl>
    <w:lvl w:ilvl="2" w:tplc="B23AD606" w:tentative="1">
      <w:start w:val="1"/>
      <w:numFmt w:val="bullet"/>
      <w:lvlText w:val="-"/>
      <w:lvlJc w:val="left"/>
      <w:pPr>
        <w:tabs>
          <w:tab w:val="num" w:pos="2160"/>
        </w:tabs>
        <w:ind w:left="2160" w:hanging="360"/>
      </w:pPr>
      <w:rPr>
        <w:rFonts w:ascii="Times New Roman" w:hAnsi="Times New Roman" w:hint="default"/>
      </w:rPr>
    </w:lvl>
    <w:lvl w:ilvl="3" w:tplc="6040DF66" w:tentative="1">
      <w:start w:val="1"/>
      <w:numFmt w:val="bullet"/>
      <w:lvlText w:val="-"/>
      <w:lvlJc w:val="left"/>
      <w:pPr>
        <w:tabs>
          <w:tab w:val="num" w:pos="2880"/>
        </w:tabs>
        <w:ind w:left="2880" w:hanging="360"/>
      </w:pPr>
      <w:rPr>
        <w:rFonts w:ascii="Times New Roman" w:hAnsi="Times New Roman" w:hint="default"/>
      </w:rPr>
    </w:lvl>
    <w:lvl w:ilvl="4" w:tplc="CE6EE1E4" w:tentative="1">
      <w:start w:val="1"/>
      <w:numFmt w:val="bullet"/>
      <w:lvlText w:val="-"/>
      <w:lvlJc w:val="left"/>
      <w:pPr>
        <w:tabs>
          <w:tab w:val="num" w:pos="3600"/>
        </w:tabs>
        <w:ind w:left="3600" w:hanging="360"/>
      </w:pPr>
      <w:rPr>
        <w:rFonts w:ascii="Times New Roman" w:hAnsi="Times New Roman" w:hint="default"/>
      </w:rPr>
    </w:lvl>
    <w:lvl w:ilvl="5" w:tplc="839A4732" w:tentative="1">
      <w:start w:val="1"/>
      <w:numFmt w:val="bullet"/>
      <w:lvlText w:val="-"/>
      <w:lvlJc w:val="left"/>
      <w:pPr>
        <w:tabs>
          <w:tab w:val="num" w:pos="4320"/>
        </w:tabs>
        <w:ind w:left="4320" w:hanging="360"/>
      </w:pPr>
      <w:rPr>
        <w:rFonts w:ascii="Times New Roman" w:hAnsi="Times New Roman" w:hint="default"/>
      </w:rPr>
    </w:lvl>
    <w:lvl w:ilvl="6" w:tplc="9928FADA" w:tentative="1">
      <w:start w:val="1"/>
      <w:numFmt w:val="bullet"/>
      <w:lvlText w:val="-"/>
      <w:lvlJc w:val="left"/>
      <w:pPr>
        <w:tabs>
          <w:tab w:val="num" w:pos="5040"/>
        </w:tabs>
        <w:ind w:left="5040" w:hanging="360"/>
      </w:pPr>
      <w:rPr>
        <w:rFonts w:ascii="Times New Roman" w:hAnsi="Times New Roman" w:hint="default"/>
      </w:rPr>
    </w:lvl>
    <w:lvl w:ilvl="7" w:tplc="0DFCDD02" w:tentative="1">
      <w:start w:val="1"/>
      <w:numFmt w:val="bullet"/>
      <w:lvlText w:val="-"/>
      <w:lvlJc w:val="left"/>
      <w:pPr>
        <w:tabs>
          <w:tab w:val="num" w:pos="5760"/>
        </w:tabs>
        <w:ind w:left="5760" w:hanging="360"/>
      </w:pPr>
      <w:rPr>
        <w:rFonts w:ascii="Times New Roman" w:hAnsi="Times New Roman" w:hint="default"/>
      </w:rPr>
    </w:lvl>
    <w:lvl w:ilvl="8" w:tplc="4CCEF34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4736D0"/>
    <w:multiLevelType w:val="hybridMultilevel"/>
    <w:tmpl w:val="11044316"/>
    <w:lvl w:ilvl="0" w:tplc="244AA4EA">
      <w:start w:val="1"/>
      <w:numFmt w:val="bullet"/>
      <w:lvlText w:val="-"/>
      <w:lvlJc w:val="left"/>
      <w:pPr>
        <w:tabs>
          <w:tab w:val="num" w:pos="720"/>
        </w:tabs>
        <w:ind w:left="720" w:hanging="360"/>
      </w:pPr>
      <w:rPr>
        <w:rFonts w:ascii="Times New Roman" w:hAnsi="Times New Roman" w:hint="default"/>
      </w:rPr>
    </w:lvl>
    <w:lvl w:ilvl="1" w:tplc="3B5E01B0" w:tentative="1">
      <w:start w:val="1"/>
      <w:numFmt w:val="bullet"/>
      <w:lvlText w:val="-"/>
      <w:lvlJc w:val="left"/>
      <w:pPr>
        <w:tabs>
          <w:tab w:val="num" w:pos="1440"/>
        </w:tabs>
        <w:ind w:left="1440" w:hanging="360"/>
      </w:pPr>
      <w:rPr>
        <w:rFonts w:ascii="Times New Roman" w:hAnsi="Times New Roman" w:hint="default"/>
      </w:rPr>
    </w:lvl>
    <w:lvl w:ilvl="2" w:tplc="260E4E64" w:tentative="1">
      <w:start w:val="1"/>
      <w:numFmt w:val="bullet"/>
      <w:lvlText w:val="-"/>
      <w:lvlJc w:val="left"/>
      <w:pPr>
        <w:tabs>
          <w:tab w:val="num" w:pos="2160"/>
        </w:tabs>
        <w:ind w:left="2160" w:hanging="360"/>
      </w:pPr>
      <w:rPr>
        <w:rFonts w:ascii="Times New Roman" w:hAnsi="Times New Roman" w:hint="default"/>
      </w:rPr>
    </w:lvl>
    <w:lvl w:ilvl="3" w:tplc="DF3C7AE8" w:tentative="1">
      <w:start w:val="1"/>
      <w:numFmt w:val="bullet"/>
      <w:lvlText w:val="-"/>
      <w:lvlJc w:val="left"/>
      <w:pPr>
        <w:tabs>
          <w:tab w:val="num" w:pos="2880"/>
        </w:tabs>
        <w:ind w:left="2880" w:hanging="360"/>
      </w:pPr>
      <w:rPr>
        <w:rFonts w:ascii="Times New Roman" w:hAnsi="Times New Roman" w:hint="default"/>
      </w:rPr>
    </w:lvl>
    <w:lvl w:ilvl="4" w:tplc="980EF536" w:tentative="1">
      <w:start w:val="1"/>
      <w:numFmt w:val="bullet"/>
      <w:lvlText w:val="-"/>
      <w:lvlJc w:val="left"/>
      <w:pPr>
        <w:tabs>
          <w:tab w:val="num" w:pos="3600"/>
        </w:tabs>
        <w:ind w:left="3600" w:hanging="360"/>
      </w:pPr>
      <w:rPr>
        <w:rFonts w:ascii="Times New Roman" w:hAnsi="Times New Roman" w:hint="default"/>
      </w:rPr>
    </w:lvl>
    <w:lvl w:ilvl="5" w:tplc="A6B868BC" w:tentative="1">
      <w:start w:val="1"/>
      <w:numFmt w:val="bullet"/>
      <w:lvlText w:val="-"/>
      <w:lvlJc w:val="left"/>
      <w:pPr>
        <w:tabs>
          <w:tab w:val="num" w:pos="4320"/>
        </w:tabs>
        <w:ind w:left="4320" w:hanging="360"/>
      </w:pPr>
      <w:rPr>
        <w:rFonts w:ascii="Times New Roman" w:hAnsi="Times New Roman" w:hint="default"/>
      </w:rPr>
    </w:lvl>
    <w:lvl w:ilvl="6" w:tplc="705CF044" w:tentative="1">
      <w:start w:val="1"/>
      <w:numFmt w:val="bullet"/>
      <w:lvlText w:val="-"/>
      <w:lvlJc w:val="left"/>
      <w:pPr>
        <w:tabs>
          <w:tab w:val="num" w:pos="5040"/>
        </w:tabs>
        <w:ind w:left="5040" w:hanging="360"/>
      </w:pPr>
      <w:rPr>
        <w:rFonts w:ascii="Times New Roman" w:hAnsi="Times New Roman" w:hint="default"/>
      </w:rPr>
    </w:lvl>
    <w:lvl w:ilvl="7" w:tplc="1C8C7284" w:tentative="1">
      <w:start w:val="1"/>
      <w:numFmt w:val="bullet"/>
      <w:lvlText w:val="-"/>
      <w:lvlJc w:val="left"/>
      <w:pPr>
        <w:tabs>
          <w:tab w:val="num" w:pos="5760"/>
        </w:tabs>
        <w:ind w:left="5760" w:hanging="360"/>
      </w:pPr>
      <w:rPr>
        <w:rFonts w:ascii="Times New Roman" w:hAnsi="Times New Roman" w:hint="default"/>
      </w:rPr>
    </w:lvl>
    <w:lvl w:ilvl="8" w:tplc="D67E512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5A10D83"/>
    <w:multiLevelType w:val="hybridMultilevel"/>
    <w:tmpl w:val="3C1E9CB8"/>
    <w:lvl w:ilvl="0" w:tplc="C6E6DA02">
      <w:start w:val="1"/>
      <w:numFmt w:val="bullet"/>
      <w:lvlText w:val="•"/>
      <w:lvlJc w:val="left"/>
      <w:pPr>
        <w:tabs>
          <w:tab w:val="num" w:pos="720"/>
        </w:tabs>
        <w:ind w:left="720" w:hanging="360"/>
      </w:pPr>
      <w:rPr>
        <w:rFonts w:asciiTheme="minorHAnsi" w:hAnsiTheme="minorHAnsi" w:hint="default"/>
      </w:rPr>
    </w:lvl>
    <w:lvl w:ilvl="1" w:tplc="A63CB9DA" w:tentative="1">
      <w:start w:val="1"/>
      <w:numFmt w:val="bullet"/>
      <w:lvlText w:val="•"/>
      <w:lvlJc w:val="left"/>
      <w:pPr>
        <w:tabs>
          <w:tab w:val="num" w:pos="1440"/>
        </w:tabs>
        <w:ind w:left="1440" w:hanging="360"/>
      </w:pPr>
      <w:rPr>
        <w:rFonts w:ascii="Times New Roman" w:hAnsi="Times New Roman" w:hint="default"/>
      </w:rPr>
    </w:lvl>
    <w:lvl w:ilvl="2" w:tplc="51CE9A8A" w:tentative="1">
      <w:start w:val="1"/>
      <w:numFmt w:val="bullet"/>
      <w:lvlText w:val="•"/>
      <w:lvlJc w:val="left"/>
      <w:pPr>
        <w:tabs>
          <w:tab w:val="num" w:pos="2160"/>
        </w:tabs>
        <w:ind w:left="2160" w:hanging="360"/>
      </w:pPr>
      <w:rPr>
        <w:rFonts w:ascii="Times New Roman" w:hAnsi="Times New Roman" w:hint="default"/>
      </w:rPr>
    </w:lvl>
    <w:lvl w:ilvl="3" w:tplc="1B84E1C4" w:tentative="1">
      <w:start w:val="1"/>
      <w:numFmt w:val="bullet"/>
      <w:lvlText w:val="•"/>
      <w:lvlJc w:val="left"/>
      <w:pPr>
        <w:tabs>
          <w:tab w:val="num" w:pos="2880"/>
        </w:tabs>
        <w:ind w:left="2880" w:hanging="360"/>
      </w:pPr>
      <w:rPr>
        <w:rFonts w:ascii="Times New Roman" w:hAnsi="Times New Roman" w:hint="default"/>
      </w:rPr>
    </w:lvl>
    <w:lvl w:ilvl="4" w:tplc="C6F08E66" w:tentative="1">
      <w:start w:val="1"/>
      <w:numFmt w:val="bullet"/>
      <w:lvlText w:val="•"/>
      <w:lvlJc w:val="left"/>
      <w:pPr>
        <w:tabs>
          <w:tab w:val="num" w:pos="3600"/>
        </w:tabs>
        <w:ind w:left="3600" w:hanging="360"/>
      </w:pPr>
      <w:rPr>
        <w:rFonts w:ascii="Times New Roman" w:hAnsi="Times New Roman" w:hint="default"/>
      </w:rPr>
    </w:lvl>
    <w:lvl w:ilvl="5" w:tplc="596621D8" w:tentative="1">
      <w:start w:val="1"/>
      <w:numFmt w:val="bullet"/>
      <w:lvlText w:val="•"/>
      <w:lvlJc w:val="left"/>
      <w:pPr>
        <w:tabs>
          <w:tab w:val="num" w:pos="4320"/>
        </w:tabs>
        <w:ind w:left="4320" w:hanging="360"/>
      </w:pPr>
      <w:rPr>
        <w:rFonts w:ascii="Times New Roman" w:hAnsi="Times New Roman" w:hint="default"/>
      </w:rPr>
    </w:lvl>
    <w:lvl w:ilvl="6" w:tplc="C50C129C" w:tentative="1">
      <w:start w:val="1"/>
      <w:numFmt w:val="bullet"/>
      <w:lvlText w:val="•"/>
      <w:lvlJc w:val="left"/>
      <w:pPr>
        <w:tabs>
          <w:tab w:val="num" w:pos="5040"/>
        </w:tabs>
        <w:ind w:left="5040" w:hanging="360"/>
      </w:pPr>
      <w:rPr>
        <w:rFonts w:ascii="Times New Roman" w:hAnsi="Times New Roman" w:hint="default"/>
      </w:rPr>
    </w:lvl>
    <w:lvl w:ilvl="7" w:tplc="375C3670" w:tentative="1">
      <w:start w:val="1"/>
      <w:numFmt w:val="bullet"/>
      <w:lvlText w:val="•"/>
      <w:lvlJc w:val="left"/>
      <w:pPr>
        <w:tabs>
          <w:tab w:val="num" w:pos="5760"/>
        </w:tabs>
        <w:ind w:left="5760" w:hanging="360"/>
      </w:pPr>
      <w:rPr>
        <w:rFonts w:ascii="Times New Roman" w:hAnsi="Times New Roman" w:hint="default"/>
      </w:rPr>
    </w:lvl>
    <w:lvl w:ilvl="8" w:tplc="B2D8AE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5DD32B12"/>
    <w:multiLevelType w:val="hybridMultilevel"/>
    <w:tmpl w:val="7AEE5FD2"/>
    <w:lvl w:ilvl="0" w:tplc="55CE40F2">
      <w:start w:val="1"/>
      <w:numFmt w:val="bullet"/>
      <w:lvlText w:val="•"/>
      <w:lvlJc w:val="left"/>
      <w:pPr>
        <w:tabs>
          <w:tab w:val="num" w:pos="720"/>
        </w:tabs>
        <w:ind w:left="720" w:hanging="360"/>
      </w:pPr>
      <w:rPr>
        <w:rFonts w:asciiTheme="minorHAnsi" w:hAnsiTheme="minorHAnsi" w:hint="default"/>
      </w:rPr>
    </w:lvl>
    <w:lvl w:ilvl="1" w:tplc="CC06BF50" w:tentative="1">
      <w:start w:val="1"/>
      <w:numFmt w:val="bullet"/>
      <w:lvlText w:val="•"/>
      <w:lvlJc w:val="left"/>
      <w:pPr>
        <w:tabs>
          <w:tab w:val="num" w:pos="1440"/>
        </w:tabs>
        <w:ind w:left="1440" w:hanging="360"/>
      </w:pPr>
      <w:rPr>
        <w:rFonts w:ascii="Times New Roman" w:hAnsi="Times New Roman" w:hint="default"/>
      </w:rPr>
    </w:lvl>
    <w:lvl w:ilvl="2" w:tplc="EE2A8982" w:tentative="1">
      <w:start w:val="1"/>
      <w:numFmt w:val="bullet"/>
      <w:lvlText w:val="•"/>
      <w:lvlJc w:val="left"/>
      <w:pPr>
        <w:tabs>
          <w:tab w:val="num" w:pos="2160"/>
        </w:tabs>
        <w:ind w:left="2160" w:hanging="360"/>
      </w:pPr>
      <w:rPr>
        <w:rFonts w:ascii="Times New Roman" w:hAnsi="Times New Roman" w:hint="default"/>
      </w:rPr>
    </w:lvl>
    <w:lvl w:ilvl="3" w:tplc="D37261B2" w:tentative="1">
      <w:start w:val="1"/>
      <w:numFmt w:val="bullet"/>
      <w:lvlText w:val="•"/>
      <w:lvlJc w:val="left"/>
      <w:pPr>
        <w:tabs>
          <w:tab w:val="num" w:pos="2880"/>
        </w:tabs>
        <w:ind w:left="2880" w:hanging="360"/>
      </w:pPr>
      <w:rPr>
        <w:rFonts w:ascii="Times New Roman" w:hAnsi="Times New Roman" w:hint="default"/>
      </w:rPr>
    </w:lvl>
    <w:lvl w:ilvl="4" w:tplc="6A7460B0" w:tentative="1">
      <w:start w:val="1"/>
      <w:numFmt w:val="bullet"/>
      <w:lvlText w:val="•"/>
      <w:lvlJc w:val="left"/>
      <w:pPr>
        <w:tabs>
          <w:tab w:val="num" w:pos="3600"/>
        </w:tabs>
        <w:ind w:left="3600" w:hanging="360"/>
      </w:pPr>
      <w:rPr>
        <w:rFonts w:ascii="Times New Roman" w:hAnsi="Times New Roman" w:hint="default"/>
      </w:rPr>
    </w:lvl>
    <w:lvl w:ilvl="5" w:tplc="D6EA78DA" w:tentative="1">
      <w:start w:val="1"/>
      <w:numFmt w:val="bullet"/>
      <w:lvlText w:val="•"/>
      <w:lvlJc w:val="left"/>
      <w:pPr>
        <w:tabs>
          <w:tab w:val="num" w:pos="4320"/>
        </w:tabs>
        <w:ind w:left="4320" w:hanging="360"/>
      </w:pPr>
      <w:rPr>
        <w:rFonts w:ascii="Times New Roman" w:hAnsi="Times New Roman" w:hint="default"/>
      </w:rPr>
    </w:lvl>
    <w:lvl w:ilvl="6" w:tplc="D2D6E680" w:tentative="1">
      <w:start w:val="1"/>
      <w:numFmt w:val="bullet"/>
      <w:lvlText w:val="•"/>
      <w:lvlJc w:val="left"/>
      <w:pPr>
        <w:tabs>
          <w:tab w:val="num" w:pos="5040"/>
        </w:tabs>
        <w:ind w:left="5040" w:hanging="360"/>
      </w:pPr>
      <w:rPr>
        <w:rFonts w:ascii="Times New Roman" w:hAnsi="Times New Roman" w:hint="default"/>
      </w:rPr>
    </w:lvl>
    <w:lvl w:ilvl="7" w:tplc="45286BA4" w:tentative="1">
      <w:start w:val="1"/>
      <w:numFmt w:val="bullet"/>
      <w:lvlText w:val="•"/>
      <w:lvlJc w:val="left"/>
      <w:pPr>
        <w:tabs>
          <w:tab w:val="num" w:pos="5760"/>
        </w:tabs>
        <w:ind w:left="5760" w:hanging="360"/>
      </w:pPr>
      <w:rPr>
        <w:rFonts w:ascii="Times New Roman" w:hAnsi="Times New Roman" w:hint="default"/>
      </w:rPr>
    </w:lvl>
    <w:lvl w:ilvl="8" w:tplc="EEEA220A" w:tentative="1">
      <w:start w:val="1"/>
      <w:numFmt w:val="bullet"/>
      <w:lvlText w:val="•"/>
      <w:lvlJc w:val="left"/>
      <w:pPr>
        <w:tabs>
          <w:tab w:val="num" w:pos="6480"/>
        </w:tabs>
        <w:ind w:left="6480" w:hanging="360"/>
      </w:pPr>
      <w:rPr>
        <w:rFonts w:ascii="Times New Roman" w:hAnsi="Times New Roman" w:hint="default"/>
      </w:rPr>
    </w:lvl>
  </w:abstractNum>
  <w:abstractNum w:abstractNumId="4">
    <w:nsid w:val="689C7408"/>
    <w:multiLevelType w:val="hybridMultilevel"/>
    <w:tmpl w:val="66683382"/>
    <w:lvl w:ilvl="0" w:tplc="4F20000A">
      <w:start w:val="1"/>
      <w:numFmt w:val="bullet"/>
      <w:lvlText w:val="-"/>
      <w:lvlJc w:val="left"/>
      <w:pPr>
        <w:tabs>
          <w:tab w:val="num" w:pos="720"/>
        </w:tabs>
        <w:ind w:left="720" w:hanging="360"/>
      </w:pPr>
      <w:rPr>
        <w:rFonts w:ascii="Times New Roman" w:hAnsi="Times New Roman" w:hint="default"/>
      </w:rPr>
    </w:lvl>
    <w:lvl w:ilvl="1" w:tplc="E2F0A744" w:tentative="1">
      <w:start w:val="1"/>
      <w:numFmt w:val="bullet"/>
      <w:lvlText w:val="-"/>
      <w:lvlJc w:val="left"/>
      <w:pPr>
        <w:tabs>
          <w:tab w:val="num" w:pos="1440"/>
        </w:tabs>
        <w:ind w:left="1440" w:hanging="360"/>
      </w:pPr>
      <w:rPr>
        <w:rFonts w:ascii="Times New Roman" w:hAnsi="Times New Roman" w:hint="default"/>
      </w:rPr>
    </w:lvl>
    <w:lvl w:ilvl="2" w:tplc="490819E6" w:tentative="1">
      <w:start w:val="1"/>
      <w:numFmt w:val="bullet"/>
      <w:lvlText w:val="-"/>
      <w:lvlJc w:val="left"/>
      <w:pPr>
        <w:tabs>
          <w:tab w:val="num" w:pos="2160"/>
        </w:tabs>
        <w:ind w:left="2160" w:hanging="360"/>
      </w:pPr>
      <w:rPr>
        <w:rFonts w:ascii="Times New Roman" w:hAnsi="Times New Roman" w:hint="default"/>
      </w:rPr>
    </w:lvl>
    <w:lvl w:ilvl="3" w:tplc="1454247A" w:tentative="1">
      <w:start w:val="1"/>
      <w:numFmt w:val="bullet"/>
      <w:lvlText w:val="-"/>
      <w:lvlJc w:val="left"/>
      <w:pPr>
        <w:tabs>
          <w:tab w:val="num" w:pos="2880"/>
        </w:tabs>
        <w:ind w:left="2880" w:hanging="360"/>
      </w:pPr>
      <w:rPr>
        <w:rFonts w:ascii="Times New Roman" w:hAnsi="Times New Roman" w:hint="default"/>
      </w:rPr>
    </w:lvl>
    <w:lvl w:ilvl="4" w:tplc="D478AA72" w:tentative="1">
      <w:start w:val="1"/>
      <w:numFmt w:val="bullet"/>
      <w:lvlText w:val="-"/>
      <w:lvlJc w:val="left"/>
      <w:pPr>
        <w:tabs>
          <w:tab w:val="num" w:pos="3600"/>
        </w:tabs>
        <w:ind w:left="3600" w:hanging="360"/>
      </w:pPr>
      <w:rPr>
        <w:rFonts w:ascii="Times New Roman" w:hAnsi="Times New Roman" w:hint="default"/>
      </w:rPr>
    </w:lvl>
    <w:lvl w:ilvl="5" w:tplc="7A9C0FE0" w:tentative="1">
      <w:start w:val="1"/>
      <w:numFmt w:val="bullet"/>
      <w:lvlText w:val="-"/>
      <w:lvlJc w:val="left"/>
      <w:pPr>
        <w:tabs>
          <w:tab w:val="num" w:pos="4320"/>
        </w:tabs>
        <w:ind w:left="4320" w:hanging="360"/>
      </w:pPr>
      <w:rPr>
        <w:rFonts w:ascii="Times New Roman" w:hAnsi="Times New Roman" w:hint="default"/>
      </w:rPr>
    </w:lvl>
    <w:lvl w:ilvl="6" w:tplc="6EFE986C" w:tentative="1">
      <w:start w:val="1"/>
      <w:numFmt w:val="bullet"/>
      <w:lvlText w:val="-"/>
      <w:lvlJc w:val="left"/>
      <w:pPr>
        <w:tabs>
          <w:tab w:val="num" w:pos="5040"/>
        </w:tabs>
        <w:ind w:left="5040" w:hanging="360"/>
      </w:pPr>
      <w:rPr>
        <w:rFonts w:ascii="Times New Roman" w:hAnsi="Times New Roman" w:hint="default"/>
      </w:rPr>
    </w:lvl>
    <w:lvl w:ilvl="7" w:tplc="E280F210" w:tentative="1">
      <w:start w:val="1"/>
      <w:numFmt w:val="bullet"/>
      <w:lvlText w:val="-"/>
      <w:lvlJc w:val="left"/>
      <w:pPr>
        <w:tabs>
          <w:tab w:val="num" w:pos="5760"/>
        </w:tabs>
        <w:ind w:left="5760" w:hanging="360"/>
      </w:pPr>
      <w:rPr>
        <w:rFonts w:ascii="Times New Roman" w:hAnsi="Times New Roman" w:hint="default"/>
      </w:rPr>
    </w:lvl>
    <w:lvl w:ilvl="8" w:tplc="D4D8F6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D9"/>
    <w:rsid w:val="002D6748"/>
    <w:rsid w:val="00562305"/>
    <w:rsid w:val="007909D9"/>
    <w:rsid w:val="008033F7"/>
    <w:rsid w:val="008A5F14"/>
    <w:rsid w:val="00AA4988"/>
    <w:rsid w:val="00B803B2"/>
    <w:rsid w:val="00BF09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19672-2CE2-4F18-9B06-205734FD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03B2"/>
    <w:pPr>
      <w:spacing w:after="0" w:line="240" w:lineRule="auto"/>
      <w:ind w:left="720"/>
      <w:contextualSpacing/>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4294">
      <w:bodyDiv w:val="1"/>
      <w:marLeft w:val="0"/>
      <w:marRight w:val="0"/>
      <w:marTop w:val="0"/>
      <w:marBottom w:val="0"/>
      <w:divBdr>
        <w:top w:val="none" w:sz="0" w:space="0" w:color="auto"/>
        <w:left w:val="none" w:sz="0" w:space="0" w:color="auto"/>
        <w:bottom w:val="none" w:sz="0" w:space="0" w:color="auto"/>
        <w:right w:val="none" w:sz="0" w:space="0" w:color="auto"/>
      </w:divBdr>
      <w:divsChild>
        <w:div w:id="1432164647">
          <w:marLeft w:val="360"/>
          <w:marRight w:val="0"/>
          <w:marTop w:val="0"/>
          <w:marBottom w:val="0"/>
          <w:divBdr>
            <w:top w:val="none" w:sz="0" w:space="0" w:color="auto"/>
            <w:left w:val="none" w:sz="0" w:space="0" w:color="auto"/>
            <w:bottom w:val="none" w:sz="0" w:space="0" w:color="auto"/>
            <w:right w:val="none" w:sz="0" w:space="0" w:color="auto"/>
          </w:divBdr>
        </w:div>
      </w:divsChild>
    </w:div>
    <w:div w:id="1003167325">
      <w:bodyDiv w:val="1"/>
      <w:marLeft w:val="0"/>
      <w:marRight w:val="0"/>
      <w:marTop w:val="0"/>
      <w:marBottom w:val="0"/>
      <w:divBdr>
        <w:top w:val="none" w:sz="0" w:space="0" w:color="auto"/>
        <w:left w:val="none" w:sz="0" w:space="0" w:color="auto"/>
        <w:bottom w:val="none" w:sz="0" w:space="0" w:color="auto"/>
        <w:right w:val="none" w:sz="0" w:space="0" w:color="auto"/>
      </w:divBdr>
      <w:divsChild>
        <w:div w:id="1395852245">
          <w:marLeft w:val="547"/>
          <w:marRight w:val="0"/>
          <w:marTop w:val="154"/>
          <w:marBottom w:val="0"/>
          <w:divBdr>
            <w:top w:val="none" w:sz="0" w:space="0" w:color="auto"/>
            <w:left w:val="none" w:sz="0" w:space="0" w:color="auto"/>
            <w:bottom w:val="none" w:sz="0" w:space="0" w:color="auto"/>
            <w:right w:val="none" w:sz="0" w:space="0" w:color="auto"/>
          </w:divBdr>
        </w:div>
        <w:div w:id="1117484567">
          <w:marLeft w:val="547"/>
          <w:marRight w:val="0"/>
          <w:marTop w:val="154"/>
          <w:marBottom w:val="0"/>
          <w:divBdr>
            <w:top w:val="none" w:sz="0" w:space="0" w:color="auto"/>
            <w:left w:val="none" w:sz="0" w:space="0" w:color="auto"/>
            <w:bottom w:val="none" w:sz="0" w:space="0" w:color="auto"/>
            <w:right w:val="none" w:sz="0" w:space="0" w:color="auto"/>
          </w:divBdr>
        </w:div>
        <w:div w:id="879896079">
          <w:marLeft w:val="547"/>
          <w:marRight w:val="0"/>
          <w:marTop w:val="154"/>
          <w:marBottom w:val="0"/>
          <w:divBdr>
            <w:top w:val="none" w:sz="0" w:space="0" w:color="auto"/>
            <w:left w:val="none" w:sz="0" w:space="0" w:color="auto"/>
            <w:bottom w:val="none" w:sz="0" w:space="0" w:color="auto"/>
            <w:right w:val="none" w:sz="0" w:space="0" w:color="auto"/>
          </w:divBdr>
        </w:div>
        <w:div w:id="1672565706">
          <w:marLeft w:val="547"/>
          <w:marRight w:val="0"/>
          <w:marTop w:val="154"/>
          <w:marBottom w:val="0"/>
          <w:divBdr>
            <w:top w:val="none" w:sz="0" w:space="0" w:color="auto"/>
            <w:left w:val="none" w:sz="0" w:space="0" w:color="auto"/>
            <w:bottom w:val="none" w:sz="0" w:space="0" w:color="auto"/>
            <w:right w:val="none" w:sz="0" w:space="0" w:color="auto"/>
          </w:divBdr>
        </w:div>
        <w:div w:id="1366366451">
          <w:marLeft w:val="547"/>
          <w:marRight w:val="0"/>
          <w:marTop w:val="154"/>
          <w:marBottom w:val="0"/>
          <w:divBdr>
            <w:top w:val="none" w:sz="0" w:space="0" w:color="auto"/>
            <w:left w:val="none" w:sz="0" w:space="0" w:color="auto"/>
            <w:bottom w:val="none" w:sz="0" w:space="0" w:color="auto"/>
            <w:right w:val="none" w:sz="0" w:space="0" w:color="auto"/>
          </w:divBdr>
        </w:div>
      </w:divsChild>
    </w:div>
    <w:div w:id="1347946028">
      <w:bodyDiv w:val="1"/>
      <w:marLeft w:val="0"/>
      <w:marRight w:val="0"/>
      <w:marTop w:val="0"/>
      <w:marBottom w:val="0"/>
      <w:divBdr>
        <w:top w:val="none" w:sz="0" w:space="0" w:color="auto"/>
        <w:left w:val="none" w:sz="0" w:space="0" w:color="auto"/>
        <w:bottom w:val="none" w:sz="0" w:space="0" w:color="auto"/>
        <w:right w:val="none" w:sz="0" w:space="0" w:color="auto"/>
      </w:divBdr>
      <w:divsChild>
        <w:div w:id="248854420">
          <w:marLeft w:val="547"/>
          <w:marRight w:val="0"/>
          <w:marTop w:val="154"/>
          <w:marBottom w:val="0"/>
          <w:divBdr>
            <w:top w:val="none" w:sz="0" w:space="0" w:color="auto"/>
            <w:left w:val="none" w:sz="0" w:space="0" w:color="auto"/>
            <w:bottom w:val="none" w:sz="0" w:space="0" w:color="auto"/>
            <w:right w:val="none" w:sz="0" w:space="0" w:color="auto"/>
          </w:divBdr>
        </w:div>
        <w:div w:id="1869297426">
          <w:marLeft w:val="547"/>
          <w:marRight w:val="0"/>
          <w:marTop w:val="154"/>
          <w:marBottom w:val="0"/>
          <w:divBdr>
            <w:top w:val="none" w:sz="0" w:space="0" w:color="auto"/>
            <w:left w:val="none" w:sz="0" w:space="0" w:color="auto"/>
            <w:bottom w:val="none" w:sz="0" w:space="0" w:color="auto"/>
            <w:right w:val="none" w:sz="0" w:space="0" w:color="auto"/>
          </w:divBdr>
        </w:div>
        <w:div w:id="1984893776">
          <w:marLeft w:val="547"/>
          <w:marRight w:val="0"/>
          <w:marTop w:val="154"/>
          <w:marBottom w:val="0"/>
          <w:divBdr>
            <w:top w:val="none" w:sz="0" w:space="0" w:color="auto"/>
            <w:left w:val="none" w:sz="0" w:space="0" w:color="auto"/>
            <w:bottom w:val="none" w:sz="0" w:space="0" w:color="auto"/>
            <w:right w:val="none" w:sz="0" w:space="0" w:color="auto"/>
          </w:divBdr>
        </w:div>
        <w:div w:id="1437360874">
          <w:marLeft w:val="547"/>
          <w:marRight w:val="0"/>
          <w:marTop w:val="154"/>
          <w:marBottom w:val="0"/>
          <w:divBdr>
            <w:top w:val="none" w:sz="0" w:space="0" w:color="auto"/>
            <w:left w:val="none" w:sz="0" w:space="0" w:color="auto"/>
            <w:bottom w:val="none" w:sz="0" w:space="0" w:color="auto"/>
            <w:right w:val="none" w:sz="0" w:space="0" w:color="auto"/>
          </w:divBdr>
        </w:div>
      </w:divsChild>
    </w:div>
    <w:div w:id="1635023645">
      <w:bodyDiv w:val="1"/>
      <w:marLeft w:val="0"/>
      <w:marRight w:val="0"/>
      <w:marTop w:val="0"/>
      <w:marBottom w:val="0"/>
      <w:divBdr>
        <w:top w:val="none" w:sz="0" w:space="0" w:color="auto"/>
        <w:left w:val="none" w:sz="0" w:space="0" w:color="auto"/>
        <w:bottom w:val="none" w:sz="0" w:space="0" w:color="auto"/>
        <w:right w:val="none" w:sz="0" w:space="0" w:color="auto"/>
      </w:divBdr>
      <w:divsChild>
        <w:div w:id="183061846">
          <w:marLeft w:val="360"/>
          <w:marRight w:val="0"/>
          <w:marTop w:val="0"/>
          <w:marBottom w:val="0"/>
          <w:divBdr>
            <w:top w:val="none" w:sz="0" w:space="0" w:color="auto"/>
            <w:left w:val="none" w:sz="0" w:space="0" w:color="auto"/>
            <w:bottom w:val="none" w:sz="0" w:space="0" w:color="auto"/>
            <w:right w:val="none" w:sz="0" w:space="0" w:color="auto"/>
          </w:divBdr>
        </w:div>
        <w:div w:id="867646599">
          <w:marLeft w:val="360"/>
          <w:marRight w:val="0"/>
          <w:marTop w:val="0"/>
          <w:marBottom w:val="0"/>
          <w:divBdr>
            <w:top w:val="none" w:sz="0" w:space="0" w:color="auto"/>
            <w:left w:val="none" w:sz="0" w:space="0" w:color="auto"/>
            <w:bottom w:val="none" w:sz="0" w:space="0" w:color="auto"/>
            <w:right w:val="none" w:sz="0" w:space="0" w:color="auto"/>
          </w:divBdr>
        </w:div>
        <w:div w:id="1010448877">
          <w:marLeft w:val="360"/>
          <w:marRight w:val="0"/>
          <w:marTop w:val="0"/>
          <w:marBottom w:val="0"/>
          <w:divBdr>
            <w:top w:val="none" w:sz="0" w:space="0" w:color="auto"/>
            <w:left w:val="none" w:sz="0" w:space="0" w:color="auto"/>
            <w:bottom w:val="none" w:sz="0" w:space="0" w:color="auto"/>
            <w:right w:val="none" w:sz="0" w:space="0" w:color="auto"/>
          </w:divBdr>
        </w:div>
        <w:div w:id="1610160825">
          <w:marLeft w:val="360"/>
          <w:marRight w:val="0"/>
          <w:marTop w:val="0"/>
          <w:marBottom w:val="0"/>
          <w:divBdr>
            <w:top w:val="none" w:sz="0" w:space="0" w:color="auto"/>
            <w:left w:val="none" w:sz="0" w:space="0" w:color="auto"/>
            <w:bottom w:val="none" w:sz="0" w:space="0" w:color="auto"/>
            <w:right w:val="none" w:sz="0" w:space="0" w:color="auto"/>
          </w:divBdr>
        </w:div>
        <w:div w:id="1830825559">
          <w:marLeft w:val="360"/>
          <w:marRight w:val="0"/>
          <w:marTop w:val="0"/>
          <w:marBottom w:val="0"/>
          <w:divBdr>
            <w:top w:val="none" w:sz="0" w:space="0" w:color="auto"/>
            <w:left w:val="none" w:sz="0" w:space="0" w:color="auto"/>
            <w:bottom w:val="none" w:sz="0" w:space="0" w:color="auto"/>
            <w:right w:val="none" w:sz="0" w:space="0" w:color="auto"/>
          </w:divBdr>
        </w:div>
      </w:divsChild>
    </w:div>
    <w:div w:id="1644502043">
      <w:bodyDiv w:val="1"/>
      <w:marLeft w:val="0"/>
      <w:marRight w:val="0"/>
      <w:marTop w:val="0"/>
      <w:marBottom w:val="0"/>
      <w:divBdr>
        <w:top w:val="none" w:sz="0" w:space="0" w:color="auto"/>
        <w:left w:val="none" w:sz="0" w:space="0" w:color="auto"/>
        <w:bottom w:val="none" w:sz="0" w:space="0" w:color="auto"/>
        <w:right w:val="none" w:sz="0" w:space="0" w:color="auto"/>
      </w:divBdr>
    </w:div>
    <w:div w:id="1647315343">
      <w:bodyDiv w:val="1"/>
      <w:marLeft w:val="0"/>
      <w:marRight w:val="0"/>
      <w:marTop w:val="0"/>
      <w:marBottom w:val="0"/>
      <w:divBdr>
        <w:top w:val="none" w:sz="0" w:space="0" w:color="auto"/>
        <w:left w:val="none" w:sz="0" w:space="0" w:color="auto"/>
        <w:bottom w:val="none" w:sz="0" w:space="0" w:color="auto"/>
        <w:right w:val="none" w:sz="0" w:space="0" w:color="auto"/>
      </w:divBdr>
      <w:divsChild>
        <w:div w:id="2814205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Aneliya</dc:creator>
  <cp:keywords/>
  <dc:description/>
  <cp:lastModifiedBy>Aneliya</cp:lastModifiedBy>
  <cp:revision>5</cp:revision>
  <dcterms:created xsi:type="dcterms:W3CDTF">2013-05-18T18:00:00Z</dcterms:created>
  <dcterms:modified xsi:type="dcterms:W3CDTF">2013-05-18T18:39:00Z</dcterms:modified>
</cp:coreProperties>
</file>