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F7D" w:rsidRPr="00165F7D" w:rsidRDefault="00165F7D" w:rsidP="006C4EA0">
      <w:pPr>
        <w:rPr>
          <w:sz w:val="36"/>
        </w:rPr>
      </w:pPr>
      <w:bookmarkStart w:id="0" w:name="_GoBack"/>
      <w:bookmarkEnd w:id="0"/>
      <w:r w:rsidRPr="00165F7D">
        <w:rPr>
          <w:sz w:val="36"/>
          <w:highlight w:val="yellow"/>
        </w:rPr>
        <w:t>Method 1:</w:t>
      </w:r>
    </w:p>
    <w:p w:rsidR="00215BC4" w:rsidRDefault="006C4EA0" w:rsidP="006C4EA0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 w:rsidRPr="00415657">
        <w:rPr>
          <w:highlight w:val="lightGray"/>
        </w:rPr>
        <w:t>config</w:t>
      </w:r>
      <w:proofErr w:type="spellEnd"/>
      <w:r w:rsidRPr="00415657">
        <w:rPr>
          <w:highlight w:val="lightGray"/>
        </w:rPr>
        <w:t>/</w:t>
      </w:r>
      <w:proofErr w:type="spellStart"/>
      <w:r w:rsidRPr="00415657">
        <w:rPr>
          <w:highlight w:val="lightGray"/>
        </w:rPr>
        <w:t>database.yml</w:t>
      </w:r>
      <w:proofErr w:type="spellEnd"/>
      <w:r>
        <w:t xml:space="preserve"> </w:t>
      </w:r>
    </w:p>
    <w:p w:rsidR="006C4EA0" w:rsidRDefault="006C4EA0" w:rsidP="006C4EA0">
      <w:pPr>
        <w:pStyle w:val="ListParagraph"/>
      </w:pPr>
      <w:r>
        <w:t xml:space="preserve">Put in your new </w:t>
      </w:r>
      <w:r w:rsidR="00415657">
        <w:t>database</w:t>
      </w:r>
      <w:r>
        <w:t>: for example:</w:t>
      </w:r>
    </w:p>
    <w:p w:rsidR="00415657" w:rsidRDefault="00415657" w:rsidP="006C4EA0">
      <w:pPr>
        <w:jc w:val="both"/>
      </w:pPr>
      <w:r>
        <w:rPr>
          <w:noProof/>
        </w:rPr>
        <w:drawing>
          <wp:inline distT="0" distB="0" distL="0" distR="0" wp14:anchorId="4A113470" wp14:editId="00A048B0">
            <wp:extent cx="4429125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57" w:rsidRDefault="00415657" w:rsidP="006C4EA0">
      <w:pPr>
        <w:jc w:val="both"/>
      </w:pPr>
      <w:proofErr w:type="spellStart"/>
      <w:r>
        <w:t>Apeers</w:t>
      </w:r>
      <w:proofErr w:type="spellEnd"/>
      <w:r>
        <w:t xml:space="preserve"> is the old rails </w:t>
      </w:r>
      <w:proofErr w:type="gramStart"/>
      <w:r>
        <w:t>application,</w:t>
      </w:r>
      <w:proofErr w:type="gramEnd"/>
      <w:r>
        <w:t xml:space="preserve"> I want to use the database from “</w:t>
      </w:r>
      <w:proofErr w:type="spellStart"/>
      <w:r>
        <w:t>apeers</w:t>
      </w:r>
      <w:proofErr w:type="spellEnd"/>
      <w:r>
        <w:t>” in my new rails application.</w:t>
      </w:r>
    </w:p>
    <w:p w:rsidR="00415657" w:rsidRDefault="00415657" w:rsidP="006C4EA0">
      <w:pPr>
        <w:jc w:val="both"/>
      </w:pPr>
    </w:p>
    <w:p w:rsidR="00415657" w:rsidRDefault="00415657" w:rsidP="006C4EA0">
      <w:pPr>
        <w:jc w:val="both"/>
      </w:pPr>
      <w:r>
        <w:t>After you configure the old database, you can create a model without migration:</w:t>
      </w:r>
    </w:p>
    <w:p w:rsidR="00415657" w:rsidRDefault="00415657" w:rsidP="006C4EA0">
      <w:pPr>
        <w:jc w:val="both"/>
      </w:pPr>
      <w:r>
        <w:t>For example, in old application there is model named: “product”</w:t>
      </w:r>
    </w:p>
    <w:p w:rsidR="00415657" w:rsidRDefault="00415657" w:rsidP="006C4EA0">
      <w:pPr>
        <w:jc w:val="both"/>
      </w:pPr>
      <w:r>
        <w:t>Then in my new application, you have to create a model with exactly the same name, and you cannot migrate, as migrate is for add/ delete/change something in the database.</w:t>
      </w:r>
    </w:p>
    <w:p w:rsidR="00415657" w:rsidRDefault="00415657" w:rsidP="006C4EA0">
      <w:pPr>
        <w:jc w:val="both"/>
      </w:pPr>
      <w:r>
        <w:lastRenderedPageBreak/>
        <w:t xml:space="preserve">In new app: </w:t>
      </w:r>
      <w:r w:rsidRPr="00415657">
        <w:rPr>
          <w:highlight w:val="lightGray"/>
        </w:rPr>
        <w:t>rails g model product –migration=false</w:t>
      </w:r>
    </w:p>
    <w:p w:rsidR="006C4EA0" w:rsidRDefault="00415657" w:rsidP="006C4EA0">
      <w:r>
        <w:t xml:space="preserve">In the new product model:   </w:t>
      </w:r>
    </w:p>
    <w:p w:rsidR="00415657" w:rsidRPr="00DF21E1" w:rsidRDefault="00415657" w:rsidP="006C4EA0">
      <w:pPr>
        <w:rPr>
          <w:highlight w:val="lightGray"/>
        </w:rPr>
      </w:pPr>
      <w:r w:rsidRPr="00DF21E1">
        <w:rPr>
          <w:highlight w:val="lightGray"/>
        </w:rPr>
        <w:t xml:space="preserve">Class Product &lt; </w:t>
      </w:r>
      <w:proofErr w:type="spellStart"/>
      <w:r w:rsidRPr="00DF21E1">
        <w:rPr>
          <w:highlight w:val="lightGray"/>
        </w:rPr>
        <w:t>ActiveRecord</w:t>
      </w:r>
      <w:proofErr w:type="spellEnd"/>
      <w:r w:rsidRPr="00DF21E1">
        <w:rPr>
          <w:highlight w:val="lightGray"/>
        </w:rPr>
        <w:t>::Base</w:t>
      </w:r>
    </w:p>
    <w:p w:rsidR="00415657" w:rsidRPr="00DF21E1" w:rsidRDefault="00415657" w:rsidP="006C4EA0">
      <w:pPr>
        <w:rPr>
          <w:highlight w:val="lightGray"/>
        </w:rPr>
      </w:pPr>
      <w:r w:rsidRPr="00DF21E1">
        <w:rPr>
          <w:highlight w:val="lightGray"/>
        </w:rPr>
        <w:t xml:space="preserve">     </w:t>
      </w:r>
      <w:proofErr w:type="spellStart"/>
      <w:r w:rsidR="00DF21E1" w:rsidRPr="00DF21E1">
        <w:rPr>
          <w:highlight w:val="lightGray"/>
        </w:rPr>
        <w:t>establish_connnection</w:t>
      </w:r>
      <w:proofErr w:type="spellEnd"/>
      <w:r w:rsidR="00DF21E1" w:rsidRPr="00DF21E1">
        <w:rPr>
          <w:highlight w:val="lightGray"/>
        </w:rPr>
        <w:t>: products</w:t>
      </w:r>
    </w:p>
    <w:p w:rsidR="00415657" w:rsidRDefault="00415657" w:rsidP="006C4EA0">
      <w:proofErr w:type="gramStart"/>
      <w:r w:rsidRPr="00DF21E1">
        <w:rPr>
          <w:highlight w:val="lightGray"/>
        </w:rPr>
        <w:t>end</w:t>
      </w:r>
      <w:proofErr w:type="gramEnd"/>
    </w:p>
    <w:p w:rsidR="00165F7D" w:rsidRDefault="00165F7D" w:rsidP="006C4EA0">
      <w:r>
        <w:t>Then all have done, you could use the old database of “</w:t>
      </w:r>
      <w:proofErr w:type="spellStart"/>
      <w:r>
        <w:t>apeers</w:t>
      </w:r>
      <w:proofErr w:type="spellEnd"/>
      <w:r>
        <w:t>” now in the new rails application.</w:t>
      </w:r>
    </w:p>
    <w:p w:rsidR="00165F7D" w:rsidRDefault="00165F7D" w:rsidP="006C4EA0"/>
    <w:p w:rsidR="00165F7D" w:rsidRDefault="00165F7D" w:rsidP="006C4EA0"/>
    <w:p w:rsidR="00165F7D" w:rsidRDefault="00165F7D" w:rsidP="006C4EA0">
      <w:r>
        <w:t xml:space="preserve">If you want to use lots of model from old application, I highly recommended you to </w:t>
      </w:r>
      <w:proofErr w:type="spellStart"/>
      <w:r>
        <w:t>difine</w:t>
      </w:r>
      <w:proofErr w:type="spellEnd"/>
      <w:r>
        <w:t xml:space="preserve"> a parent class for all </w:t>
      </w:r>
      <w:proofErr w:type="gramStart"/>
      <w:r>
        <w:t>tables ,</w:t>
      </w:r>
      <w:proofErr w:type="gramEnd"/>
      <w:r>
        <w:t xml:space="preserve"> for example:</w:t>
      </w:r>
    </w:p>
    <w:p w:rsidR="00165F7D" w:rsidRDefault="00165F7D" w:rsidP="006C4EA0"/>
    <w:p w:rsidR="00165F7D" w:rsidRDefault="00165F7D" w:rsidP="006C4EA0">
      <w:r>
        <w:rPr>
          <w:noProof/>
        </w:rPr>
        <w:drawing>
          <wp:inline distT="0" distB="0" distL="0" distR="0" wp14:anchorId="43BB7FBF" wp14:editId="7C8C34F2">
            <wp:extent cx="240030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7D" w:rsidRDefault="00165F7D" w:rsidP="006C4EA0">
      <w:r>
        <w:rPr>
          <w:noProof/>
        </w:rPr>
        <w:drawing>
          <wp:inline distT="0" distB="0" distL="0" distR="0" wp14:anchorId="61CD0D14" wp14:editId="2E834F3A">
            <wp:extent cx="17335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7D" w:rsidRPr="00165F7D" w:rsidRDefault="00165F7D" w:rsidP="006C4EA0">
      <w:pPr>
        <w:rPr>
          <w:sz w:val="36"/>
        </w:rPr>
      </w:pPr>
    </w:p>
    <w:p w:rsidR="00165F7D" w:rsidRPr="00165F7D" w:rsidRDefault="00165F7D" w:rsidP="006C4EA0">
      <w:pPr>
        <w:rPr>
          <w:sz w:val="36"/>
        </w:rPr>
      </w:pPr>
      <w:r>
        <w:rPr>
          <w:sz w:val="36"/>
          <w:highlight w:val="yellow"/>
        </w:rPr>
        <w:t>Method 2</w:t>
      </w:r>
      <w:r w:rsidRPr="00165F7D">
        <w:rPr>
          <w:sz w:val="36"/>
          <w:highlight w:val="yellow"/>
        </w:rPr>
        <w:t xml:space="preserve">: </w:t>
      </w:r>
      <w:r>
        <w:rPr>
          <w:sz w:val="36"/>
          <w:highlight w:val="yellow"/>
        </w:rPr>
        <w:t>using</w:t>
      </w:r>
      <w:r w:rsidRPr="00165F7D">
        <w:rPr>
          <w:sz w:val="36"/>
          <w:highlight w:val="yellow"/>
        </w:rPr>
        <w:t xml:space="preserve"> </w:t>
      </w:r>
      <w:proofErr w:type="spellStart"/>
      <w:r w:rsidRPr="00165F7D">
        <w:rPr>
          <w:sz w:val="36"/>
          <w:highlight w:val="yellow"/>
        </w:rPr>
        <w:t>ActiveResourses</w:t>
      </w:r>
      <w:proofErr w:type="spellEnd"/>
    </w:p>
    <w:p w:rsidR="00165F7D" w:rsidRDefault="00165F7D" w:rsidP="006C4EA0">
      <w:r>
        <w:t xml:space="preserve">The old rails app located in </w:t>
      </w:r>
      <w:r w:rsidRPr="00165F7D">
        <w:rPr>
          <w:highlight w:val="lightGray"/>
        </w:rPr>
        <w:t>localhost</w:t>
      </w:r>
      <w:proofErr w:type="gramStart"/>
      <w:r w:rsidRPr="00165F7D">
        <w:rPr>
          <w:highlight w:val="lightGray"/>
        </w:rPr>
        <w:t>:3000</w:t>
      </w:r>
      <w:proofErr w:type="gramEnd"/>
      <w:r>
        <w:t xml:space="preserve"> web port.</w:t>
      </w:r>
    </w:p>
    <w:p w:rsidR="00165F7D" w:rsidRDefault="00165F7D" w:rsidP="006C4EA0">
      <w:r>
        <w:rPr>
          <w:noProof/>
        </w:rPr>
        <w:drawing>
          <wp:inline distT="0" distB="0" distL="0" distR="0" wp14:anchorId="5F2A29F6" wp14:editId="6F98A45F">
            <wp:extent cx="266700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7D" w:rsidRDefault="00165F7D" w:rsidP="006C4EA0"/>
    <w:p w:rsidR="00165F7D" w:rsidRDefault="00165F7D" w:rsidP="006C4EA0">
      <w:r>
        <w:t xml:space="preserve">Firstly you have to change the new rails app </w:t>
      </w:r>
      <w:proofErr w:type="gramStart"/>
      <w:r>
        <w:t>in  a</w:t>
      </w:r>
      <w:proofErr w:type="gramEnd"/>
      <w:r>
        <w:t xml:space="preserve"> new web port: </w:t>
      </w:r>
    </w:p>
    <w:p w:rsidR="00165F7D" w:rsidRDefault="00165F7D" w:rsidP="006C4EA0">
      <w:r>
        <w:t xml:space="preserve">For example: in </w:t>
      </w:r>
      <w:proofErr w:type="spellStart"/>
      <w:r w:rsidRPr="00165F7D">
        <w:rPr>
          <w:highlight w:val="lightGray"/>
        </w:rPr>
        <w:t>config</w:t>
      </w:r>
      <w:proofErr w:type="spellEnd"/>
      <w:r w:rsidRPr="00165F7D">
        <w:rPr>
          <w:highlight w:val="lightGray"/>
        </w:rPr>
        <w:t>/</w:t>
      </w:r>
      <w:proofErr w:type="spellStart"/>
      <w:r w:rsidRPr="00165F7D">
        <w:rPr>
          <w:highlight w:val="lightGray"/>
        </w:rPr>
        <w:t>boot.rb</w:t>
      </w:r>
      <w:proofErr w:type="spellEnd"/>
      <w:r>
        <w:t xml:space="preserve"> file: add the </w:t>
      </w:r>
      <w:proofErr w:type="gramStart"/>
      <w:r>
        <w:t>codes(</w:t>
      </w:r>
      <w:proofErr w:type="gramEnd"/>
      <w:r>
        <w:t>you can change 3003 to the new port you want)</w:t>
      </w:r>
    </w:p>
    <w:p w:rsidR="00165F7D" w:rsidRDefault="00165F7D" w:rsidP="006C4EA0">
      <w:r>
        <w:rPr>
          <w:noProof/>
        </w:rPr>
        <w:lastRenderedPageBreak/>
        <w:drawing>
          <wp:inline distT="0" distB="0" distL="0" distR="0" wp14:anchorId="74E151DF" wp14:editId="6A3656FC">
            <wp:extent cx="340995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7D" w:rsidRDefault="006748A5" w:rsidP="006C4EA0">
      <w:r>
        <w:t xml:space="preserve">Then in your </w:t>
      </w:r>
      <w:proofErr w:type="gramStart"/>
      <w:r>
        <w:t>model :</w:t>
      </w:r>
      <w:proofErr w:type="gramEnd"/>
    </w:p>
    <w:p w:rsidR="00165F7D" w:rsidRDefault="006748A5" w:rsidP="006C4EA0">
      <w:r>
        <w:rPr>
          <w:noProof/>
        </w:rPr>
        <w:drawing>
          <wp:inline distT="0" distB="0" distL="0" distR="0" wp14:anchorId="60370BE7" wp14:editId="3AD08392">
            <wp:extent cx="257175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A5" w:rsidRDefault="006748A5" w:rsidP="006C4EA0"/>
    <w:p w:rsidR="006748A5" w:rsidRDefault="006748A5" w:rsidP="006C4EA0">
      <w:pPr>
        <w:pBdr>
          <w:bottom w:val="single" w:sz="6" w:space="1" w:color="auto"/>
        </w:pBdr>
      </w:pPr>
      <w:r>
        <w:t>Then you can also access the database from odd application now.</w:t>
      </w:r>
    </w:p>
    <w:p w:rsidR="0078386E" w:rsidRDefault="0078386E" w:rsidP="006C4EA0">
      <w:r>
        <w:t>T</w:t>
      </w:r>
      <w:r w:rsidR="008B40AE">
        <w:t>hese</w:t>
      </w:r>
      <w:r>
        <w:t xml:space="preserve"> two </w:t>
      </w:r>
      <w:r w:rsidR="00C43259">
        <w:t>methods</w:t>
      </w:r>
      <w:r>
        <w:t xml:space="preserve"> could help you access the database, </w:t>
      </w:r>
      <w:r w:rsidR="008B40AE">
        <w:t>but if</w:t>
      </w:r>
      <w:r>
        <w:t xml:space="preserve"> you want to s</w:t>
      </w:r>
      <w:r w:rsidR="00BC476C">
        <w:t xml:space="preserve">hare the uploaded images or </w:t>
      </w:r>
      <w:proofErr w:type="spellStart"/>
      <w:r w:rsidR="00BC476C">
        <w:t>pdf</w:t>
      </w:r>
      <w:proofErr w:type="spellEnd"/>
      <w:r>
        <w:t xml:space="preserve">, then you could use </w:t>
      </w:r>
      <w:r w:rsidRPr="0078386E">
        <w:rPr>
          <w:shd w:val="pct15" w:color="auto" w:fill="FFFFFF"/>
        </w:rPr>
        <w:t>symbolic link,</w:t>
      </w:r>
      <w:r>
        <w:t xml:space="preserve"> to share the folder which keeps the uploaded files.</w:t>
      </w:r>
    </w:p>
    <w:p w:rsidR="0005003F" w:rsidRDefault="0005003F" w:rsidP="006C4EA0">
      <w:r>
        <w:t xml:space="preserve">For example, share the products folder between these two </w:t>
      </w:r>
      <w:r w:rsidR="006C2685">
        <w:t>apps.</w:t>
      </w:r>
    </w:p>
    <w:p w:rsidR="0005003F" w:rsidRDefault="00725D61" w:rsidP="006C4EA0">
      <w:r>
        <w:rPr>
          <w:noProof/>
        </w:rPr>
        <w:drawing>
          <wp:inline distT="0" distB="0" distL="0" distR="0" wp14:anchorId="7B80EECB" wp14:editId="276226A9">
            <wp:extent cx="5943600" cy="288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C25AB"/>
    <w:multiLevelType w:val="hybridMultilevel"/>
    <w:tmpl w:val="E7D21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18"/>
    <w:rsid w:val="0005003F"/>
    <w:rsid w:val="000B40DD"/>
    <w:rsid w:val="00165F7D"/>
    <w:rsid w:val="00215BC4"/>
    <w:rsid w:val="00415657"/>
    <w:rsid w:val="0048081F"/>
    <w:rsid w:val="006748A5"/>
    <w:rsid w:val="006C2685"/>
    <w:rsid w:val="006C4EA0"/>
    <w:rsid w:val="00725D61"/>
    <w:rsid w:val="0078386E"/>
    <w:rsid w:val="008B40AE"/>
    <w:rsid w:val="00BC476C"/>
    <w:rsid w:val="00C43259"/>
    <w:rsid w:val="00C71518"/>
    <w:rsid w:val="00D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dsun</dc:creator>
  <cp:lastModifiedBy>dsun</cp:lastModifiedBy>
  <cp:revision>16</cp:revision>
  <cp:lastPrinted>2013-04-09T19:02:00Z</cp:lastPrinted>
  <dcterms:created xsi:type="dcterms:W3CDTF">2013-04-09T18:33:00Z</dcterms:created>
  <dcterms:modified xsi:type="dcterms:W3CDTF">2013-04-09T19:02:00Z</dcterms:modified>
</cp:coreProperties>
</file>